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EDE06" w14:textId="2980F979" w:rsidR="00735923" w:rsidRPr="00735923" w:rsidRDefault="00297472" w:rsidP="00735923">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w:t>
      </w:r>
      <w:r w:rsidR="00D04A5A">
        <w:rPr>
          <w:rFonts w:ascii="Times New Roman" w:eastAsia="Calibri" w:hAnsi="Times New Roman" w:cs="Times New Roman"/>
          <w:sz w:val="28"/>
          <w:szCs w:val="28"/>
          <w:lang w:val="uk-UA"/>
        </w:rPr>
        <w:t>є</w:t>
      </w:r>
      <w:r w:rsidR="00735923" w:rsidRPr="00735923">
        <w:rPr>
          <w:rFonts w:ascii="Times New Roman" w:eastAsia="Calibri" w:hAnsi="Times New Roman" w:cs="Times New Roman"/>
          <w:sz w:val="28"/>
          <w:szCs w:val="28"/>
          <w:lang w:val="uk-UA"/>
        </w:rPr>
        <w:t>СХВАЛЕНО:                                                                ЗАТВЕРДЖЕНО:</w:t>
      </w:r>
    </w:p>
    <w:p w14:paraId="6C786CE9" w14:textId="0A068769" w:rsidR="00735923" w:rsidRPr="00735923" w:rsidRDefault="00735923" w:rsidP="00735923">
      <w:pPr>
        <w:contextualSpacing/>
        <w:rPr>
          <w:rFonts w:ascii="Times New Roman" w:eastAsia="Calibri" w:hAnsi="Times New Roman" w:cs="Times New Roman"/>
          <w:sz w:val="28"/>
          <w:szCs w:val="28"/>
          <w:lang w:val="uk-UA"/>
        </w:rPr>
      </w:pPr>
      <w:r w:rsidRPr="00735923">
        <w:rPr>
          <w:rFonts w:ascii="Times New Roman" w:eastAsia="Calibri" w:hAnsi="Times New Roman" w:cs="Times New Roman"/>
          <w:sz w:val="28"/>
          <w:szCs w:val="28"/>
          <w:lang w:val="uk-UA"/>
        </w:rPr>
        <w:t xml:space="preserve">педагогічною радою                                                   </w:t>
      </w:r>
      <w:r w:rsidR="00A10E15">
        <w:rPr>
          <w:rFonts w:ascii="Times New Roman" w:eastAsia="Calibri" w:hAnsi="Times New Roman" w:cs="Times New Roman"/>
          <w:sz w:val="28"/>
          <w:szCs w:val="28"/>
          <w:lang w:val="uk-UA"/>
        </w:rPr>
        <w:t>наказом</w:t>
      </w:r>
      <w:r w:rsidRPr="00735923">
        <w:rPr>
          <w:rFonts w:ascii="Times New Roman" w:eastAsia="Calibri" w:hAnsi="Times New Roman" w:cs="Times New Roman"/>
          <w:sz w:val="28"/>
          <w:szCs w:val="28"/>
          <w:lang w:val="uk-UA"/>
        </w:rPr>
        <w:t xml:space="preserve"> </w:t>
      </w:r>
      <w:r w:rsidR="00A10E15">
        <w:rPr>
          <w:rFonts w:ascii="Times New Roman" w:eastAsia="Calibri" w:hAnsi="Times New Roman" w:cs="Times New Roman"/>
          <w:sz w:val="28"/>
          <w:szCs w:val="28"/>
          <w:lang w:val="uk-UA"/>
        </w:rPr>
        <w:t>директора</w:t>
      </w:r>
    </w:p>
    <w:p w14:paraId="310C2EDE" w14:textId="79243EB3" w:rsidR="00A10E15" w:rsidRDefault="00735923" w:rsidP="00735923">
      <w:pPr>
        <w:contextualSpacing/>
        <w:rPr>
          <w:rFonts w:ascii="Times New Roman" w:eastAsia="Calibri" w:hAnsi="Times New Roman" w:cs="Times New Roman"/>
          <w:sz w:val="28"/>
          <w:szCs w:val="28"/>
          <w:lang w:val="uk-UA"/>
        </w:rPr>
      </w:pPr>
      <w:r w:rsidRPr="00735923">
        <w:rPr>
          <w:rFonts w:ascii="Times New Roman" w:eastAsia="Calibri" w:hAnsi="Times New Roman" w:cs="Times New Roman"/>
          <w:sz w:val="28"/>
          <w:szCs w:val="28"/>
          <w:lang w:val="uk-UA"/>
        </w:rPr>
        <w:t xml:space="preserve">протокол № ___                                                   </w:t>
      </w:r>
      <w:r w:rsidR="00C26DD5">
        <w:rPr>
          <w:rFonts w:ascii="Times New Roman" w:eastAsia="Calibri" w:hAnsi="Times New Roman" w:cs="Times New Roman"/>
          <w:sz w:val="28"/>
          <w:szCs w:val="28"/>
          <w:lang w:val="uk-UA"/>
        </w:rPr>
        <w:t xml:space="preserve">   </w:t>
      </w:r>
      <w:r w:rsidRPr="00735923">
        <w:rPr>
          <w:rFonts w:ascii="Times New Roman" w:eastAsia="Calibri" w:hAnsi="Times New Roman" w:cs="Times New Roman"/>
          <w:sz w:val="28"/>
          <w:szCs w:val="28"/>
          <w:lang w:val="uk-UA"/>
        </w:rPr>
        <w:t xml:space="preserve"> </w:t>
      </w:r>
      <w:r w:rsidR="00A10E15">
        <w:rPr>
          <w:rFonts w:ascii="Times New Roman" w:eastAsia="Calibri" w:hAnsi="Times New Roman" w:cs="Times New Roman"/>
          <w:sz w:val="28"/>
          <w:szCs w:val="28"/>
          <w:lang w:val="uk-UA"/>
        </w:rPr>
        <w:t xml:space="preserve">№          </w:t>
      </w:r>
      <w:r w:rsidRPr="00735923">
        <w:rPr>
          <w:rFonts w:ascii="Times New Roman" w:eastAsia="Calibri" w:hAnsi="Times New Roman" w:cs="Times New Roman"/>
          <w:sz w:val="28"/>
          <w:szCs w:val="28"/>
          <w:lang w:val="uk-UA"/>
        </w:rPr>
        <w:t xml:space="preserve"> </w:t>
      </w:r>
      <w:r w:rsidR="00CB38F0">
        <w:rPr>
          <w:rFonts w:ascii="Times New Roman" w:eastAsia="Calibri" w:hAnsi="Times New Roman" w:cs="Times New Roman"/>
          <w:sz w:val="28"/>
          <w:szCs w:val="28"/>
          <w:lang w:val="uk-UA"/>
        </w:rPr>
        <w:t>___________</w:t>
      </w:r>
      <w:r w:rsidRPr="00735923">
        <w:rPr>
          <w:rFonts w:ascii="Times New Roman" w:eastAsia="Calibri" w:hAnsi="Times New Roman" w:cs="Times New Roman"/>
          <w:sz w:val="28"/>
          <w:szCs w:val="28"/>
          <w:lang w:val="uk-UA"/>
        </w:rPr>
        <w:t xml:space="preserve"> </w:t>
      </w:r>
    </w:p>
    <w:p w14:paraId="62F71397" w14:textId="5D141A90" w:rsidR="00735923" w:rsidRPr="00735923" w:rsidRDefault="00735923" w:rsidP="00735923">
      <w:pPr>
        <w:contextualSpacing/>
        <w:rPr>
          <w:rFonts w:ascii="Times New Roman" w:eastAsia="Calibri" w:hAnsi="Times New Roman" w:cs="Times New Roman"/>
          <w:sz w:val="28"/>
          <w:szCs w:val="28"/>
          <w:lang w:val="uk-UA"/>
        </w:rPr>
      </w:pPr>
      <w:r w:rsidRPr="00735923">
        <w:rPr>
          <w:rFonts w:ascii="Times New Roman" w:eastAsia="Calibri" w:hAnsi="Times New Roman" w:cs="Times New Roman"/>
          <w:sz w:val="28"/>
          <w:szCs w:val="28"/>
          <w:lang w:val="uk-UA"/>
        </w:rPr>
        <w:t xml:space="preserve">від____________________                                             </w:t>
      </w:r>
    </w:p>
    <w:p w14:paraId="3BB765E4" w14:textId="2A569407" w:rsidR="00735923" w:rsidRPr="00735923" w:rsidRDefault="00735923" w:rsidP="00735923">
      <w:pPr>
        <w:contextualSpacing/>
        <w:rPr>
          <w:rFonts w:ascii="Times New Roman" w:eastAsia="Calibri" w:hAnsi="Times New Roman" w:cs="Times New Roman"/>
          <w:sz w:val="28"/>
          <w:szCs w:val="28"/>
          <w:lang w:val="uk-UA"/>
        </w:rPr>
      </w:pPr>
      <w:r w:rsidRPr="00735923">
        <w:rPr>
          <w:rFonts w:ascii="Times New Roman" w:eastAsia="Calibri" w:hAnsi="Times New Roman" w:cs="Times New Roman"/>
          <w:sz w:val="28"/>
          <w:szCs w:val="28"/>
          <w:lang w:val="uk-UA"/>
        </w:rPr>
        <w:t xml:space="preserve">                                                                            </w:t>
      </w:r>
      <w:r w:rsidR="005870D2">
        <w:rPr>
          <w:rFonts w:ascii="Times New Roman" w:eastAsia="Calibri" w:hAnsi="Times New Roman" w:cs="Times New Roman"/>
          <w:sz w:val="28"/>
          <w:szCs w:val="28"/>
          <w:lang w:val="uk-UA"/>
        </w:rPr>
        <w:t xml:space="preserve">     _________Галина Луценко</w:t>
      </w:r>
    </w:p>
    <w:p w14:paraId="05CCB419" w14:textId="77777777" w:rsidR="00735923" w:rsidRPr="00735923" w:rsidRDefault="00735923" w:rsidP="00735923">
      <w:pPr>
        <w:contextualSpacing/>
        <w:rPr>
          <w:rFonts w:ascii="Times New Roman" w:eastAsia="Calibri" w:hAnsi="Times New Roman" w:cs="Times New Roman"/>
          <w:sz w:val="28"/>
          <w:szCs w:val="28"/>
          <w:lang w:val="uk-UA"/>
        </w:rPr>
      </w:pPr>
    </w:p>
    <w:p w14:paraId="1925D583" w14:textId="77777777" w:rsidR="00735923" w:rsidRPr="00735923" w:rsidRDefault="00735923" w:rsidP="00735923">
      <w:pPr>
        <w:contextualSpacing/>
        <w:rPr>
          <w:rFonts w:ascii="Times New Roman" w:eastAsia="Calibri" w:hAnsi="Times New Roman" w:cs="Times New Roman"/>
          <w:sz w:val="28"/>
          <w:szCs w:val="28"/>
          <w:lang w:val="uk-UA"/>
        </w:rPr>
      </w:pPr>
    </w:p>
    <w:p w14:paraId="5B7CBF6E" w14:textId="77777777" w:rsidR="00735923" w:rsidRPr="00735923" w:rsidRDefault="00735923" w:rsidP="00735923">
      <w:pPr>
        <w:contextualSpacing/>
        <w:rPr>
          <w:rFonts w:ascii="Times New Roman" w:eastAsia="Calibri" w:hAnsi="Times New Roman" w:cs="Times New Roman"/>
          <w:sz w:val="28"/>
          <w:szCs w:val="28"/>
          <w:lang w:val="uk-UA"/>
        </w:rPr>
      </w:pPr>
      <w:r w:rsidRPr="00735923">
        <w:rPr>
          <w:rFonts w:ascii="Times New Roman" w:eastAsia="Calibri" w:hAnsi="Times New Roman" w:cs="Times New Roman"/>
          <w:sz w:val="28"/>
          <w:szCs w:val="28"/>
          <w:lang w:val="uk-UA"/>
        </w:rPr>
        <w:t xml:space="preserve">                                                                        </w:t>
      </w:r>
    </w:p>
    <w:p w14:paraId="5BC8CBAE" w14:textId="77777777" w:rsidR="00735923" w:rsidRPr="00735923" w:rsidRDefault="00735923" w:rsidP="00735923">
      <w:pPr>
        <w:spacing w:line="240" w:lineRule="auto"/>
        <w:contextualSpacing/>
        <w:rPr>
          <w:rFonts w:ascii="Times New Roman" w:eastAsia="Calibri" w:hAnsi="Times New Roman" w:cs="Times New Roman"/>
          <w:sz w:val="28"/>
          <w:szCs w:val="28"/>
          <w:lang w:val="uk-UA"/>
        </w:rPr>
      </w:pPr>
    </w:p>
    <w:p w14:paraId="413AC18E" w14:textId="77777777" w:rsidR="00735923" w:rsidRPr="00735923" w:rsidRDefault="00735923" w:rsidP="00735923">
      <w:pPr>
        <w:spacing w:line="240" w:lineRule="auto"/>
        <w:contextualSpacing/>
        <w:rPr>
          <w:rFonts w:ascii="Times New Roman" w:eastAsia="Calibri" w:hAnsi="Times New Roman" w:cs="Times New Roman"/>
          <w:sz w:val="28"/>
          <w:szCs w:val="28"/>
          <w:lang w:val="uk-UA"/>
        </w:rPr>
      </w:pPr>
    </w:p>
    <w:p w14:paraId="06203B48" w14:textId="77777777" w:rsidR="00735923" w:rsidRPr="00735923" w:rsidRDefault="00735923" w:rsidP="00735923">
      <w:pPr>
        <w:spacing w:line="240" w:lineRule="auto"/>
        <w:contextualSpacing/>
        <w:rPr>
          <w:rFonts w:ascii="Times New Roman" w:eastAsia="Calibri" w:hAnsi="Times New Roman" w:cs="Times New Roman"/>
          <w:sz w:val="28"/>
          <w:szCs w:val="28"/>
          <w:lang w:val="uk-UA"/>
        </w:rPr>
      </w:pPr>
    </w:p>
    <w:p w14:paraId="1D8EF2B4" w14:textId="77777777" w:rsidR="00735923" w:rsidRPr="00735923" w:rsidRDefault="00735923" w:rsidP="00735923">
      <w:pPr>
        <w:spacing w:line="240" w:lineRule="auto"/>
        <w:contextualSpacing/>
        <w:rPr>
          <w:rFonts w:ascii="Times New Roman" w:eastAsia="Calibri" w:hAnsi="Times New Roman" w:cs="Times New Roman"/>
          <w:sz w:val="28"/>
          <w:szCs w:val="28"/>
          <w:lang w:val="uk-UA"/>
        </w:rPr>
      </w:pPr>
    </w:p>
    <w:p w14:paraId="1001AA0D" w14:textId="77777777" w:rsidR="00735923" w:rsidRPr="00735923" w:rsidRDefault="00735923" w:rsidP="00735923">
      <w:pPr>
        <w:contextualSpacing/>
        <w:rPr>
          <w:rFonts w:ascii="Times New Roman" w:eastAsia="Calibri" w:hAnsi="Times New Roman" w:cs="Times New Roman"/>
          <w:sz w:val="28"/>
          <w:szCs w:val="28"/>
          <w:lang w:val="uk-UA"/>
        </w:rPr>
      </w:pPr>
    </w:p>
    <w:p w14:paraId="2AE57337" w14:textId="77777777" w:rsidR="00735923" w:rsidRPr="00735923" w:rsidRDefault="00735923" w:rsidP="00735923">
      <w:pPr>
        <w:contextualSpacing/>
        <w:rPr>
          <w:rFonts w:ascii="Times New Roman" w:eastAsia="Calibri" w:hAnsi="Times New Roman" w:cs="Times New Roman"/>
          <w:sz w:val="28"/>
          <w:szCs w:val="28"/>
          <w:lang w:val="uk-UA"/>
        </w:rPr>
      </w:pPr>
    </w:p>
    <w:p w14:paraId="3F81CB30" w14:textId="39FC16FE" w:rsidR="00735923" w:rsidRPr="00735923" w:rsidRDefault="00735923" w:rsidP="00897520">
      <w:pPr>
        <w:contextualSpacing/>
        <w:jc w:val="center"/>
        <w:rPr>
          <w:rFonts w:ascii="Times New Roman" w:eastAsia="Calibri" w:hAnsi="Times New Roman" w:cs="Times New Roman"/>
          <w:b/>
          <w:i/>
          <w:sz w:val="56"/>
          <w:szCs w:val="56"/>
          <w:lang w:val="uk-UA"/>
        </w:rPr>
      </w:pPr>
      <w:r w:rsidRPr="00735923">
        <w:rPr>
          <w:rFonts w:ascii="Times New Roman" w:eastAsia="Calibri" w:hAnsi="Times New Roman" w:cs="Times New Roman"/>
          <w:b/>
          <w:i/>
          <w:sz w:val="56"/>
          <w:szCs w:val="56"/>
          <w:lang w:val="uk-UA"/>
        </w:rPr>
        <w:t xml:space="preserve"> Освітня програма </w:t>
      </w:r>
    </w:p>
    <w:p w14:paraId="715CD1D7" w14:textId="477D3E32" w:rsidR="00735923" w:rsidRDefault="00897520" w:rsidP="00897520">
      <w:pPr>
        <w:contextualSpacing/>
        <w:rPr>
          <w:rFonts w:ascii="Times New Roman" w:eastAsia="Calibri" w:hAnsi="Times New Roman" w:cs="Times New Roman"/>
          <w:b/>
          <w:i/>
          <w:sz w:val="56"/>
          <w:szCs w:val="56"/>
          <w:lang w:val="uk-UA"/>
        </w:rPr>
      </w:pPr>
      <w:r>
        <w:rPr>
          <w:rFonts w:ascii="Times New Roman" w:eastAsia="Calibri" w:hAnsi="Times New Roman" w:cs="Times New Roman"/>
          <w:b/>
          <w:i/>
          <w:sz w:val="56"/>
          <w:szCs w:val="56"/>
          <w:lang w:val="uk-UA"/>
        </w:rPr>
        <w:t xml:space="preserve">        </w:t>
      </w:r>
      <w:r w:rsidR="00735923" w:rsidRPr="00735923">
        <w:rPr>
          <w:rFonts w:ascii="Times New Roman" w:eastAsia="Calibri" w:hAnsi="Times New Roman" w:cs="Times New Roman"/>
          <w:b/>
          <w:i/>
          <w:sz w:val="56"/>
          <w:szCs w:val="56"/>
          <w:lang w:val="uk-UA"/>
        </w:rPr>
        <w:t>закладу дошкільної</w:t>
      </w:r>
      <w:r>
        <w:rPr>
          <w:rFonts w:ascii="Times New Roman" w:eastAsia="Calibri" w:hAnsi="Times New Roman" w:cs="Times New Roman"/>
          <w:b/>
          <w:i/>
          <w:sz w:val="56"/>
          <w:szCs w:val="56"/>
          <w:lang w:val="uk-UA"/>
        </w:rPr>
        <w:t xml:space="preserve"> освіти</w:t>
      </w:r>
    </w:p>
    <w:p w14:paraId="17DF1910" w14:textId="54556DF9" w:rsidR="00897520" w:rsidRPr="00735923" w:rsidRDefault="00897520" w:rsidP="00897520">
      <w:pPr>
        <w:contextualSpacing/>
        <w:rPr>
          <w:rFonts w:ascii="Times New Roman" w:eastAsia="Calibri" w:hAnsi="Times New Roman" w:cs="Times New Roman"/>
          <w:b/>
          <w:i/>
          <w:sz w:val="56"/>
          <w:szCs w:val="56"/>
          <w:lang w:val="uk-UA"/>
        </w:rPr>
      </w:pPr>
      <w:r>
        <w:rPr>
          <w:rFonts w:ascii="Times New Roman" w:eastAsia="Calibri" w:hAnsi="Times New Roman" w:cs="Times New Roman"/>
          <w:b/>
          <w:i/>
          <w:sz w:val="56"/>
          <w:szCs w:val="56"/>
          <w:lang w:val="uk-UA"/>
        </w:rPr>
        <w:t xml:space="preserve">            Русанівська гімназія</w:t>
      </w:r>
    </w:p>
    <w:p w14:paraId="64A82B56" w14:textId="6C68D175" w:rsidR="00735923" w:rsidRPr="00735923" w:rsidRDefault="00735923" w:rsidP="00897520">
      <w:pPr>
        <w:contextualSpacing/>
        <w:jc w:val="center"/>
        <w:rPr>
          <w:rFonts w:ascii="Times New Roman" w:eastAsia="Calibri" w:hAnsi="Times New Roman" w:cs="Times New Roman"/>
          <w:b/>
          <w:i/>
          <w:sz w:val="56"/>
          <w:szCs w:val="56"/>
          <w:lang w:val="uk-UA"/>
        </w:rPr>
      </w:pPr>
      <w:r w:rsidRPr="00735923">
        <w:rPr>
          <w:rFonts w:ascii="Times New Roman" w:eastAsia="Calibri" w:hAnsi="Times New Roman" w:cs="Times New Roman"/>
          <w:b/>
          <w:i/>
          <w:sz w:val="56"/>
          <w:szCs w:val="56"/>
          <w:lang w:val="uk-UA"/>
        </w:rPr>
        <w:t xml:space="preserve">  на 2024-2025 н. р.</w:t>
      </w:r>
    </w:p>
    <w:p w14:paraId="229365D3" w14:textId="77777777" w:rsidR="00735923" w:rsidRPr="00735923" w:rsidRDefault="00735923" w:rsidP="00735923">
      <w:pPr>
        <w:contextualSpacing/>
        <w:jc w:val="center"/>
        <w:rPr>
          <w:rFonts w:ascii="Times New Roman" w:eastAsia="Calibri" w:hAnsi="Times New Roman" w:cs="Times New Roman"/>
          <w:i/>
          <w:sz w:val="72"/>
          <w:szCs w:val="72"/>
          <w:lang w:val="uk-UA"/>
        </w:rPr>
      </w:pPr>
    </w:p>
    <w:p w14:paraId="0BB6127E" w14:textId="77777777" w:rsidR="00735923" w:rsidRPr="00735923" w:rsidRDefault="00735923" w:rsidP="00735923">
      <w:pPr>
        <w:contextualSpacing/>
        <w:rPr>
          <w:rFonts w:ascii="Times New Roman" w:eastAsia="Calibri" w:hAnsi="Times New Roman" w:cs="Times New Roman"/>
          <w:sz w:val="28"/>
          <w:szCs w:val="28"/>
          <w:lang w:val="uk-UA"/>
        </w:rPr>
      </w:pPr>
    </w:p>
    <w:p w14:paraId="62F02026" w14:textId="77777777" w:rsidR="00735923" w:rsidRPr="00735923" w:rsidRDefault="00735923" w:rsidP="00735923">
      <w:pPr>
        <w:tabs>
          <w:tab w:val="left" w:pos="1088"/>
        </w:tabs>
        <w:contextualSpacing/>
        <w:jc w:val="center"/>
        <w:rPr>
          <w:rFonts w:ascii="Times New Roman" w:eastAsia="Calibri" w:hAnsi="Times New Roman" w:cs="Times New Roman"/>
          <w:sz w:val="28"/>
          <w:szCs w:val="28"/>
          <w:lang w:val="uk-UA"/>
        </w:rPr>
      </w:pPr>
    </w:p>
    <w:p w14:paraId="310E2A5F" w14:textId="77777777" w:rsidR="00735923" w:rsidRPr="00735923" w:rsidRDefault="00735923" w:rsidP="00735923">
      <w:pPr>
        <w:contextualSpacing/>
        <w:rPr>
          <w:rFonts w:ascii="Times New Roman" w:eastAsia="Calibri" w:hAnsi="Times New Roman" w:cs="Times New Roman"/>
          <w:sz w:val="28"/>
          <w:szCs w:val="28"/>
          <w:lang w:val="uk-UA"/>
        </w:rPr>
      </w:pPr>
    </w:p>
    <w:p w14:paraId="077C4CD1" w14:textId="77777777" w:rsidR="00735923" w:rsidRPr="00735923" w:rsidRDefault="00735923" w:rsidP="00735923">
      <w:pPr>
        <w:contextualSpacing/>
        <w:rPr>
          <w:rFonts w:ascii="Times New Roman" w:eastAsia="Calibri" w:hAnsi="Times New Roman" w:cs="Times New Roman"/>
          <w:sz w:val="28"/>
          <w:szCs w:val="28"/>
          <w:lang w:val="uk-UA"/>
        </w:rPr>
      </w:pPr>
    </w:p>
    <w:p w14:paraId="469B9A49" w14:textId="77777777" w:rsidR="00735923" w:rsidRPr="00735923" w:rsidRDefault="00735923" w:rsidP="00735923">
      <w:pPr>
        <w:contextualSpacing/>
        <w:jc w:val="both"/>
        <w:rPr>
          <w:rFonts w:ascii="Times New Roman" w:eastAsia="Calibri" w:hAnsi="Times New Roman" w:cs="Times New Roman"/>
          <w:sz w:val="28"/>
          <w:szCs w:val="28"/>
          <w:lang w:val="uk-UA"/>
        </w:rPr>
      </w:pPr>
      <w:r w:rsidRPr="00735923">
        <w:rPr>
          <w:rFonts w:ascii="Times New Roman" w:eastAsia="Calibri" w:hAnsi="Times New Roman" w:cs="Times New Roman"/>
          <w:sz w:val="28"/>
          <w:szCs w:val="28"/>
          <w:lang w:val="uk-UA"/>
        </w:rPr>
        <w:t xml:space="preserve">                                                                                         </w:t>
      </w:r>
    </w:p>
    <w:p w14:paraId="5A7AAA60" w14:textId="77777777" w:rsidR="00735923" w:rsidRPr="00735923" w:rsidRDefault="00735923" w:rsidP="00735923">
      <w:pPr>
        <w:contextualSpacing/>
        <w:jc w:val="both"/>
        <w:rPr>
          <w:rFonts w:ascii="Times New Roman" w:eastAsia="Calibri" w:hAnsi="Times New Roman" w:cs="Times New Roman"/>
          <w:sz w:val="28"/>
          <w:szCs w:val="28"/>
          <w:lang w:val="uk-UA"/>
        </w:rPr>
      </w:pPr>
    </w:p>
    <w:p w14:paraId="2EE70622" w14:textId="77777777" w:rsidR="00735923" w:rsidRDefault="00735923" w:rsidP="0052651F">
      <w:pPr>
        <w:spacing w:after="0" w:line="360" w:lineRule="auto"/>
        <w:jc w:val="center"/>
        <w:rPr>
          <w:rFonts w:ascii="Times New Roman" w:hAnsi="Times New Roman" w:cs="Times New Roman"/>
          <w:b/>
          <w:sz w:val="28"/>
          <w:szCs w:val="28"/>
          <w:lang w:val="uk-UA"/>
        </w:rPr>
      </w:pPr>
    </w:p>
    <w:p w14:paraId="6FE31759" w14:textId="77777777" w:rsidR="00735923" w:rsidRDefault="00735923" w:rsidP="0052651F">
      <w:pPr>
        <w:spacing w:after="0" w:line="360" w:lineRule="auto"/>
        <w:jc w:val="center"/>
        <w:rPr>
          <w:rFonts w:ascii="Times New Roman" w:hAnsi="Times New Roman" w:cs="Times New Roman"/>
          <w:b/>
          <w:sz w:val="28"/>
          <w:szCs w:val="28"/>
          <w:lang w:val="uk-UA"/>
        </w:rPr>
      </w:pPr>
    </w:p>
    <w:p w14:paraId="760398BB" w14:textId="77777777" w:rsidR="00735923" w:rsidRDefault="00735923" w:rsidP="0052651F">
      <w:pPr>
        <w:spacing w:after="0" w:line="360" w:lineRule="auto"/>
        <w:jc w:val="center"/>
        <w:rPr>
          <w:rFonts w:ascii="Times New Roman" w:hAnsi="Times New Roman" w:cs="Times New Roman"/>
          <w:b/>
          <w:sz w:val="28"/>
          <w:szCs w:val="28"/>
          <w:lang w:val="uk-UA"/>
        </w:rPr>
      </w:pPr>
    </w:p>
    <w:p w14:paraId="03073141" w14:textId="77777777" w:rsidR="00735923" w:rsidRDefault="00735923" w:rsidP="0052651F">
      <w:pPr>
        <w:spacing w:after="0" w:line="360" w:lineRule="auto"/>
        <w:jc w:val="center"/>
        <w:rPr>
          <w:rFonts w:ascii="Times New Roman" w:hAnsi="Times New Roman" w:cs="Times New Roman"/>
          <w:b/>
          <w:sz w:val="28"/>
          <w:szCs w:val="28"/>
          <w:lang w:val="uk-UA"/>
        </w:rPr>
      </w:pPr>
    </w:p>
    <w:p w14:paraId="45F92CB5" w14:textId="77777777" w:rsidR="00735923" w:rsidRDefault="00735923" w:rsidP="0052651F">
      <w:pPr>
        <w:spacing w:after="0" w:line="360" w:lineRule="auto"/>
        <w:jc w:val="center"/>
        <w:rPr>
          <w:rFonts w:ascii="Times New Roman" w:hAnsi="Times New Roman" w:cs="Times New Roman"/>
          <w:b/>
          <w:sz w:val="28"/>
          <w:szCs w:val="28"/>
          <w:lang w:val="uk-UA"/>
        </w:rPr>
      </w:pPr>
    </w:p>
    <w:p w14:paraId="0334E80A" w14:textId="77777777" w:rsidR="00735923" w:rsidRPr="00735923" w:rsidRDefault="00735923" w:rsidP="0052651F">
      <w:pPr>
        <w:spacing w:after="0" w:line="360" w:lineRule="auto"/>
        <w:jc w:val="center"/>
        <w:rPr>
          <w:rFonts w:ascii="Times New Roman" w:hAnsi="Times New Roman" w:cs="Times New Roman"/>
          <w:b/>
          <w:sz w:val="28"/>
          <w:szCs w:val="28"/>
          <w:lang w:val="uk-UA"/>
        </w:rPr>
      </w:pPr>
    </w:p>
    <w:p w14:paraId="472A2C90" w14:textId="77777777" w:rsidR="003227EB" w:rsidRDefault="003227EB" w:rsidP="0052651F">
      <w:pPr>
        <w:spacing w:after="0" w:line="360" w:lineRule="auto"/>
        <w:jc w:val="center"/>
        <w:rPr>
          <w:rFonts w:ascii="Times New Roman" w:hAnsi="Times New Roman" w:cs="Times New Roman"/>
          <w:b/>
          <w:sz w:val="28"/>
          <w:szCs w:val="28"/>
          <w:lang w:val="uk-UA"/>
        </w:rPr>
      </w:pPr>
    </w:p>
    <w:p w14:paraId="6C69AA58" w14:textId="77777777" w:rsidR="003227EB" w:rsidRDefault="003227EB" w:rsidP="0052651F">
      <w:pPr>
        <w:spacing w:after="0" w:line="360" w:lineRule="auto"/>
        <w:jc w:val="center"/>
        <w:rPr>
          <w:rFonts w:ascii="Times New Roman" w:hAnsi="Times New Roman" w:cs="Times New Roman"/>
          <w:b/>
          <w:sz w:val="28"/>
          <w:szCs w:val="28"/>
          <w:lang w:val="uk-UA"/>
        </w:rPr>
      </w:pPr>
    </w:p>
    <w:p w14:paraId="1FB6684E" w14:textId="37FC7D8F" w:rsidR="00F84857" w:rsidRDefault="00F84857" w:rsidP="0052651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14:paraId="33CC334F" w14:textId="77777777" w:rsidR="00330D61" w:rsidRDefault="00330D61" w:rsidP="0052651F">
      <w:pPr>
        <w:spacing w:after="0" w:line="360" w:lineRule="auto"/>
        <w:jc w:val="both"/>
        <w:rPr>
          <w:rFonts w:ascii="Times New Roman" w:hAnsi="Times New Roman" w:cs="Times New Roman"/>
          <w:b/>
          <w:sz w:val="28"/>
          <w:szCs w:val="28"/>
        </w:rPr>
      </w:pPr>
      <w:r w:rsidRPr="00A62B47">
        <w:rPr>
          <w:rFonts w:ascii="Times New Roman" w:hAnsi="Times New Roman" w:cs="Times New Roman"/>
          <w:b/>
          <w:sz w:val="28"/>
          <w:szCs w:val="28"/>
        </w:rPr>
        <w:t xml:space="preserve">Вступ.  </w:t>
      </w:r>
    </w:p>
    <w:p w14:paraId="3BD9264E" w14:textId="77777777" w:rsidR="00F84857" w:rsidRPr="00F84857" w:rsidRDefault="00F84857" w:rsidP="0052651F">
      <w:pPr>
        <w:spacing w:after="0" w:line="360" w:lineRule="auto"/>
        <w:contextualSpacing/>
        <w:jc w:val="both"/>
        <w:rPr>
          <w:rFonts w:ascii="Times New Roman" w:hAnsi="Times New Roman" w:cs="Times New Roman"/>
          <w:b/>
          <w:sz w:val="28"/>
          <w:szCs w:val="28"/>
          <w:lang w:val="uk-UA"/>
        </w:rPr>
      </w:pPr>
      <w:r w:rsidRPr="00A62B47">
        <w:rPr>
          <w:rFonts w:ascii="Times New Roman" w:hAnsi="Times New Roman" w:cs="Times New Roman"/>
          <w:b/>
          <w:sz w:val="28"/>
          <w:szCs w:val="28"/>
        </w:rPr>
        <w:t>Розділ 1.</w:t>
      </w:r>
      <w:r>
        <w:rPr>
          <w:rFonts w:ascii="Times New Roman" w:hAnsi="Times New Roman" w:cs="Times New Roman"/>
          <w:sz w:val="28"/>
          <w:szCs w:val="28"/>
        </w:rPr>
        <w:t xml:space="preserve"> </w:t>
      </w:r>
      <w:r w:rsidRPr="00F84857">
        <w:rPr>
          <w:rFonts w:ascii="Times New Roman" w:hAnsi="Times New Roman" w:cs="Times New Roman"/>
          <w:sz w:val="28"/>
          <w:szCs w:val="28"/>
        </w:rPr>
        <w:t>Нормативно-правові документи, за якою працюватиме</w:t>
      </w:r>
      <w:r w:rsidR="00390E61">
        <w:rPr>
          <w:rFonts w:ascii="Times New Roman" w:hAnsi="Times New Roman" w:cs="Times New Roman"/>
          <w:sz w:val="28"/>
          <w:szCs w:val="28"/>
        </w:rPr>
        <w:t xml:space="preserve"> заклад дошкільної освіти у 202</w:t>
      </w:r>
      <w:r w:rsidR="00390E61">
        <w:rPr>
          <w:rFonts w:ascii="Times New Roman" w:hAnsi="Times New Roman" w:cs="Times New Roman"/>
          <w:sz w:val="28"/>
          <w:szCs w:val="28"/>
          <w:lang w:val="uk-UA"/>
        </w:rPr>
        <w:t>4</w:t>
      </w:r>
      <w:r w:rsidR="00390E61">
        <w:rPr>
          <w:rFonts w:ascii="Times New Roman" w:hAnsi="Times New Roman" w:cs="Times New Roman"/>
          <w:sz w:val="28"/>
          <w:szCs w:val="28"/>
        </w:rPr>
        <w:t>-2025</w:t>
      </w:r>
      <w:r w:rsidR="00390E61">
        <w:rPr>
          <w:rFonts w:ascii="Times New Roman" w:hAnsi="Times New Roman" w:cs="Times New Roman"/>
          <w:sz w:val="28"/>
          <w:szCs w:val="28"/>
          <w:lang w:val="uk-UA"/>
        </w:rPr>
        <w:t xml:space="preserve"> </w:t>
      </w:r>
      <w:r w:rsidRPr="00F84857">
        <w:rPr>
          <w:rFonts w:ascii="Times New Roman" w:hAnsi="Times New Roman" w:cs="Times New Roman"/>
          <w:sz w:val="28"/>
          <w:szCs w:val="28"/>
        </w:rPr>
        <w:t>навчальному році</w:t>
      </w:r>
      <w:r>
        <w:rPr>
          <w:rFonts w:ascii="Times New Roman" w:hAnsi="Times New Roman" w:cs="Times New Roman"/>
          <w:sz w:val="28"/>
          <w:szCs w:val="28"/>
          <w:lang w:val="uk-UA"/>
        </w:rPr>
        <w:t>.</w:t>
      </w:r>
    </w:p>
    <w:p w14:paraId="149F588D" w14:textId="771650EE" w:rsidR="00330D61" w:rsidRPr="00CD69AC" w:rsidRDefault="00330D61" w:rsidP="0052651F">
      <w:pPr>
        <w:spacing w:after="0" w:line="360" w:lineRule="auto"/>
        <w:contextualSpacing/>
        <w:jc w:val="both"/>
        <w:rPr>
          <w:rFonts w:ascii="Times New Roman" w:hAnsi="Times New Roman" w:cs="Times New Roman"/>
          <w:sz w:val="28"/>
          <w:szCs w:val="28"/>
          <w:lang w:val="uk-UA"/>
        </w:rPr>
      </w:pPr>
      <w:r w:rsidRPr="00A62B47">
        <w:rPr>
          <w:rFonts w:ascii="Times New Roman" w:hAnsi="Times New Roman" w:cs="Times New Roman"/>
          <w:b/>
          <w:sz w:val="28"/>
          <w:szCs w:val="28"/>
        </w:rPr>
        <w:t xml:space="preserve">Розділ </w:t>
      </w:r>
      <w:r w:rsidR="00F84857">
        <w:rPr>
          <w:rFonts w:ascii="Times New Roman" w:hAnsi="Times New Roman" w:cs="Times New Roman"/>
          <w:b/>
          <w:sz w:val="28"/>
          <w:szCs w:val="28"/>
          <w:lang w:val="uk-UA"/>
        </w:rPr>
        <w:t>2</w:t>
      </w:r>
      <w:r w:rsidRPr="00A62B47">
        <w:rPr>
          <w:rFonts w:ascii="Times New Roman" w:hAnsi="Times New Roman" w:cs="Times New Roman"/>
          <w:b/>
          <w:sz w:val="28"/>
          <w:szCs w:val="28"/>
        </w:rPr>
        <w:t>.</w:t>
      </w:r>
      <w:r>
        <w:rPr>
          <w:rFonts w:ascii="Times New Roman" w:hAnsi="Times New Roman" w:cs="Times New Roman"/>
          <w:sz w:val="28"/>
          <w:szCs w:val="28"/>
        </w:rPr>
        <w:t xml:space="preserve"> Проблема</w:t>
      </w:r>
      <w:r>
        <w:rPr>
          <w:rFonts w:ascii="Times New Roman" w:hAnsi="Times New Roman" w:cs="Times New Roman"/>
          <w:sz w:val="28"/>
          <w:szCs w:val="28"/>
          <w:lang w:val="uk-UA"/>
        </w:rPr>
        <w:t xml:space="preserve">, </w:t>
      </w:r>
      <w:r w:rsidRPr="00A62B47">
        <w:rPr>
          <w:rFonts w:ascii="Times New Roman" w:hAnsi="Times New Roman" w:cs="Times New Roman"/>
          <w:sz w:val="28"/>
          <w:szCs w:val="28"/>
        </w:rPr>
        <w:t>завдання</w:t>
      </w:r>
      <w:r>
        <w:rPr>
          <w:rFonts w:ascii="Times New Roman" w:hAnsi="Times New Roman" w:cs="Times New Roman"/>
          <w:sz w:val="28"/>
          <w:szCs w:val="28"/>
          <w:lang w:val="uk-UA"/>
        </w:rPr>
        <w:t xml:space="preserve"> та </w:t>
      </w:r>
      <w:r w:rsidRPr="00A62B47">
        <w:rPr>
          <w:rFonts w:ascii="Times New Roman" w:eastAsia="Times New Roman" w:hAnsi="Times New Roman" w:cs="Times New Roman"/>
          <w:sz w:val="28"/>
          <w:szCs w:val="28"/>
          <w:lang w:eastAsia="ru-RU"/>
        </w:rPr>
        <w:t>пріоритетн</w:t>
      </w:r>
      <w:r w:rsidRPr="00A62B47">
        <w:rPr>
          <w:rFonts w:ascii="Times New Roman" w:eastAsia="Times New Roman" w:hAnsi="Times New Roman" w:cs="Times New Roman"/>
          <w:sz w:val="28"/>
          <w:szCs w:val="28"/>
          <w:lang w:val="uk-UA" w:eastAsia="ru-RU"/>
        </w:rPr>
        <w:t>і</w:t>
      </w:r>
      <w:r w:rsidRPr="00A62B47">
        <w:rPr>
          <w:rFonts w:ascii="Times New Roman" w:eastAsia="Times New Roman" w:hAnsi="Times New Roman" w:cs="Times New Roman"/>
          <w:sz w:val="28"/>
          <w:szCs w:val="28"/>
          <w:lang w:eastAsia="ru-RU"/>
        </w:rPr>
        <w:t xml:space="preserve"> напрям</w:t>
      </w:r>
      <w:r w:rsidRPr="00A62B47">
        <w:rPr>
          <w:rFonts w:ascii="Times New Roman" w:eastAsia="Times New Roman" w:hAnsi="Times New Roman" w:cs="Times New Roman"/>
          <w:sz w:val="28"/>
          <w:szCs w:val="28"/>
          <w:lang w:val="uk-UA" w:eastAsia="ru-RU"/>
        </w:rPr>
        <w:t>и</w:t>
      </w:r>
      <w:r w:rsidRPr="00A62B47">
        <w:rPr>
          <w:rFonts w:ascii="Times New Roman" w:hAnsi="Times New Roman" w:cs="Times New Roman"/>
          <w:sz w:val="28"/>
          <w:szCs w:val="28"/>
        </w:rPr>
        <w:t xml:space="preserve">, над яким працюватиме </w:t>
      </w:r>
      <w:r>
        <w:rPr>
          <w:rFonts w:ascii="Times New Roman" w:hAnsi="Times New Roman" w:cs="Times New Roman"/>
          <w:sz w:val="28"/>
          <w:szCs w:val="28"/>
          <w:lang w:val="uk-UA"/>
        </w:rPr>
        <w:t>ЗДО</w:t>
      </w:r>
      <w:r w:rsidRPr="00A62B47">
        <w:rPr>
          <w:rFonts w:ascii="Times New Roman" w:hAnsi="Times New Roman" w:cs="Times New Roman"/>
          <w:sz w:val="28"/>
          <w:szCs w:val="28"/>
        </w:rPr>
        <w:t xml:space="preserve"> у 20</w:t>
      </w:r>
      <w:r>
        <w:rPr>
          <w:rFonts w:ascii="Times New Roman" w:hAnsi="Times New Roman" w:cs="Times New Roman"/>
          <w:sz w:val="28"/>
          <w:szCs w:val="28"/>
          <w:lang w:val="uk-UA"/>
        </w:rPr>
        <w:t>2</w:t>
      </w:r>
      <w:r w:rsidR="00390E61">
        <w:rPr>
          <w:rFonts w:ascii="Times New Roman" w:hAnsi="Times New Roman" w:cs="Times New Roman"/>
          <w:sz w:val="28"/>
          <w:szCs w:val="28"/>
          <w:lang w:val="uk-UA"/>
        </w:rPr>
        <w:t>4</w:t>
      </w:r>
      <w:r w:rsidRPr="00A62B47">
        <w:rPr>
          <w:rFonts w:ascii="Times New Roman" w:hAnsi="Times New Roman" w:cs="Times New Roman"/>
          <w:sz w:val="28"/>
          <w:szCs w:val="28"/>
        </w:rPr>
        <w:t>-20</w:t>
      </w:r>
      <w:r w:rsidR="00390E61">
        <w:rPr>
          <w:rFonts w:ascii="Times New Roman" w:hAnsi="Times New Roman" w:cs="Times New Roman"/>
          <w:sz w:val="28"/>
          <w:szCs w:val="28"/>
          <w:lang w:val="uk-UA"/>
        </w:rPr>
        <w:t>25</w:t>
      </w:r>
      <w:r w:rsidRPr="00A62B47">
        <w:rPr>
          <w:rFonts w:ascii="Times New Roman" w:hAnsi="Times New Roman" w:cs="Times New Roman"/>
          <w:sz w:val="28"/>
          <w:szCs w:val="28"/>
        </w:rPr>
        <w:t xml:space="preserve"> н.р.</w:t>
      </w:r>
      <w:r>
        <w:rPr>
          <w:rFonts w:ascii="Times New Roman" w:hAnsi="Times New Roman" w:cs="Times New Roman"/>
          <w:sz w:val="28"/>
          <w:szCs w:val="28"/>
          <w:lang w:val="uk-UA"/>
        </w:rPr>
        <w:t>, шляхи реалізації завдань.</w:t>
      </w:r>
    </w:p>
    <w:p w14:paraId="4014E760" w14:textId="7527305C" w:rsidR="00330D61" w:rsidRPr="00CD69AC" w:rsidRDefault="00330D61" w:rsidP="0052651F">
      <w:pPr>
        <w:spacing w:after="0" w:line="360" w:lineRule="auto"/>
        <w:contextualSpacing/>
        <w:jc w:val="both"/>
        <w:rPr>
          <w:rFonts w:ascii="Times New Roman" w:hAnsi="Times New Roman" w:cs="Times New Roman"/>
          <w:sz w:val="28"/>
          <w:szCs w:val="28"/>
          <w:lang w:val="uk-UA"/>
        </w:rPr>
      </w:pPr>
      <w:r w:rsidRPr="00295643">
        <w:rPr>
          <w:rFonts w:ascii="Times New Roman" w:hAnsi="Times New Roman" w:cs="Times New Roman"/>
          <w:b/>
          <w:sz w:val="28"/>
          <w:szCs w:val="28"/>
          <w:lang w:val="uk-UA"/>
        </w:rPr>
        <w:t xml:space="preserve">Розділ </w:t>
      </w:r>
      <w:r w:rsidR="00F84857">
        <w:rPr>
          <w:rFonts w:ascii="Times New Roman" w:hAnsi="Times New Roman" w:cs="Times New Roman"/>
          <w:b/>
          <w:sz w:val="28"/>
          <w:szCs w:val="28"/>
          <w:lang w:val="uk-UA"/>
        </w:rPr>
        <w:t>3</w:t>
      </w:r>
      <w:r w:rsidRPr="00295643">
        <w:rPr>
          <w:rFonts w:ascii="Times New Roman" w:hAnsi="Times New Roman" w:cs="Times New Roman"/>
          <w:b/>
          <w:sz w:val="28"/>
          <w:szCs w:val="28"/>
          <w:lang w:val="uk-UA"/>
        </w:rPr>
        <w:t>.</w:t>
      </w:r>
      <w:r w:rsidRPr="00295643">
        <w:rPr>
          <w:rFonts w:ascii="Times New Roman" w:hAnsi="Times New Roman" w:cs="Times New Roman"/>
          <w:sz w:val="28"/>
          <w:szCs w:val="28"/>
          <w:lang w:val="uk-UA"/>
        </w:rPr>
        <w:t xml:space="preserve"> </w:t>
      </w:r>
      <w:r w:rsidRPr="00765A78">
        <w:rPr>
          <w:rFonts w:ascii="Times New Roman" w:hAnsi="Times New Roman" w:cs="Times New Roman"/>
          <w:sz w:val="28"/>
          <w:szCs w:val="28"/>
          <w:lang w:val="uk-UA"/>
        </w:rPr>
        <w:t>Умови забезпечення якості</w:t>
      </w:r>
      <w:r>
        <w:rPr>
          <w:rFonts w:ascii="Times New Roman" w:hAnsi="Times New Roman" w:cs="Times New Roman"/>
          <w:sz w:val="28"/>
          <w:szCs w:val="28"/>
          <w:lang w:val="uk-UA"/>
        </w:rPr>
        <w:t xml:space="preserve"> </w:t>
      </w:r>
      <w:r w:rsidRPr="00765A78">
        <w:rPr>
          <w:rFonts w:ascii="Times New Roman" w:hAnsi="Times New Roman" w:cs="Times New Roman"/>
          <w:sz w:val="28"/>
          <w:szCs w:val="28"/>
          <w:lang w:val="uk-UA"/>
        </w:rPr>
        <w:t xml:space="preserve">дошкільної освіти в </w:t>
      </w:r>
      <w:r>
        <w:rPr>
          <w:rFonts w:ascii="Times New Roman" w:hAnsi="Times New Roman" w:cs="Times New Roman"/>
          <w:sz w:val="28"/>
          <w:szCs w:val="28"/>
          <w:lang w:val="uk-UA"/>
        </w:rPr>
        <w:t xml:space="preserve">ЗДО </w:t>
      </w:r>
      <w:r w:rsidR="003227EB">
        <w:rPr>
          <w:rFonts w:ascii="Times New Roman" w:hAnsi="Times New Roman" w:cs="Times New Roman"/>
          <w:sz w:val="28"/>
          <w:szCs w:val="28"/>
          <w:lang w:val="uk-UA"/>
        </w:rPr>
        <w:t>.</w:t>
      </w:r>
    </w:p>
    <w:p w14:paraId="7CFD12A8" w14:textId="77777777" w:rsidR="00330D61" w:rsidRPr="003968D7"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A62B47">
        <w:rPr>
          <w:rFonts w:ascii="Times New Roman" w:hAnsi="Times New Roman" w:cs="Times New Roman"/>
          <w:sz w:val="28"/>
          <w:szCs w:val="28"/>
        </w:rPr>
        <w:t xml:space="preserve"> Кадрове забезпечення</w:t>
      </w:r>
      <w:r>
        <w:rPr>
          <w:rFonts w:ascii="Times New Roman" w:hAnsi="Times New Roman" w:cs="Times New Roman"/>
          <w:sz w:val="28"/>
          <w:szCs w:val="28"/>
          <w:lang w:val="uk-UA"/>
        </w:rPr>
        <w:t>.</w:t>
      </w:r>
    </w:p>
    <w:p w14:paraId="13C1AD7F" w14:textId="77777777" w:rsidR="00330D61"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Середовище </w:t>
      </w:r>
      <w:r>
        <w:rPr>
          <w:rFonts w:ascii="Times New Roman" w:hAnsi="Times New Roman" w:cs="Times New Roman"/>
          <w:sz w:val="28"/>
          <w:szCs w:val="28"/>
          <w:lang w:val="uk-UA"/>
        </w:rPr>
        <w:t>ЗДО.</w:t>
      </w:r>
    </w:p>
    <w:p w14:paraId="08299B5C" w14:textId="77777777" w:rsidR="00330D61" w:rsidRDefault="00330D61" w:rsidP="0052651F">
      <w:pPr>
        <w:spacing w:line="360" w:lineRule="auto"/>
        <w:contextualSpacing/>
        <w:jc w:val="both"/>
        <w:rPr>
          <w:rFonts w:ascii="Times New Roman" w:hAnsi="Times New Roman" w:cs="Times New Roman"/>
          <w:sz w:val="28"/>
          <w:szCs w:val="28"/>
          <w:lang w:val="uk-UA"/>
        </w:rPr>
      </w:pPr>
      <w:r w:rsidRPr="00765A78">
        <w:rPr>
          <w:rFonts w:ascii="Times New Roman" w:hAnsi="Times New Roman" w:cs="Times New Roman"/>
          <w:b/>
          <w:sz w:val="28"/>
          <w:szCs w:val="28"/>
          <w:lang w:val="uk-UA"/>
        </w:rPr>
        <w:t xml:space="preserve">Розділ </w:t>
      </w:r>
      <w:r w:rsidR="00F84857">
        <w:rPr>
          <w:rFonts w:ascii="Times New Roman" w:hAnsi="Times New Roman" w:cs="Times New Roman"/>
          <w:b/>
          <w:sz w:val="28"/>
          <w:szCs w:val="28"/>
          <w:lang w:val="uk-UA"/>
        </w:rPr>
        <w:t>4</w:t>
      </w:r>
      <w:r w:rsidRPr="00765A78">
        <w:rPr>
          <w:rFonts w:ascii="Times New Roman" w:hAnsi="Times New Roman" w:cs="Times New Roman"/>
          <w:b/>
          <w:sz w:val="28"/>
          <w:szCs w:val="28"/>
          <w:lang w:val="uk-UA"/>
        </w:rPr>
        <w:t>.</w:t>
      </w:r>
      <w:r w:rsidRPr="00357A18">
        <w:t xml:space="preserve"> </w:t>
      </w:r>
      <w:r>
        <w:rPr>
          <w:rFonts w:ascii="Times New Roman" w:hAnsi="Times New Roman" w:cs="Times New Roman"/>
          <w:sz w:val="28"/>
          <w:szCs w:val="28"/>
          <w:lang w:val="uk-UA"/>
        </w:rPr>
        <w:t>К</w:t>
      </w:r>
      <w:r w:rsidRPr="00357A18">
        <w:rPr>
          <w:rFonts w:ascii="Times New Roman" w:hAnsi="Times New Roman" w:cs="Times New Roman"/>
          <w:sz w:val="28"/>
          <w:szCs w:val="28"/>
          <w:lang w:val="uk-UA"/>
        </w:rPr>
        <w:t xml:space="preserve">омплектування </w:t>
      </w:r>
      <w:r>
        <w:rPr>
          <w:rFonts w:ascii="Times New Roman" w:hAnsi="Times New Roman" w:cs="Times New Roman"/>
          <w:sz w:val="28"/>
          <w:szCs w:val="28"/>
          <w:lang w:val="uk-UA"/>
        </w:rPr>
        <w:t>закладу дошкільної освіти.</w:t>
      </w:r>
    </w:p>
    <w:p w14:paraId="3F39D111" w14:textId="77777777" w:rsidR="002726E6" w:rsidRDefault="002726E6" w:rsidP="0052651F">
      <w:pPr>
        <w:spacing w:line="360" w:lineRule="auto"/>
        <w:contextualSpacing/>
        <w:jc w:val="both"/>
        <w:rPr>
          <w:rFonts w:ascii="Times New Roman" w:hAnsi="Times New Roman" w:cs="Times New Roman"/>
          <w:sz w:val="28"/>
          <w:szCs w:val="28"/>
          <w:lang w:val="uk-UA"/>
        </w:rPr>
      </w:pPr>
      <w:r w:rsidRPr="001C468B">
        <w:rPr>
          <w:rFonts w:ascii="Times New Roman" w:hAnsi="Times New Roman" w:cs="Times New Roman"/>
          <w:b/>
          <w:sz w:val="28"/>
          <w:szCs w:val="28"/>
          <w:lang w:val="uk-UA"/>
        </w:rPr>
        <w:t>Р</w:t>
      </w:r>
      <w:r w:rsidRPr="002726E6">
        <w:rPr>
          <w:rFonts w:ascii="Times New Roman" w:hAnsi="Times New Roman" w:cs="Times New Roman"/>
          <w:b/>
          <w:sz w:val="28"/>
          <w:szCs w:val="28"/>
          <w:lang w:val="uk-UA"/>
        </w:rPr>
        <w:t>озділ 5.</w:t>
      </w:r>
      <w:r w:rsidRPr="002726E6">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2726E6">
        <w:rPr>
          <w:rFonts w:ascii="Times New Roman" w:hAnsi="Times New Roman" w:cs="Times New Roman"/>
          <w:sz w:val="28"/>
          <w:szCs w:val="28"/>
          <w:lang w:val="uk-UA"/>
        </w:rPr>
        <w:t>ікові особливості дітей, які можуть здобу</w:t>
      </w:r>
      <w:r>
        <w:rPr>
          <w:rFonts w:ascii="Times New Roman" w:hAnsi="Times New Roman" w:cs="Times New Roman"/>
          <w:sz w:val="28"/>
          <w:szCs w:val="28"/>
          <w:lang w:val="uk-UA"/>
        </w:rPr>
        <w:t xml:space="preserve">вати дошкільну освіту за нею, у </w:t>
      </w:r>
      <w:r w:rsidRPr="002726E6">
        <w:rPr>
          <w:rFonts w:ascii="Times New Roman" w:hAnsi="Times New Roman" w:cs="Times New Roman"/>
          <w:sz w:val="28"/>
          <w:szCs w:val="28"/>
          <w:lang w:val="uk-UA"/>
        </w:rPr>
        <w:t>тому числі орієнтовні показники розвитку дити</w:t>
      </w:r>
      <w:r>
        <w:rPr>
          <w:rFonts w:ascii="Times New Roman" w:hAnsi="Times New Roman" w:cs="Times New Roman"/>
          <w:sz w:val="28"/>
          <w:szCs w:val="28"/>
          <w:lang w:val="uk-UA"/>
        </w:rPr>
        <w:t>ни (психічного, фізичного тощо).</w:t>
      </w:r>
    </w:p>
    <w:p w14:paraId="28165F4E" w14:textId="77777777" w:rsidR="002726E6" w:rsidRDefault="002726E6" w:rsidP="0052651F">
      <w:pPr>
        <w:spacing w:line="360" w:lineRule="auto"/>
        <w:contextualSpacing/>
        <w:jc w:val="both"/>
        <w:rPr>
          <w:rFonts w:ascii="Times New Roman" w:hAnsi="Times New Roman" w:cs="Times New Roman"/>
          <w:sz w:val="28"/>
          <w:szCs w:val="28"/>
          <w:lang w:val="uk-UA"/>
        </w:rPr>
      </w:pPr>
      <w:r w:rsidRPr="001C468B">
        <w:rPr>
          <w:rFonts w:ascii="Times New Roman" w:hAnsi="Times New Roman" w:cs="Times New Roman"/>
          <w:b/>
          <w:sz w:val="28"/>
          <w:szCs w:val="28"/>
          <w:lang w:val="uk-UA"/>
        </w:rPr>
        <w:t>Р</w:t>
      </w:r>
      <w:r>
        <w:rPr>
          <w:rFonts w:ascii="Times New Roman" w:hAnsi="Times New Roman" w:cs="Times New Roman"/>
          <w:b/>
          <w:sz w:val="28"/>
          <w:szCs w:val="28"/>
          <w:lang w:val="uk-UA"/>
        </w:rPr>
        <w:t>озділ 6</w:t>
      </w:r>
      <w:r w:rsidRPr="002726E6">
        <w:rPr>
          <w:rFonts w:ascii="Times New Roman" w:hAnsi="Times New Roman" w:cs="Times New Roman"/>
          <w:b/>
          <w:sz w:val="28"/>
          <w:szCs w:val="28"/>
          <w:lang w:val="uk-UA"/>
        </w:rPr>
        <w:t>.</w:t>
      </w:r>
      <w:r w:rsidRPr="002726E6">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2726E6">
        <w:rPr>
          <w:rFonts w:ascii="Times New Roman" w:hAnsi="Times New Roman" w:cs="Times New Roman"/>
          <w:sz w:val="28"/>
          <w:szCs w:val="28"/>
          <w:lang w:val="uk-UA"/>
        </w:rPr>
        <w:t>ерелік освітніх напрямів</w:t>
      </w:r>
      <w:r>
        <w:rPr>
          <w:rFonts w:ascii="Times New Roman" w:hAnsi="Times New Roman" w:cs="Times New Roman"/>
          <w:sz w:val="28"/>
          <w:szCs w:val="28"/>
          <w:lang w:val="uk-UA"/>
        </w:rPr>
        <w:t>.</w:t>
      </w:r>
    </w:p>
    <w:p w14:paraId="7D52FCE9" w14:textId="77777777" w:rsidR="002726E6" w:rsidRPr="003968D7" w:rsidRDefault="002726E6" w:rsidP="0052651F">
      <w:pPr>
        <w:spacing w:line="360" w:lineRule="auto"/>
        <w:contextualSpacing/>
        <w:jc w:val="both"/>
        <w:rPr>
          <w:rFonts w:ascii="Times New Roman" w:hAnsi="Times New Roman" w:cs="Times New Roman"/>
          <w:sz w:val="28"/>
          <w:szCs w:val="28"/>
          <w:lang w:val="uk-UA"/>
        </w:rPr>
      </w:pPr>
      <w:r w:rsidRPr="001C468B">
        <w:rPr>
          <w:rFonts w:ascii="Times New Roman" w:hAnsi="Times New Roman" w:cs="Times New Roman"/>
          <w:b/>
          <w:sz w:val="28"/>
          <w:szCs w:val="28"/>
          <w:lang w:val="uk-UA"/>
        </w:rPr>
        <w:t>Р</w:t>
      </w:r>
      <w:r w:rsidRPr="002726E6">
        <w:rPr>
          <w:rFonts w:ascii="Times New Roman" w:hAnsi="Times New Roman" w:cs="Times New Roman"/>
          <w:b/>
          <w:sz w:val="28"/>
          <w:szCs w:val="28"/>
          <w:lang w:val="uk-UA"/>
        </w:rPr>
        <w:t>озділ 7.</w:t>
      </w:r>
      <w:r w:rsidRPr="002726E6">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2726E6">
        <w:rPr>
          <w:rFonts w:ascii="Times New Roman" w:hAnsi="Times New Roman" w:cs="Times New Roman"/>
          <w:sz w:val="28"/>
          <w:szCs w:val="28"/>
          <w:lang w:val="uk-UA"/>
        </w:rPr>
        <w:t>чікувані результати навчання вихованців за освітніми напрямами</w:t>
      </w:r>
      <w:r w:rsidR="001C468B">
        <w:rPr>
          <w:rFonts w:ascii="Times New Roman" w:hAnsi="Times New Roman" w:cs="Times New Roman"/>
          <w:sz w:val="28"/>
          <w:szCs w:val="28"/>
          <w:lang w:val="uk-UA"/>
        </w:rPr>
        <w:t>.</w:t>
      </w:r>
    </w:p>
    <w:p w14:paraId="73BD8515" w14:textId="77777777" w:rsidR="00330D61" w:rsidRPr="00A63BE0" w:rsidRDefault="00330D61" w:rsidP="0052651F">
      <w:pPr>
        <w:spacing w:line="360" w:lineRule="auto"/>
        <w:contextualSpacing/>
        <w:jc w:val="both"/>
        <w:rPr>
          <w:rFonts w:ascii="Times New Roman" w:hAnsi="Times New Roman" w:cs="Times New Roman"/>
          <w:sz w:val="28"/>
          <w:szCs w:val="28"/>
          <w:lang w:val="uk-UA"/>
        </w:rPr>
      </w:pPr>
      <w:r w:rsidRPr="00A62B47">
        <w:rPr>
          <w:rFonts w:ascii="Times New Roman" w:hAnsi="Times New Roman" w:cs="Times New Roman"/>
          <w:b/>
          <w:sz w:val="28"/>
          <w:szCs w:val="28"/>
        </w:rPr>
        <w:t xml:space="preserve">Розділ </w:t>
      </w:r>
      <w:r w:rsidR="002726E6">
        <w:rPr>
          <w:rFonts w:ascii="Times New Roman" w:hAnsi="Times New Roman" w:cs="Times New Roman"/>
          <w:b/>
          <w:sz w:val="28"/>
          <w:szCs w:val="28"/>
          <w:lang w:val="uk-UA"/>
        </w:rPr>
        <w:t>8</w:t>
      </w:r>
      <w:r w:rsidRPr="00A62B47">
        <w:rPr>
          <w:rFonts w:ascii="Times New Roman" w:hAnsi="Times New Roman" w:cs="Times New Roman"/>
          <w:b/>
          <w:sz w:val="28"/>
          <w:szCs w:val="28"/>
        </w:rPr>
        <w:t>.</w:t>
      </w:r>
      <w:r w:rsidRPr="00A62B47">
        <w:rPr>
          <w:rFonts w:ascii="Times New Roman" w:hAnsi="Times New Roman" w:cs="Times New Roman"/>
          <w:sz w:val="28"/>
          <w:szCs w:val="28"/>
        </w:rPr>
        <w:t xml:space="preserve"> </w:t>
      </w:r>
      <w:r w:rsidR="00DB0EF3" w:rsidRPr="00DB0EF3">
        <w:rPr>
          <w:rFonts w:ascii="Times New Roman" w:hAnsi="Times New Roman" w:cs="Times New Roman"/>
          <w:sz w:val="28"/>
          <w:szCs w:val="28"/>
        </w:rPr>
        <w:t>Психологічний портрет ідеального першокласника</w:t>
      </w:r>
      <w:r>
        <w:rPr>
          <w:rFonts w:ascii="Times New Roman" w:hAnsi="Times New Roman" w:cs="Times New Roman"/>
          <w:sz w:val="28"/>
          <w:szCs w:val="28"/>
          <w:lang w:val="uk-UA"/>
        </w:rPr>
        <w:t>.</w:t>
      </w:r>
    </w:p>
    <w:p w14:paraId="48A75C02" w14:textId="77777777" w:rsidR="00330D61" w:rsidRPr="00A63BE0" w:rsidRDefault="00066DE2"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1. </w:t>
      </w:r>
      <w:r w:rsidR="00330D61" w:rsidRPr="00A62B47">
        <w:rPr>
          <w:rFonts w:ascii="Times New Roman" w:hAnsi="Times New Roman" w:cs="Times New Roman"/>
          <w:sz w:val="28"/>
          <w:szCs w:val="28"/>
        </w:rPr>
        <w:t>Показники компетентності</w:t>
      </w:r>
      <w:r w:rsidR="00330D61">
        <w:rPr>
          <w:rFonts w:ascii="Times New Roman" w:hAnsi="Times New Roman" w:cs="Times New Roman"/>
          <w:sz w:val="28"/>
          <w:szCs w:val="28"/>
          <w:lang w:val="uk-UA"/>
        </w:rPr>
        <w:t>.</w:t>
      </w:r>
    </w:p>
    <w:p w14:paraId="5781896C" w14:textId="77777777" w:rsidR="00330D61" w:rsidRPr="00A63BE0" w:rsidRDefault="00066DE2"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2. </w:t>
      </w:r>
      <w:r w:rsidR="00330D61" w:rsidRPr="00A62B47">
        <w:rPr>
          <w:rFonts w:ascii="Times New Roman" w:hAnsi="Times New Roman" w:cs="Times New Roman"/>
          <w:sz w:val="28"/>
          <w:szCs w:val="28"/>
        </w:rPr>
        <w:t xml:space="preserve">Наступність </w:t>
      </w:r>
      <w:r w:rsidR="00330D61">
        <w:rPr>
          <w:rFonts w:ascii="Times New Roman" w:hAnsi="Times New Roman" w:cs="Times New Roman"/>
          <w:sz w:val="28"/>
          <w:szCs w:val="28"/>
          <w:lang w:val="uk-UA"/>
        </w:rPr>
        <w:t>ЗДО</w:t>
      </w:r>
      <w:r w:rsidR="00330D61" w:rsidRPr="00A62B47">
        <w:rPr>
          <w:rFonts w:ascii="Times New Roman" w:hAnsi="Times New Roman" w:cs="Times New Roman"/>
          <w:sz w:val="28"/>
          <w:szCs w:val="28"/>
        </w:rPr>
        <w:t xml:space="preserve"> та </w:t>
      </w:r>
      <w:r w:rsidR="00330D61">
        <w:rPr>
          <w:rFonts w:ascii="Times New Roman" w:hAnsi="Times New Roman" w:cs="Times New Roman"/>
          <w:sz w:val="28"/>
          <w:szCs w:val="28"/>
          <w:lang w:val="uk-UA"/>
        </w:rPr>
        <w:t>ЗОШ.</w:t>
      </w:r>
    </w:p>
    <w:p w14:paraId="1F81E621" w14:textId="3BEC661E" w:rsidR="00330D61" w:rsidRDefault="00330D61" w:rsidP="0052651F">
      <w:pPr>
        <w:spacing w:line="360" w:lineRule="auto"/>
        <w:contextualSpacing/>
        <w:jc w:val="both"/>
        <w:rPr>
          <w:rFonts w:ascii="Times New Roman" w:hAnsi="Times New Roman" w:cs="Times New Roman"/>
          <w:sz w:val="28"/>
          <w:szCs w:val="28"/>
          <w:lang w:val="uk-UA"/>
        </w:rPr>
      </w:pPr>
      <w:r w:rsidRPr="00A62B47">
        <w:rPr>
          <w:rFonts w:ascii="Times New Roman" w:hAnsi="Times New Roman" w:cs="Times New Roman"/>
          <w:b/>
          <w:sz w:val="28"/>
          <w:szCs w:val="28"/>
        </w:rPr>
        <w:t xml:space="preserve">Розділ </w:t>
      </w:r>
      <w:r w:rsidR="002726E6">
        <w:rPr>
          <w:rFonts w:ascii="Times New Roman" w:hAnsi="Times New Roman" w:cs="Times New Roman"/>
          <w:b/>
          <w:sz w:val="28"/>
          <w:szCs w:val="28"/>
          <w:lang w:val="uk-UA"/>
        </w:rPr>
        <w:t>9</w:t>
      </w:r>
      <w:r w:rsidRPr="00A62B47">
        <w:rPr>
          <w:rFonts w:ascii="Times New Roman" w:hAnsi="Times New Roman" w:cs="Times New Roman"/>
          <w:b/>
          <w:sz w:val="28"/>
          <w:szCs w:val="28"/>
        </w:rPr>
        <w:t>.</w:t>
      </w:r>
      <w:r w:rsidRPr="00A62B47">
        <w:rPr>
          <w:rFonts w:ascii="Times New Roman" w:hAnsi="Times New Roman" w:cs="Times New Roman"/>
          <w:sz w:val="28"/>
          <w:szCs w:val="28"/>
        </w:rPr>
        <w:t xml:space="preserve"> Планування освітньої діяльності </w:t>
      </w:r>
      <w:r>
        <w:rPr>
          <w:rFonts w:ascii="Times New Roman" w:hAnsi="Times New Roman" w:cs="Times New Roman"/>
          <w:sz w:val="28"/>
          <w:szCs w:val="28"/>
          <w:lang w:val="uk-UA"/>
        </w:rPr>
        <w:t>ЗДО</w:t>
      </w:r>
      <w:r w:rsidRPr="00A62B47">
        <w:rPr>
          <w:rFonts w:ascii="Times New Roman" w:hAnsi="Times New Roman" w:cs="Times New Roman"/>
          <w:sz w:val="28"/>
          <w:szCs w:val="28"/>
        </w:rPr>
        <w:t xml:space="preserve"> у 20</w:t>
      </w:r>
      <w:r>
        <w:rPr>
          <w:rFonts w:ascii="Times New Roman" w:hAnsi="Times New Roman" w:cs="Times New Roman"/>
          <w:sz w:val="28"/>
          <w:szCs w:val="28"/>
          <w:lang w:val="uk-UA"/>
        </w:rPr>
        <w:t>2</w:t>
      </w:r>
      <w:r w:rsidR="00390E61">
        <w:rPr>
          <w:rFonts w:ascii="Times New Roman" w:hAnsi="Times New Roman" w:cs="Times New Roman"/>
          <w:sz w:val="28"/>
          <w:szCs w:val="28"/>
          <w:lang w:val="uk-UA"/>
        </w:rPr>
        <w:t>4</w:t>
      </w:r>
      <w:r w:rsidRPr="00A62B47">
        <w:rPr>
          <w:rFonts w:ascii="Times New Roman" w:hAnsi="Times New Roman" w:cs="Times New Roman"/>
          <w:sz w:val="28"/>
          <w:szCs w:val="28"/>
        </w:rPr>
        <w:t>-20</w:t>
      </w:r>
      <w:r w:rsidR="00390E61">
        <w:rPr>
          <w:rFonts w:ascii="Times New Roman" w:hAnsi="Times New Roman" w:cs="Times New Roman"/>
          <w:sz w:val="28"/>
          <w:szCs w:val="28"/>
          <w:lang w:val="uk-UA"/>
        </w:rPr>
        <w:t>25</w:t>
      </w:r>
      <w:r w:rsidRPr="00A62B47">
        <w:rPr>
          <w:rFonts w:ascii="Times New Roman" w:hAnsi="Times New Roman" w:cs="Times New Roman"/>
          <w:sz w:val="28"/>
          <w:szCs w:val="28"/>
        </w:rPr>
        <w:t xml:space="preserve"> навчальному році</w:t>
      </w:r>
      <w:r>
        <w:rPr>
          <w:rFonts w:ascii="Times New Roman" w:hAnsi="Times New Roman" w:cs="Times New Roman"/>
          <w:sz w:val="28"/>
          <w:szCs w:val="28"/>
          <w:lang w:val="uk-UA"/>
        </w:rPr>
        <w:t>.</w:t>
      </w:r>
    </w:p>
    <w:p w14:paraId="5566370F" w14:textId="77777777" w:rsidR="00330D61"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2363A0">
        <w:rPr>
          <w:rFonts w:ascii="Times New Roman" w:hAnsi="Times New Roman" w:cs="Times New Roman"/>
          <w:sz w:val="28"/>
          <w:szCs w:val="28"/>
          <w:lang w:val="uk-UA"/>
        </w:rPr>
        <w:t>Види діяльності</w:t>
      </w:r>
      <w:r>
        <w:rPr>
          <w:rFonts w:ascii="Times New Roman" w:hAnsi="Times New Roman" w:cs="Times New Roman"/>
          <w:sz w:val="28"/>
          <w:szCs w:val="28"/>
          <w:lang w:val="uk-UA"/>
        </w:rPr>
        <w:t>.</w:t>
      </w:r>
    </w:p>
    <w:p w14:paraId="4D5B27B2" w14:textId="77777777" w:rsidR="00330D61" w:rsidRPr="00765A78"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2363A0">
        <w:rPr>
          <w:rFonts w:ascii="Times New Roman" w:hAnsi="Times New Roman" w:cs="Times New Roman"/>
          <w:sz w:val="28"/>
          <w:szCs w:val="28"/>
          <w:lang w:val="uk-UA"/>
        </w:rPr>
        <w:t>Форми організації освітнього процесу</w:t>
      </w:r>
      <w:r>
        <w:rPr>
          <w:rFonts w:ascii="Times New Roman" w:hAnsi="Times New Roman" w:cs="Times New Roman"/>
          <w:sz w:val="28"/>
          <w:szCs w:val="28"/>
          <w:lang w:val="uk-UA"/>
        </w:rPr>
        <w:t>.</w:t>
      </w:r>
    </w:p>
    <w:p w14:paraId="3D0EAB0F" w14:textId="77777777" w:rsidR="00330D61" w:rsidRPr="00A63BE0"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A62B47">
        <w:rPr>
          <w:rFonts w:ascii="Times New Roman" w:hAnsi="Times New Roman" w:cs="Times New Roman"/>
          <w:sz w:val="28"/>
          <w:szCs w:val="28"/>
        </w:rPr>
        <w:t>. Навчальне навантаження</w:t>
      </w:r>
      <w:r>
        <w:rPr>
          <w:rFonts w:ascii="Times New Roman" w:hAnsi="Times New Roman" w:cs="Times New Roman"/>
          <w:sz w:val="28"/>
          <w:szCs w:val="28"/>
          <w:lang w:val="uk-UA"/>
        </w:rPr>
        <w:t>.</w:t>
      </w:r>
    </w:p>
    <w:p w14:paraId="76C53EA7" w14:textId="77777777" w:rsidR="00330D61" w:rsidRPr="00A63BE0"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A62B47">
        <w:rPr>
          <w:rFonts w:ascii="Times New Roman" w:hAnsi="Times New Roman" w:cs="Times New Roman"/>
          <w:sz w:val="28"/>
          <w:szCs w:val="28"/>
        </w:rPr>
        <w:t>. Форма планування роботи з дітьми</w:t>
      </w:r>
      <w:r>
        <w:rPr>
          <w:rFonts w:ascii="Times New Roman" w:hAnsi="Times New Roman" w:cs="Times New Roman"/>
          <w:sz w:val="28"/>
          <w:szCs w:val="28"/>
          <w:lang w:val="uk-UA"/>
        </w:rPr>
        <w:t>.</w:t>
      </w:r>
    </w:p>
    <w:p w14:paraId="08019591" w14:textId="77777777" w:rsidR="00330D61"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rPr>
        <w:t>. Планування роботи з батьками</w:t>
      </w:r>
      <w:r>
        <w:rPr>
          <w:rFonts w:ascii="Times New Roman" w:hAnsi="Times New Roman" w:cs="Times New Roman"/>
          <w:sz w:val="28"/>
          <w:szCs w:val="28"/>
          <w:lang w:val="uk-UA"/>
        </w:rPr>
        <w:t>.</w:t>
      </w:r>
    </w:p>
    <w:p w14:paraId="3FD389C2" w14:textId="77777777" w:rsidR="002726E6" w:rsidRPr="002726E6" w:rsidRDefault="002726E6"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 Р</w:t>
      </w:r>
      <w:r w:rsidRPr="002726E6">
        <w:rPr>
          <w:rFonts w:ascii="Times New Roman" w:hAnsi="Times New Roman" w:cs="Times New Roman"/>
          <w:sz w:val="28"/>
          <w:szCs w:val="28"/>
          <w:lang w:val="uk-UA"/>
        </w:rPr>
        <w:t>екомендації щодо взаємодії та педагогічного партнерства між закладом</w:t>
      </w:r>
    </w:p>
    <w:p w14:paraId="3158A627" w14:textId="77777777" w:rsidR="002726E6" w:rsidRDefault="002726E6" w:rsidP="0052651F">
      <w:pPr>
        <w:spacing w:line="360" w:lineRule="auto"/>
        <w:contextualSpacing/>
        <w:jc w:val="both"/>
        <w:rPr>
          <w:rFonts w:ascii="Times New Roman" w:hAnsi="Times New Roman" w:cs="Times New Roman"/>
          <w:sz w:val="28"/>
          <w:szCs w:val="28"/>
          <w:lang w:val="uk-UA"/>
        </w:rPr>
      </w:pPr>
      <w:r w:rsidRPr="002726E6">
        <w:rPr>
          <w:rFonts w:ascii="Times New Roman" w:hAnsi="Times New Roman" w:cs="Times New Roman"/>
          <w:sz w:val="28"/>
          <w:szCs w:val="28"/>
          <w:lang w:val="uk-UA"/>
        </w:rPr>
        <w:t>дошкільної освіти та батьками</w:t>
      </w:r>
      <w:r w:rsidR="001C468B">
        <w:rPr>
          <w:rFonts w:ascii="Times New Roman" w:hAnsi="Times New Roman" w:cs="Times New Roman"/>
          <w:sz w:val="28"/>
          <w:szCs w:val="28"/>
          <w:lang w:val="uk-UA"/>
        </w:rPr>
        <w:t>.</w:t>
      </w:r>
    </w:p>
    <w:p w14:paraId="30EAF55E" w14:textId="77777777" w:rsidR="00330D61" w:rsidRPr="00B82641" w:rsidRDefault="00330D61" w:rsidP="0052651F">
      <w:pPr>
        <w:spacing w:line="360" w:lineRule="auto"/>
        <w:contextualSpacing/>
        <w:jc w:val="both"/>
        <w:rPr>
          <w:rFonts w:ascii="Times New Roman" w:hAnsi="Times New Roman" w:cs="Times New Roman"/>
          <w:sz w:val="28"/>
          <w:szCs w:val="28"/>
          <w:lang w:val="uk-UA"/>
        </w:rPr>
      </w:pPr>
      <w:r w:rsidRPr="00A62B47">
        <w:rPr>
          <w:rFonts w:ascii="Times New Roman" w:hAnsi="Times New Roman" w:cs="Times New Roman"/>
          <w:b/>
          <w:sz w:val="28"/>
          <w:szCs w:val="28"/>
        </w:rPr>
        <w:t xml:space="preserve">Розділ </w:t>
      </w:r>
      <w:r w:rsidR="00626CDF">
        <w:rPr>
          <w:rFonts w:ascii="Times New Roman" w:hAnsi="Times New Roman" w:cs="Times New Roman"/>
          <w:b/>
          <w:sz w:val="28"/>
          <w:szCs w:val="28"/>
          <w:lang w:val="uk-UA"/>
        </w:rPr>
        <w:t>10</w:t>
      </w:r>
      <w:r w:rsidRPr="00A62B47">
        <w:rPr>
          <w:rFonts w:ascii="Times New Roman" w:hAnsi="Times New Roman" w:cs="Times New Roman"/>
          <w:sz w:val="28"/>
          <w:szCs w:val="28"/>
        </w:rPr>
        <w:t>. Особливості організації освітнього процесу</w:t>
      </w:r>
      <w:r>
        <w:rPr>
          <w:rFonts w:ascii="Times New Roman" w:hAnsi="Times New Roman" w:cs="Times New Roman"/>
          <w:sz w:val="28"/>
          <w:szCs w:val="28"/>
          <w:lang w:val="uk-UA"/>
        </w:rPr>
        <w:t>.</w:t>
      </w:r>
    </w:p>
    <w:p w14:paraId="40D3F0C3" w14:textId="77777777" w:rsidR="00330D61"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Дистанційна форма.</w:t>
      </w:r>
    </w:p>
    <w:p w14:paraId="1DC84BF9" w14:textId="77777777" w:rsidR="00330D61" w:rsidRPr="00A63BE0"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rPr>
        <w:t xml:space="preserve">. </w:t>
      </w:r>
      <w:r w:rsidRPr="00A62B47">
        <w:rPr>
          <w:rFonts w:ascii="Times New Roman" w:hAnsi="Times New Roman" w:cs="Times New Roman"/>
          <w:sz w:val="28"/>
          <w:szCs w:val="28"/>
        </w:rPr>
        <w:t>Гурткова робота</w:t>
      </w:r>
      <w:r>
        <w:rPr>
          <w:rFonts w:ascii="Times New Roman" w:hAnsi="Times New Roman" w:cs="Times New Roman"/>
          <w:sz w:val="28"/>
          <w:szCs w:val="28"/>
          <w:lang w:val="uk-UA"/>
        </w:rPr>
        <w:t>.</w:t>
      </w:r>
    </w:p>
    <w:p w14:paraId="28174ED9" w14:textId="77777777" w:rsidR="00330D61" w:rsidRPr="00A63BE0"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rPr>
        <w:t xml:space="preserve">. </w:t>
      </w:r>
      <w:r w:rsidRPr="00A62B47">
        <w:rPr>
          <w:rFonts w:ascii="Times New Roman" w:hAnsi="Times New Roman" w:cs="Times New Roman"/>
          <w:sz w:val="28"/>
          <w:szCs w:val="28"/>
        </w:rPr>
        <w:t>Використання інноваційних методик та технологій</w:t>
      </w:r>
      <w:r>
        <w:rPr>
          <w:rFonts w:ascii="Times New Roman" w:hAnsi="Times New Roman" w:cs="Times New Roman"/>
          <w:sz w:val="28"/>
          <w:szCs w:val="28"/>
          <w:lang w:val="uk-UA"/>
        </w:rPr>
        <w:t>.</w:t>
      </w:r>
    </w:p>
    <w:p w14:paraId="2138A7EF" w14:textId="77777777" w:rsidR="00330D61" w:rsidRDefault="00330D61" w:rsidP="0052651F">
      <w:pPr>
        <w:spacing w:line="360" w:lineRule="auto"/>
        <w:contextualSpacing/>
        <w:jc w:val="both"/>
        <w:rPr>
          <w:rFonts w:ascii="Times New Roman" w:hAnsi="Times New Roman" w:cs="Times New Roman"/>
          <w:sz w:val="28"/>
          <w:szCs w:val="28"/>
          <w:lang w:val="uk-UA"/>
        </w:rPr>
      </w:pPr>
      <w:r w:rsidRPr="00A62B47">
        <w:rPr>
          <w:rFonts w:ascii="Times New Roman" w:hAnsi="Times New Roman" w:cs="Times New Roman"/>
          <w:b/>
          <w:sz w:val="28"/>
          <w:szCs w:val="28"/>
        </w:rPr>
        <w:lastRenderedPageBreak/>
        <w:t xml:space="preserve">Розділ </w:t>
      </w:r>
      <w:r w:rsidR="00626CDF">
        <w:rPr>
          <w:rFonts w:ascii="Times New Roman" w:hAnsi="Times New Roman" w:cs="Times New Roman"/>
          <w:b/>
          <w:sz w:val="28"/>
          <w:szCs w:val="28"/>
          <w:lang w:val="uk-UA"/>
        </w:rPr>
        <w:t>11</w:t>
      </w:r>
      <w:r w:rsidRPr="00A62B47">
        <w:rPr>
          <w:rFonts w:ascii="Times New Roman" w:hAnsi="Times New Roman" w:cs="Times New Roman"/>
          <w:sz w:val="28"/>
          <w:szCs w:val="28"/>
        </w:rPr>
        <w:t>. Моніторинг якості наданих освітніх послуг</w:t>
      </w:r>
      <w:r>
        <w:rPr>
          <w:rFonts w:ascii="Times New Roman" w:hAnsi="Times New Roman" w:cs="Times New Roman"/>
          <w:sz w:val="28"/>
          <w:szCs w:val="28"/>
          <w:lang w:val="uk-UA"/>
        </w:rPr>
        <w:t>.</w:t>
      </w:r>
    </w:p>
    <w:p w14:paraId="158F5225" w14:textId="77777777" w:rsidR="00330D61"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DE22DD">
        <w:rPr>
          <w:lang w:val="uk-UA"/>
        </w:rPr>
        <w:t xml:space="preserve"> </w:t>
      </w:r>
      <w:r w:rsidRPr="00DE22DD">
        <w:rPr>
          <w:rFonts w:ascii="Times New Roman" w:hAnsi="Times New Roman" w:cs="Times New Roman"/>
          <w:sz w:val="28"/>
          <w:szCs w:val="28"/>
          <w:lang w:val="uk-UA"/>
        </w:rPr>
        <w:t>Основні політики забезпечення якості освітньої діяльності</w:t>
      </w:r>
      <w:r>
        <w:rPr>
          <w:rFonts w:ascii="Times New Roman" w:hAnsi="Times New Roman" w:cs="Times New Roman"/>
          <w:sz w:val="28"/>
          <w:szCs w:val="28"/>
          <w:lang w:val="uk-UA"/>
        </w:rPr>
        <w:t xml:space="preserve"> </w:t>
      </w:r>
      <w:r w:rsidRPr="00DE22DD">
        <w:rPr>
          <w:rFonts w:ascii="Times New Roman" w:hAnsi="Times New Roman" w:cs="Times New Roman"/>
          <w:sz w:val="28"/>
          <w:szCs w:val="28"/>
          <w:lang w:val="uk-UA"/>
        </w:rPr>
        <w:t>та якості освіти в ЗДО</w:t>
      </w:r>
      <w:r>
        <w:rPr>
          <w:rFonts w:ascii="Times New Roman" w:hAnsi="Times New Roman" w:cs="Times New Roman"/>
          <w:sz w:val="28"/>
          <w:szCs w:val="28"/>
          <w:lang w:val="uk-UA"/>
        </w:rPr>
        <w:t>.</w:t>
      </w:r>
    </w:p>
    <w:p w14:paraId="364F1282" w14:textId="77777777" w:rsidR="00330D61"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DE22DD">
        <w:t xml:space="preserve"> </w:t>
      </w:r>
      <w:r w:rsidRPr="00DE22DD">
        <w:rPr>
          <w:rFonts w:ascii="Times New Roman" w:hAnsi="Times New Roman" w:cs="Times New Roman"/>
          <w:sz w:val="28"/>
          <w:szCs w:val="28"/>
          <w:lang w:val="uk-UA"/>
        </w:rPr>
        <w:t>Основні процедури вивчення якості освітньої діяльності в ЗДО</w:t>
      </w:r>
      <w:r>
        <w:rPr>
          <w:rFonts w:ascii="Times New Roman" w:hAnsi="Times New Roman" w:cs="Times New Roman"/>
          <w:sz w:val="28"/>
          <w:szCs w:val="28"/>
          <w:lang w:val="uk-UA"/>
        </w:rPr>
        <w:t>.</w:t>
      </w:r>
    </w:p>
    <w:p w14:paraId="1285E07E" w14:textId="77777777" w:rsidR="00330D61" w:rsidRPr="00DB0EF3" w:rsidRDefault="00330D61" w:rsidP="005265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DE22DD">
        <w:t xml:space="preserve"> </w:t>
      </w:r>
      <w:r w:rsidRPr="00DE22DD">
        <w:rPr>
          <w:rFonts w:ascii="Times New Roman" w:hAnsi="Times New Roman" w:cs="Times New Roman"/>
          <w:sz w:val="28"/>
          <w:szCs w:val="28"/>
          <w:lang w:val="uk-UA"/>
        </w:rPr>
        <w:t>Очікувані результати щодо реалізації системи внутрішнього забезпечення якості освіти</w:t>
      </w:r>
      <w:r>
        <w:rPr>
          <w:rFonts w:ascii="Times New Roman" w:hAnsi="Times New Roman" w:cs="Times New Roman"/>
          <w:sz w:val="28"/>
          <w:szCs w:val="28"/>
          <w:lang w:val="uk-UA"/>
        </w:rPr>
        <w:t>.</w:t>
      </w:r>
    </w:p>
    <w:p w14:paraId="3501FE64" w14:textId="77777777" w:rsidR="00390B24" w:rsidRDefault="006028E0" w:rsidP="0052651F">
      <w:pPr>
        <w:spacing w:before="225" w:after="225" w:line="360" w:lineRule="auto"/>
        <w:jc w:val="center"/>
        <w:rPr>
          <w:rFonts w:ascii="Times New Roman" w:eastAsia="Times New Roman" w:hAnsi="Times New Roman" w:cs="Times New Roman"/>
          <w:b/>
          <w:sz w:val="28"/>
          <w:szCs w:val="28"/>
          <w:lang w:val="uk-UA" w:eastAsia="ru-RU"/>
        </w:rPr>
      </w:pPr>
      <w:r w:rsidRPr="00066DE2">
        <w:rPr>
          <w:rFonts w:ascii="Times New Roman" w:eastAsia="Times New Roman" w:hAnsi="Times New Roman" w:cs="Times New Roman"/>
          <w:b/>
          <w:sz w:val="28"/>
          <w:szCs w:val="28"/>
          <w:lang w:val="uk-UA" w:eastAsia="ru-RU"/>
        </w:rPr>
        <w:t>ВСТУП</w:t>
      </w:r>
    </w:p>
    <w:p w14:paraId="28891A25" w14:textId="77777777" w:rsidR="008D7630" w:rsidRPr="00F84857" w:rsidRDefault="006328A1" w:rsidP="0052651F">
      <w:pPr>
        <w:spacing w:after="0" w:line="360" w:lineRule="auto"/>
        <w:jc w:val="both"/>
        <w:rPr>
          <w:rFonts w:ascii="Times New Roman" w:eastAsia="Times New Roman" w:hAnsi="Times New Roman" w:cs="Times New Roman"/>
          <w:sz w:val="28"/>
          <w:szCs w:val="28"/>
          <w:lang w:val="uk-UA"/>
        </w:rPr>
      </w:pPr>
      <w:r w:rsidRPr="00346F32">
        <w:rPr>
          <w:rFonts w:ascii="Times New Roman" w:eastAsia="Times New Roman" w:hAnsi="Times New Roman" w:cs="Times New Roman"/>
          <w:sz w:val="24"/>
          <w:szCs w:val="24"/>
          <w:lang w:val="uk-UA"/>
        </w:rPr>
        <w:t xml:space="preserve">        </w:t>
      </w:r>
      <w:r w:rsidR="00867E14" w:rsidRPr="00867E14">
        <w:rPr>
          <w:rFonts w:ascii="Times New Roman" w:eastAsia="Times New Roman" w:hAnsi="Times New Roman" w:cs="Times New Roman"/>
          <w:sz w:val="28"/>
          <w:szCs w:val="28"/>
          <w:lang w:val="uk-UA"/>
        </w:rPr>
        <w:t>Освітня програма розроблена відповідно до вимог Законів України «Про освіту», «Про дошкільну освіту» (ст. 23. Освітня програма), «Про забезпечення функціонування української мови як державної» (від 25.04.2019р.), Базового компонента дошкільної освіти (нова редакція від 22.05.2012р.).</w:t>
      </w:r>
      <w:r w:rsidR="00867E14">
        <w:rPr>
          <w:rFonts w:ascii="Times New Roman" w:eastAsia="Times New Roman" w:hAnsi="Times New Roman" w:cs="Times New Roman"/>
          <w:sz w:val="28"/>
          <w:szCs w:val="28"/>
          <w:lang w:val="uk-UA"/>
        </w:rPr>
        <w:t xml:space="preserve"> </w:t>
      </w:r>
      <w:r w:rsidR="00F84857" w:rsidRPr="00F84857">
        <w:rPr>
          <w:rFonts w:ascii="Times New Roman" w:eastAsia="Times New Roman" w:hAnsi="Times New Roman" w:cs="Times New Roman"/>
          <w:bCs/>
          <w:sz w:val="28"/>
          <w:szCs w:val="28"/>
          <w:bdr w:val="none" w:sz="0" w:space="0" w:color="auto" w:frame="1"/>
          <w:lang w:val="uk-UA" w:eastAsia="ru-RU"/>
        </w:rPr>
        <w:t>Вона</w:t>
      </w:r>
      <w:r w:rsidR="008C371B" w:rsidRPr="00F84857">
        <w:rPr>
          <w:rFonts w:ascii="Times New Roman" w:eastAsia="Times New Roman" w:hAnsi="Times New Roman" w:cs="Times New Roman"/>
          <w:bCs/>
          <w:sz w:val="28"/>
          <w:szCs w:val="28"/>
          <w:bdr w:val="none" w:sz="0" w:space="0" w:color="auto" w:frame="1"/>
          <w:lang w:val="uk-UA" w:eastAsia="ru-RU"/>
        </w:rPr>
        <w:t xml:space="preserve"> 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компетентностей), визначених Базовим компонентом дошкільної освіти.</w:t>
      </w:r>
    </w:p>
    <w:p w14:paraId="2EBCD2C9" w14:textId="77777777" w:rsidR="008D7630" w:rsidRPr="008D7630" w:rsidRDefault="008D7630" w:rsidP="0052651F">
      <w:pPr>
        <w:spacing w:after="0" w:line="360" w:lineRule="auto"/>
        <w:ind w:firstLine="708"/>
        <w:rPr>
          <w:rFonts w:ascii="Times New Roman" w:eastAsia="Times New Roman" w:hAnsi="Times New Roman" w:cs="Times New Roman"/>
          <w:i/>
          <w:color w:val="000000"/>
          <w:sz w:val="28"/>
          <w:szCs w:val="28"/>
          <w:lang w:val="uk-UA" w:eastAsia="uk-UA"/>
        </w:rPr>
      </w:pPr>
      <w:r w:rsidRPr="008D7630">
        <w:rPr>
          <w:rFonts w:ascii="Times New Roman" w:eastAsia="Times New Roman" w:hAnsi="Times New Roman" w:cs="Times New Roman"/>
          <w:i/>
          <w:color w:val="000000"/>
          <w:sz w:val="28"/>
          <w:szCs w:val="28"/>
          <w:lang w:val="uk-UA" w:eastAsia="uk-UA"/>
        </w:rPr>
        <w:t>Освітня програма визначає:</w:t>
      </w:r>
    </w:p>
    <w:p w14:paraId="1CEF3E97" w14:textId="77777777" w:rsidR="008D7630" w:rsidRPr="008D7630" w:rsidRDefault="008D7630" w:rsidP="0052651F">
      <w:pPr>
        <w:spacing w:after="0" w:line="360" w:lineRule="auto"/>
        <w:jc w:val="both"/>
        <w:rPr>
          <w:rFonts w:ascii="Times New Roman" w:eastAsia="Times New Roman" w:hAnsi="Times New Roman" w:cs="Times New Roman"/>
          <w:color w:val="000000"/>
          <w:sz w:val="28"/>
          <w:szCs w:val="28"/>
          <w:lang w:val="uk-UA" w:eastAsia="uk-UA"/>
        </w:rPr>
      </w:pPr>
      <w:r w:rsidRPr="008D7630">
        <w:rPr>
          <w:rFonts w:ascii="Times New Roman" w:eastAsia="Times New Roman" w:hAnsi="Times New Roman" w:cs="Times New Roman"/>
          <w:color w:val="000000"/>
          <w:sz w:val="28"/>
          <w:szCs w:val="28"/>
          <w:lang w:val="uk-UA" w:eastAsia="uk-UA"/>
        </w:rPr>
        <w:t>– загальний обсяг навантаження та очікувані результати навчання (набуті компетентності);</w:t>
      </w:r>
    </w:p>
    <w:p w14:paraId="2140EAF8" w14:textId="77777777" w:rsidR="008D7630" w:rsidRPr="008D7630" w:rsidRDefault="008D7630" w:rsidP="0052651F">
      <w:pPr>
        <w:spacing w:after="0" w:line="360" w:lineRule="auto"/>
        <w:jc w:val="both"/>
        <w:rPr>
          <w:rFonts w:ascii="Times New Roman" w:eastAsia="Times New Roman" w:hAnsi="Times New Roman" w:cs="Times New Roman"/>
          <w:color w:val="000000"/>
          <w:sz w:val="28"/>
          <w:szCs w:val="28"/>
          <w:lang w:val="uk-UA" w:eastAsia="uk-UA"/>
        </w:rPr>
      </w:pPr>
      <w:r w:rsidRPr="008D7630">
        <w:rPr>
          <w:rFonts w:ascii="Times New Roman" w:eastAsia="Times New Roman" w:hAnsi="Times New Roman" w:cs="Times New Roman"/>
          <w:color w:val="000000"/>
          <w:sz w:val="28"/>
          <w:szCs w:val="28"/>
          <w:lang w:val="uk-UA" w:eastAsia="uk-UA"/>
        </w:rPr>
        <w:t>– перелік, зміст, тривалість і взаємозв’язок освітніх ліній, логічну послідовність їх реалізації;</w:t>
      </w:r>
    </w:p>
    <w:p w14:paraId="5282E3D7" w14:textId="77777777" w:rsidR="008D7630" w:rsidRPr="008D7630" w:rsidRDefault="008D7630" w:rsidP="0052651F">
      <w:pPr>
        <w:spacing w:after="0" w:line="360" w:lineRule="auto"/>
        <w:jc w:val="both"/>
        <w:rPr>
          <w:rFonts w:ascii="Times New Roman" w:eastAsia="Times New Roman" w:hAnsi="Times New Roman" w:cs="Times New Roman"/>
          <w:color w:val="000000"/>
          <w:sz w:val="28"/>
          <w:szCs w:val="28"/>
          <w:lang w:val="uk-UA" w:eastAsia="uk-UA"/>
        </w:rPr>
      </w:pPr>
      <w:r w:rsidRPr="008D7630">
        <w:rPr>
          <w:rFonts w:ascii="Times New Roman" w:eastAsia="Times New Roman" w:hAnsi="Times New Roman" w:cs="Times New Roman"/>
          <w:color w:val="000000"/>
          <w:sz w:val="28"/>
          <w:szCs w:val="28"/>
          <w:lang w:val="uk-UA" w:eastAsia="uk-UA"/>
        </w:rPr>
        <w:t>– форми організації освітнього процесу;</w:t>
      </w:r>
    </w:p>
    <w:p w14:paraId="026B8E58" w14:textId="77777777" w:rsidR="008D7630" w:rsidRPr="008D7630" w:rsidRDefault="008D7630" w:rsidP="0052651F">
      <w:pPr>
        <w:spacing w:after="0" w:line="360" w:lineRule="auto"/>
        <w:jc w:val="both"/>
        <w:rPr>
          <w:rFonts w:ascii="Times New Roman" w:eastAsia="Times New Roman" w:hAnsi="Times New Roman" w:cs="Times New Roman"/>
          <w:color w:val="000000"/>
          <w:sz w:val="28"/>
          <w:szCs w:val="28"/>
          <w:lang w:val="uk-UA" w:eastAsia="uk-UA"/>
        </w:rPr>
      </w:pPr>
      <w:r w:rsidRPr="008D7630">
        <w:rPr>
          <w:rFonts w:ascii="Times New Roman" w:eastAsia="Times New Roman" w:hAnsi="Times New Roman" w:cs="Times New Roman"/>
          <w:color w:val="000000"/>
          <w:sz w:val="28"/>
          <w:szCs w:val="28"/>
          <w:lang w:val="uk-UA" w:eastAsia="uk-UA"/>
        </w:rPr>
        <w:t>– систему внутрішнього забезпечення якості освіти.</w:t>
      </w:r>
    </w:p>
    <w:p w14:paraId="73407446" w14:textId="77777777" w:rsidR="00AB3E2E" w:rsidRPr="00F84857" w:rsidRDefault="00A0262C" w:rsidP="0052651F">
      <w:pPr>
        <w:spacing w:after="150" w:line="360" w:lineRule="auto"/>
        <w:ind w:firstLine="318"/>
        <w:contextualSpacing/>
        <w:jc w:val="both"/>
        <w:rPr>
          <w:rFonts w:ascii="Times New Roman" w:eastAsia="Times New Roman" w:hAnsi="Times New Roman" w:cs="Times New Roman"/>
          <w:sz w:val="28"/>
          <w:szCs w:val="28"/>
          <w:lang w:val="uk-UA" w:eastAsia="ru-RU"/>
        </w:rPr>
      </w:pPr>
      <w:r w:rsidRPr="00A0262C">
        <w:rPr>
          <w:rFonts w:ascii="Times New Roman" w:eastAsia="Times New Roman" w:hAnsi="Times New Roman" w:cs="Times New Roman"/>
          <w:sz w:val="28"/>
          <w:szCs w:val="28"/>
          <w:lang w:val="uk-UA" w:eastAsia="ru-RU"/>
        </w:rPr>
        <w:t>Освітня програма діяльності закладу дошкільної освіти зорієнтована на цінності та інтереси дитини, урахування вікових можливостей, збереження дитячої субкультури, взаємозв’язок усіх сторін її життя та створення умов для соціально-емоційного благополуччя й адаптації кожної дитини в соціумі дорослих та однолітків шляхом засвоєння культурно-кому</w:t>
      </w:r>
      <w:r w:rsidR="00F84857">
        <w:rPr>
          <w:rFonts w:ascii="Times New Roman" w:eastAsia="Times New Roman" w:hAnsi="Times New Roman" w:cs="Times New Roman"/>
          <w:sz w:val="28"/>
          <w:szCs w:val="28"/>
          <w:lang w:val="uk-UA" w:eastAsia="ru-RU"/>
        </w:rPr>
        <w:t>нікативних засобів спілкування.</w:t>
      </w:r>
    </w:p>
    <w:p w14:paraId="0AB98504" w14:textId="77777777" w:rsidR="006328A1" w:rsidRPr="00F84857" w:rsidRDefault="006328A1" w:rsidP="0052651F">
      <w:pPr>
        <w:spacing w:after="0" w:line="360" w:lineRule="auto"/>
        <w:jc w:val="both"/>
        <w:rPr>
          <w:rFonts w:ascii="Times New Roman" w:eastAsia="Times New Roman" w:hAnsi="Times New Roman" w:cs="Times New Roman"/>
          <w:sz w:val="28"/>
          <w:szCs w:val="28"/>
          <w:lang w:val="uk" w:eastAsia="uk-UA"/>
        </w:rPr>
      </w:pPr>
      <w:r w:rsidRPr="00F84857">
        <w:rPr>
          <w:rFonts w:ascii="Times New Roman" w:eastAsia="Times New Roman" w:hAnsi="Times New Roman" w:cs="Times New Roman"/>
          <w:b/>
          <w:sz w:val="28"/>
          <w:szCs w:val="28"/>
          <w:lang w:val="uk" w:eastAsia="uk-UA"/>
        </w:rPr>
        <w:t xml:space="preserve">        Мета освітньої програми</w:t>
      </w:r>
      <w:r w:rsidRPr="00F84857">
        <w:rPr>
          <w:rFonts w:ascii="Times New Roman" w:eastAsia="Times New Roman" w:hAnsi="Times New Roman" w:cs="Times New Roman"/>
          <w:sz w:val="28"/>
          <w:szCs w:val="28"/>
          <w:lang w:val="uk" w:eastAsia="uk-UA"/>
        </w:rPr>
        <w:t xml:space="preserve"> - реалізація комплексу розвивальних, виховних, навчальних функцій та змістових напрямів організації </w:t>
      </w:r>
      <w:r w:rsidRPr="00F84857">
        <w:rPr>
          <w:rFonts w:ascii="Times New Roman" w:eastAsia="Times New Roman" w:hAnsi="Times New Roman" w:cs="Times New Roman"/>
          <w:sz w:val="28"/>
          <w:szCs w:val="28"/>
          <w:lang w:val="uk" w:eastAsia="uk-UA"/>
        </w:rPr>
        <w:lastRenderedPageBreak/>
        <w:t>життєдіяльності в межах вікової компетентності дітей від 2 до 6 (7) років із поступовим ускладненням змістовної наповнюваності на кожному віковому етапі.</w:t>
      </w:r>
    </w:p>
    <w:p w14:paraId="0A309DEF" w14:textId="77777777" w:rsidR="00F84857" w:rsidRDefault="006328A1" w:rsidP="0052651F">
      <w:pPr>
        <w:spacing w:after="0" w:line="360" w:lineRule="auto"/>
        <w:ind w:firstLine="315"/>
        <w:jc w:val="both"/>
        <w:rPr>
          <w:lang w:val="uk"/>
        </w:rPr>
      </w:pPr>
      <w:r w:rsidRPr="00F84857">
        <w:rPr>
          <w:rFonts w:ascii="Times New Roman" w:eastAsia="Times New Roman" w:hAnsi="Times New Roman" w:cs="Times New Roman"/>
          <w:b/>
          <w:sz w:val="28"/>
          <w:szCs w:val="28"/>
          <w:lang w:val="uk" w:eastAsia="uk-UA"/>
        </w:rPr>
        <w:t xml:space="preserve">   Завдання програми</w:t>
      </w:r>
      <w:r w:rsidRPr="00F84857">
        <w:rPr>
          <w:rFonts w:ascii="Times New Roman" w:eastAsia="Times New Roman" w:hAnsi="Times New Roman" w:cs="Times New Roman"/>
          <w:sz w:val="28"/>
          <w:szCs w:val="28"/>
          <w:lang w:val="uk" w:eastAsia="uk-UA"/>
        </w:rPr>
        <w:t> - сформованість мінімально достатнього та необхідного рівня освітніх компетенцій дитини перших 6 (7)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r w:rsidR="00F84857" w:rsidRPr="00F84857">
        <w:rPr>
          <w:lang w:val="uk"/>
        </w:rPr>
        <w:t xml:space="preserve"> </w:t>
      </w:r>
    </w:p>
    <w:p w14:paraId="06278523" w14:textId="77777777" w:rsidR="00F84857" w:rsidRDefault="00F84857" w:rsidP="0052651F">
      <w:pPr>
        <w:spacing w:after="0" w:line="360" w:lineRule="auto"/>
        <w:ind w:firstLine="315"/>
        <w:jc w:val="both"/>
        <w:rPr>
          <w:rFonts w:ascii="Times New Roman" w:eastAsia="Times New Roman" w:hAnsi="Times New Roman" w:cs="Times New Roman"/>
          <w:sz w:val="28"/>
          <w:szCs w:val="28"/>
          <w:lang w:val="uk" w:eastAsia="uk-UA"/>
        </w:rPr>
      </w:pPr>
      <w:r w:rsidRPr="00F84857">
        <w:rPr>
          <w:rFonts w:ascii="Times New Roman" w:eastAsia="Times New Roman" w:hAnsi="Times New Roman" w:cs="Times New Roman"/>
          <w:b/>
          <w:sz w:val="28"/>
          <w:szCs w:val="28"/>
          <w:lang w:val="uk" w:eastAsia="uk-UA"/>
        </w:rPr>
        <w:t>Структура програми</w:t>
      </w:r>
      <w:r w:rsidRPr="00F84857">
        <w:rPr>
          <w:rFonts w:ascii="Times New Roman" w:eastAsia="Times New Roman" w:hAnsi="Times New Roman" w:cs="Times New Roman"/>
          <w:sz w:val="28"/>
          <w:szCs w:val="28"/>
          <w:lang w:val="uk" w:eastAsia="uk-UA"/>
        </w:rPr>
        <w:t xml:space="preserve"> - визначення освітніх напрямів відповідно до Базового компонента дошкільної освіти (Державного стандарту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життя). Шляхи реалізації завдань.</w:t>
      </w:r>
    </w:p>
    <w:p w14:paraId="352B42BE" w14:textId="77777777" w:rsidR="00186EF2" w:rsidRPr="00186EF2" w:rsidRDefault="00186EF2" w:rsidP="0052651F">
      <w:pPr>
        <w:spacing w:after="0" w:line="360" w:lineRule="auto"/>
        <w:ind w:firstLine="315"/>
        <w:jc w:val="both"/>
        <w:rPr>
          <w:rFonts w:ascii="Times New Roman" w:eastAsia="Times New Roman" w:hAnsi="Times New Roman" w:cs="Times New Roman"/>
          <w:sz w:val="28"/>
          <w:szCs w:val="28"/>
          <w:lang w:val="uk" w:eastAsia="uk-UA"/>
        </w:rPr>
      </w:pPr>
    </w:p>
    <w:p w14:paraId="57AC413F" w14:textId="77777777" w:rsidR="00F84857" w:rsidRDefault="00F84857" w:rsidP="0052651F">
      <w:pPr>
        <w:shd w:val="clear" w:color="auto" w:fill="FFFFFF"/>
        <w:spacing w:after="0" w:line="360" w:lineRule="auto"/>
        <w:jc w:val="center"/>
        <w:rPr>
          <w:rFonts w:ascii="Times New Roman" w:eastAsia="Times New Roman" w:hAnsi="Times New Roman" w:cs="Times New Roman"/>
          <w:b/>
          <w:sz w:val="28"/>
          <w:szCs w:val="28"/>
          <w:lang w:val="uk" w:eastAsia="uk-UA"/>
        </w:rPr>
      </w:pPr>
      <w:r w:rsidRPr="00F84857">
        <w:rPr>
          <w:rFonts w:ascii="Times New Roman" w:eastAsia="Times New Roman" w:hAnsi="Times New Roman" w:cs="Times New Roman"/>
          <w:b/>
          <w:sz w:val="28"/>
          <w:szCs w:val="28"/>
          <w:lang w:val="uk" w:eastAsia="uk-UA"/>
        </w:rPr>
        <w:t xml:space="preserve">  РОЗДІЛ 1.</w:t>
      </w:r>
    </w:p>
    <w:p w14:paraId="06500002" w14:textId="77777777" w:rsidR="00F84857" w:rsidRDefault="00F84857" w:rsidP="0052651F">
      <w:pPr>
        <w:shd w:val="clear" w:color="auto" w:fill="FFFFFF"/>
        <w:spacing w:after="0" w:line="360" w:lineRule="auto"/>
        <w:jc w:val="center"/>
        <w:rPr>
          <w:rFonts w:ascii="Times New Roman" w:eastAsia="Times New Roman" w:hAnsi="Times New Roman" w:cs="Times New Roman"/>
          <w:b/>
          <w:sz w:val="28"/>
          <w:szCs w:val="28"/>
          <w:lang w:val="uk" w:eastAsia="uk-UA"/>
        </w:rPr>
      </w:pPr>
      <w:r w:rsidRPr="00F84857">
        <w:rPr>
          <w:rFonts w:ascii="Times New Roman" w:eastAsia="Times New Roman" w:hAnsi="Times New Roman" w:cs="Times New Roman"/>
          <w:b/>
          <w:sz w:val="28"/>
          <w:szCs w:val="28"/>
          <w:lang w:val="uk" w:eastAsia="uk-UA"/>
        </w:rPr>
        <w:t xml:space="preserve"> НОРМАТИВНО-ПРАВОВІ ДОКУМЕНТИ, ЗА ЯКОЮ ПРАЦЮВАТИМЕ ЗАКЛАД ДОШКІЛЬНОЇ ОСВІТИ У </w:t>
      </w:r>
      <w:r w:rsidR="004F102E">
        <w:rPr>
          <w:rFonts w:ascii="Times New Roman" w:eastAsia="Times New Roman" w:hAnsi="Times New Roman" w:cs="Times New Roman"/>
          <w:b/>
          <w:sz w:val="32"/>
          <w:szCs w:val="28"/>
          <w:lang w:val="uk" w:eastAsia="uk-UA"/>
        </w:rPr>
        <w:t>2024</w:t>
      </w:r>
      <w:r w:rsidRPr="00F84857">
        <w:rPr>
          <w:rFonts w:ascii="Times New Roman" w:eastAsia="Times New Roman" w:hAnsi="Times New Roman" w:cs="Times New Roman"/>
          <w:b/>
          <w:sz w:val="28"/>
          <w:szCs w:val="28"/>
          <w:lang w:val="uk" w:eastAsia="uk-UA"/>
        </w:rPr>
        <w:t>-</w:t>
      </w:r>
      <w:r w:rsidR="004F102E">
        <w:rPr>
          <w:rFonts w:ascii="Times New Roman" w:eastAsia="Times New Roman" w:hAnsi="Times New Roman" w:cs="Times New Roman"/>
          <w:b/>
          <w:sz w:val="32"/>
          <w:szCs w:val="28"/>
          <w:lang w:val="uk" w:eastAsia="uk-UA"/>
        </w:rPr>
        <w:t>2025</w:t>
      </w:r>
      <w:r w:rsidRPr="00F84857">
        <w:rPr>
          <w:rFonts w:ascii="Times New Roman" w:eastAsia="Times New Roman" w:hAnsi="Times New Roman" w:cs="Times New Roman"/>
          <w:b/>
          <w:sz w:val="28"/>
          <w:szCs w:val="28"/>
          <w:lang w:val="uk" w:eastAsia="uk-UA"/>
        </w:rPr>
        <w:t xml:space="preserve"> НАВЧАЛЬНОМУ РОЦІ</w:t>
      </w:r>
    </w:p>
    <w:p w14:paraId="461CF257" w14:textId="43AE4955" w:rsidR="00867E14" w:rsidRPr="00867E14" w:rsidRDefault="00867E14" w:rsidP="0052651F">
      <w:pPr>
        <w:widowControl w:val="0"/>
        <w:spacing w:after="0" w:line="360" w:lineRule="auto"/>
        <w:ind w:firstLine="709"/>
        <w:jc w:val="both"/>
        <w:rPr>
          <w:rFonts w:ascii="Times New Roman" w:eastAsia="Calibri" w:hAnsi="Times New Roman" w:cs="Times New Roman"/>
          <w:sz w:val="28"/>
          <w:szCs w:val="28"/>
          <w:lang w:val="uk-UA" w:eastAsia="ru-RU"/>
        </w:rPr>
      </w:pPr>
      <w:r w:rsidRPr="00867E14">
        <w:rPr>
          <w:rFonts w:ascii="Times New Roman" w:eastAsia="Calibri" w:hAnsi="Times New Roman" w:cs="Times New Roman"/>
          <w:color w:val="000000"/>
          <w:sz w:val="28"/>
          <w:szCs w:val="28"/>
          <w:lang w:val="uk-UA" w:eastAsia="uk-UA"/>
        </w:rPr>
        <w:t>Організація освітньої діяльності закладу дошкільної освіти  (далі – ЗДО) у 202</w:t>
      </w:r>
      <w:r>
        <w:rPr>
          <w:rFonts w:ascii="Times New Roman" w:eastAsia="Calibri" w:hAnsi="Times New Roman" w:cs="Times New Roman"/>
          <w:color w:val="000000"/>
          <w:sz w:val="28"/>
          <w:szCs w:val="28"/>
          <w:lang w:val="uk-UA" w:eastAsia="uk-UA"/>
        </w:rPr>
        <w:t>4</w:t>
      </w:r>
      <w:r w:rsidRPr="00867E14">
        <w:rPr>
          <w:rFonts w:ascii="Times New Roman" w:eastAsia="Calibri" w:hAnsi="Times New Roman" w:cs="Times New Roman"/>
          <w:color w:val="000000"/>
          <w:sz w:val="28"/>
          <w:szCs w:val="28"/>
          <w:lang w:val="uk-UA" w:eastAsia="uk-UA"/>
        </w:rPr>
        <w:t>/202</w:t>
      </w:r>
      <w:r>
        <w:rPr>
          <w:rFonts w:ascii="Times New Roman" w:eastAsia="Calibri" w:hAnsi="Times New Roman" w:cs="Times New Roman"/>
          <w:color w:val="000000"/>
          <w:sz w:val="28"/>
          <w:szCs w:val="28"/>
          <w:lang w:val="uk-UA" w:eastAsia="uk-UA"/>
        </w:rPr>
        <w:t>5</w:t>
      </w:r>
      <w:r w:rsidRPr="00867E14">
        <w:rPr>
          <w:rFonts w:ascii="Times New Roman" w:eastAsia="Calibri" w:hAnsi="Times New Roman" w:cs="Times New Roman"/>
          <w:color w:val="000000"/>
          <w:sz w:val="28"/>
          <w:szCs w:val="28"/>
          <w:lang w:val="uk-UA" w:eastAsia="uk-UA"/>
        </w:rPr>
        <w:t xml:space="preserve"> навчальному році здійснюється відповідно до Законів України «Про освіту», «Про дошкільну освіту», Базового ком</w:t>
      </w:r>
      <w:r>
        <w:rPr>
          <w:rFonts w:ascii="Times New Roman" w:eastAsia="Calibri" w:hAnsi="Times New Roman" w:cs="Times New Roman"/>
          <w:color w:val="000000"/>
          <w:sz w:val="28"/>
          <w:szCs w:val="28"/>
          <w:lang w:val="uk-UA" w:eastAsia="uk-UA"/>
        </w:rPr>
        <w:t xml:space="preserve">поненту дошкільної освіти (2012 </w:t>
      </w:r>
      <w:r w:rsidRPr="00867E14">
        <w:rPr>
          <w:rFonts w:ascii="Times New Roman" w:eastAsia="Calibri" w:hAnsi="Times New Roman" w:cs="Times New Roman"/>
          <w:color w:val="000000"/>
          <w:sz w:val="28"/>
          <w:szCs w:val="28"/>
          <w:lang w:val="uk-UA" w:eastAsia="uk-UA"/>
        </w:rPr>
        <w:t>р.), Положення про дошкільний навчальний заклад (затверджене постановою Кабінету Міністрів України зі змінами від 25.07.2005 № 530), Санітарного регламенту для дошкільних навчальних закладів (затверджений наказом Міністерства охорони здоров'я України від 24.03.2016</w:t>
      </w:r>
      <w:r>
        <w:rPr>
          <w:rFonts w:ascii="Times New Roman" w:eastAsia="Calibri" w:hAnsi="Times New Roman" w:cs="Times New Roman"/>
          <w:color w:val="000000"/>
          <w:sz w:val="28"/>
          <w:szCs w:val="28"/>
          <w:lang w:val="uk-UA" w:eastAsia="uk-UA"/>
        </w:rPr>
        <w:t xml:space="preserve"> </w:t>
      </w:r>
      <w:r w:rsidRPr="00867E14">
        <w:rPr>
          <w:rFonts w:ascii="Times New Roman" w:eastAsia="Calibri" w:hAnsi="Times New Roman" w:cs="Times New Roman"/>
          <w:color w:val="000000"/>
          <w:sz w:val="28"/>
          <w:szCs w:val="28"/>
          <w:lang w:val="uk-UA" w:eastAsia="uk-UA"/>
        </w:rPr>
        <w:t>т</w:t>
      </w:r>
      <w:r>
        <w:rPr>
          <w:rFonts w:ascii="Times New Roman" w:eastAsia="Calibri" w:hAnsi="Times New Roman" w:cs="Times New Roman"/>
          <w:color w:val="000000"/>
          <w:sz w:val="28"/>
          <w:szCs w:val="28"/>
          <w:lang w:val="uk-UA" w:eastAsia="uk-UA"/>
        </w:rPr>
        <w:t xml:space="preserve"> </w:t>
      </w:r>
      <w:r w:rsidRPr="00867E14">
        <w:rPr>
          <w:rFonts w:ascii="Times New Roman" w:eastAsia="Calibri" w:hAnsi="Times New Roman" w:cs="Times New Roman"/>
          <w:color w:val="000000"/>
          <w:sz w:val="28"/>
          <w:szCs w:val="28"/>
          <w:lang w:val="uk-UA" w:eastAsia="uk-UA"/>
        </w:rPr>
        <w:t xml:space="preserve">№ 234), </w:t>
      </w:r>
      <w:r w:rsidRPr="00867E14">
        <w:rPr>
          <w:rFonts w:ascii="Times New Roman" w:eastAsia="Calibri" w:hAnsi="Times New Roman" w:cs="Times New Roman"/>
          <w:sz w:val="28"/>
          <w:szCs w:val="28"/>
          <w:lang w:val="uk-UA" w:eastAsia="ru-RU"/>
        </w:rPr>
        <w:t xml:space="preserve">наказу МОН України від 20.04.2015 № 446 «Про </w:t>
      </w:r>
      <w:r w:rsidRPr="00867E14">
        <w:rPr>
          <w:rFonts w:ascii="Times New Roman" w:eastAsia="Calibri" w:hAnsi="Times New Roman" w:cs="Times New Roman"/>
          <w:sz w:val="28"/>
          <w:szCs w:val="28"/>
          <w:lang w:val="uk-UA" w:eastAsia="ru-RU"/>
        </w:rPr>
        <w:lastRenderedPageBreak/>
        <w:t xml:space="preserve">затвердження гранично допустимого навчального навантаження на дитину у дошкільних навчальних закладах різних типів та форм власності», </w:t>
      </w:r>
      <w:r w:rsidRPr="00867E14">
        <w:rPr>
          <w:rFonts w:ascii="Times New Roman" w:eastAsia="Calibri" w:hAnsi="Times New Roman" w:cs="Times New Roman"/>
          <w:sz w:val="28"/>
          <w:szCs w:val="28"/>
          <w:lang w:val="uk-UA" w:eastAsia="uk-UA"/>
        </w:rPr>
        <w:t xml:space="preserve">інструктивно-методичних листів Міністерства освіти і науки, молоді та спорту України: «Організація роботи в дошкільних навчальних закладах у літній період» (від 16.03.2012 № 1/9-198), «Про організацію фізкультурно-оздоровчої роботи в дошкільних навчальних закладах у літній період» (від 28.05.2012 № 1/9-413), «Планування роботи в дошкільних навчальних закладах» (від 03.07.2009р. № 1/9-455), </w:t>
      </w:r>
      <w:r w:rsidRPr="00867E14">
        <w:rPr>
          <w:rFonts w:ascii="Times New Roman" w:eastAsia="Times New Roman" w:hAnsi="Times New Roman" w:cs="Times New Roman"/>
          <w:sz w:val="28"/>
          <w:szCs w:val="28"/>
          <w:lang w:val="uk-UA" w:eastAsia="uk-UA"/>
        </w:rPr>
        <w:t>«Про розроблення програм для дошкільної освіти» (</w:t>
      </w:r>
      <w:hyperlink r:id="rId6" w:tgtFrame="_blank" w:history="1">
        <w:r w:rsidRPr="00867E14">
          <w:rPr>
            <w:rFonts w:ascii="Times New Roman" w:eastAsia="Times New Roman" w:hAnsi="Times New Roman" w:cs="Times New Roman"/>
            <w:sz w:val="28"/>
            <w:szCs w:val="28"/>
            <w:u w:val="single"/>
            <w:lang w:val="uk-UA" w:eastAsia="uk-UA"/>
          </w:rPr>
          <w:t>від 28.02.2013 №1/9-152</w:t>
        </w:r>
      </w:hyperlink>
      <w:r w:rsidRPr="00867E14">
        <w:rPr>
          <w:rFonts w:ascii="Times New Roman" w:eastAsia="Times New Roman" w:hAnsi="Times New Roman" w:cs="Times New Roman"/>
          <w:sz w:val="28"/>
          <w:szCs w:val="28"/>
          <w:lang w:val="uk-UA" w:eastAsia="uk-UA"/>
        </w:rPr>
        <w:t>), «Щодо вирішення окремих питань діяльності керівників гуртків дошкільних навчальних закладів» (</w:t>
      </w:r>
      <w:hyperlink r:id="rId7" w:tgtFrame="_blank" w:history="1">
        <w:r w:rsidRPr="00867E14">
          <w:rPr>
            <w:rFonts w:ascii="Times New Roman" w:eastAsia="Times New Roman" w:hAnsi="Times New Roman" w:cs="Times New Roman"/>
            <w:sz w:val="28"/>
            <w:szCs w:val="28"/>
            <w:u w:val="single"/>
            <w:lang w:val="uk-UA" w:eastAsia="uk-UA"/>
          </w:rPr>
          <w:t>18.09.2014 №1/9-473</w:t>
        </w:r>
      </w:hyperlink>
      <w:r w:rsidRPr="00867E14">
        <w:rPr>
          <w:rFonts w:ascii="Times New Roman" w:eastAsia="Times New Roman" w:hAnsi="Times New Roman" w:cs="Times New Roman"/>
          <w:sz w:val="28"/>
          <w:szCs w:val="28"/>
          <w:lang w:val="uk-UA" w:eastAsia="uk-UA"/>
        </w:rPr>
        <w:t>), «Щодо організації роботи з</w:t>
      </w:r>
      <w:r w:rsidRPr="00867E14">
        <w:rPr>
          <w:rFonts w:ascii="Times New Roman" w:eastAsia="Times New Roman" w:hAnsi="Times New Roman" w:cs="Times New Roman"/>
          <w:sz w:val="28"/>
          <w:szCs w:val="28"/>
          <w:lang w:eastAsia="uk-UA"/>
        </w:rPr>
        <w:t> </w:t>
      </w:r>
      <w:r w:rsidRPr="00867E14">
        <w:rPr>
          <w:rFonts w:ascii="Times New Roman" w:eastAsia="Times New Roman" w:hAnsi="Times New Roman" w:cs="Times New Roman"/>
          <w:sz w:val="28"/>
          <w:szCs w:val="28"/>
          <w:lang w:val="uk-UA" w:eastAsia="uk-UA"/>
        </w:rPr>
        <w:t>музичного виховання дітей у</w:t>
      </w:r>
      <w:r w:rsidRPr="00867E14">
        <w:rPr>
          <w:rFonts w:ascii="Times New Roman" w:eastAsia="Times New Roman" w:hAnsi="Times New Roman" w:cs="Times New Roman"/>
          <w:sz w:val="28"/>
          <w:szCs w:val="28"/>
          <w:lang w:eastAsia="uk-UA"/>
        </w:rPr>
        <w:t> </w:t>
      </w:r>
      <w:r w:rsidRPr="00867E14">
        <w:rPr>
          <w:rFonts w:ascii="Times New Roman" w:eastAsia="Times New Roman" w:hAnsi="Times New Roman" w:cs="Times New Roman"/>
          <w:sz w:val="28"/>
          <w:szCs w:val="28"/>
          <w:lang w:val="uk-UA" w:eastAsia="uk-UA"/>
        </w:rPr>
        <w:t>дошкільних навчальних закладах» (</w:t>
      </w:r>
      <w:hyperlink r:id="rId8" w:tgtFrame="_blank" w:history="1">
        <w:r w:rsidRPr="00867E14">
          <w:rPr>
            <w:rFonts w:ascii="Times New Roman" w:eastAsia="Times New Roman" w:hAnsi="Times New Roman" w:cs="Times New Roman"/>
            <w:sz w:val="28"/>
            <w:szCs w:val="28"/>
            <w:u w:val="single"/>
            <w:lang w:val="uk-UA" w:eastAsia="uk-UA"/>
          </w:rPr>
          <w:t>від</w:t>
        </w:r>
        <w:r w:rsidRPr="00867E14">
          <w:rPr>
            <w:rFonts w:ascii="Times New Roman" w:eastAsia="Times New Roman" w:hAnsi="Times New Roman" w:cs="Times New Roman"/>
            <w:sz w:val="28"/>
            <w:szCs w:val="28"/>
            <w:u w:val="single"/>
            <w:lang w:eastAsia="uk-UA"/>
          </w:rPr>
          <w:t> </w:t>
        </w:r>
        <w:r w:rsidRPr="00867E14">
          <w:rPr>
            <w:rFonts w:ascii="Times New Roman" w:eastAsia="Times New Roman" w:hAnsi="Times New Roman" w:cs="Times New Roman"/>
            <w:sz w:val="28"/>
            <w:szCs w:val="28"/>
            <w:u w:val="single"/>
            <w:lang w:val="uk-UA" w:eastAsia="uk-UA"/>
          </w:rPr>
          <w:t>02.09.2016 №1/9-454</w:t>
        </w:r>
      </w:hyperlink>
      <w:r w:rsidRPr="00867E14">
        <w:rPr>
          <w:rFonts w:ascii="Times New Roman" w:eastAsia="Times New Roman" w:hAnsi="Times New Roman" w:cs="Times New Roman"/>
          <w:sz w:val="28"/>
          <w:szCs w:val="28"/>
          <w:lang w:val="uk-UA" w:eastAsia="uk-UA"/>
        </w:rPr>
        <w:t>), «Організація фізкультурно-оздоровчої роботи в</w:t>
      </w:r>
      <w:r w:rsidRPr="00867E14">
        <w:rPr>
          <w:rFonts w:ascii="Times New Roman" w:eastAsia="Times New Roman" w:hAnsi="Times New Roman" w:cs="Times New Roman"/>
          <w:sz w:val="28"/>
          <w:szCs w:val="28"/>
          <w:lang w:eastAsia="uk-UA"/>
        </w:rPr>
        <w:t> </w:t>
      </w:r>
      <w:r w:rsidRPr="00867E14">
        <w:rPr>
          <w:rFonts w:ascii="Times New Roman" w:eastAsia="Times New Roman" w:hAnsi="Times New Roman" w:cs="Times New Roman"/>
          <w:sz w:val="28"/>
          <w:szCs w:val="28"/>
          <w:lang w:val="uk-UA" w:eastAsia="uk-UA"/>
        </w:rPr>
        <w:t>дошкільних навчальних закладах» (</w:t>
      </w:r>
      <w:hyperlink r:id="rId9" w:tgtFrame="_blank" w:history="1">
        <w:r w:rsidRPr="00867E14">
          <w:rPr>
            <w:rFonts w:ascii="Times New Roman" w:eastAsia="Times New Roman" w:hAnsi="Times New Roman" w:cs="Times New Roman"/>
            <w:sz w:val="28"/>
            <w:szCs w:val="28"/>
            <w:u w:val="single"/>
            <w:lang w:val="uk-UA" w:eastAsia="uk-UA"/>
          </w:rPr>
          <w:t>від</w:t>
        </w:r>
        <w:r w:rsidRPr="00867E14">
          <w:rPr>
            <w:rFonts w:ascii="Times New Roman" w:eastAsia="Times New Roman" w:hAnsi="Times New Roman" w:cs="Times New Roman"/>
            <w:sz w:val="28"/>
            <w:szCs w:val="28"/>
            <w:u w:val="single"/>
            <w:lang w:eastAsia="uk-UA"/>
          </w:rPr>
          <w:t> </w:t>
        </w:r>
        <w:r w:rsidRPr="00867E14">
          <w:rPr>
            <w:rFonts w:ascii="Times New Roman" w:eastAsia="Times New Roman" w:hAnsi="Times New Roman" w:cs="Times New Roman"/>
            <w:sz w:val="28"/>
            <w:szCs w:val="28"/>
            <w:u w:val="single"/>
            <w:lang w:val="uk-UA" w:eastAsia="uk-UA"/>
          </w:rPr>
          <w:t>02.09.2016 №1/9-456</w:t>
        </w:r>
      </w:hyperlink>
      <w:r w:rsidRPr="00867E14">
        <w:rPr>
          <w:rFonts w:ascii="Times New Roman" w:eastAsia="Times New Roman" w:hAnsi="Times New Roman" w:cs="Times New Roman"/>
          <w:sz w:val="28"/>
          <w:szCs w:val="28"/>
          <w:lang w:val="uk-UA" w:eastAsia="uk-UA"/>
        </w:rPr>
        <w:t>), «Про організацію національно-патріотичного виховання у</w:t>
      </w:r>
      <w:r w:rsidRPr="00867E14">
        <w:rPr>
          <w:rFonts w:ascii="Times New Roman" w:eastAsia="Times New Roman" w:hAnsi="Times New Roman" w:cs="Times New Roman"/>
          <w:sz w:val="28"/>
          <w:szCs w:val="28"/>
          <w:lang w:eastAsia="uk-UA"/>
        </w:rPr>
        <w:t> </w:t>
      </w:r>
      <w:r w:rsidRPr="00867E14">
        <w:rPr>
          <w:rFonts w:ascii="Times New Roman" w:eastAsia="Times New Roman" w:hAnsi="Times New Roman" w:cs="Times New Roman"/>
          <w:sz w:val="28"/>
          <w:szCs w:val="28"/>
          <w:lang w:val="uk-UA" w:eastAsia="uk-UA"/>
        </w:rPr>
        <w:t>дошкільних навчальних закладах» (</w:t>
      </w:r>
      <w:hyperlink r:id="rId10" w:tgtFrame="_blank" w:history="1">
        <w:r w:rsidRPr="00867E14">
          <w:rPr>
            <w:rFonts w:ascii="Times New Roman" w:eastAsia="Times New Roman" w:hAnsi="Times New Roman" w:cs="Times New Roman"/>
            <w:sz w:val="28"/>
            <w:szCs w:val="28"/>
            <w:u w:val="single"/>
            <w:lang w:val="uk-UA" w:eastAsia="uk-UA"/>
          </w:rPr>
          <w:t>від</w:t>
        </w:r>
        <w:r w:rsidRPr="00867E14">
          <w:rPr>
            <w:rFonts w:ascii="Times New Roman" w:eastAsia="Times New Roman" w:hAnsi="Times New Roman" w:cs="Times New Roman"/>
            <w:sz w:val="28"/>
            <w:szCs w:val="28"/>
            <w:u w:val="single"/>
            <w:lang w:eastAsia="uk-UA"/>
          </w:rPr>
          <w:t> </w:t>
        </w:r>
        <w:r w:rsidRPr="00867E14">
          <w:rPr>
            <w:rFonts w:ascii="Times New Roman" w:eastAsia="Times New Roman" w:hAnsi="Times New Roman" w:cs="Times New Roman"/>
            <w:sz w:val="28"/>
            <w:szCs w:val="28"/>
            <w:u w:val="single"/>
            <w:lang w:val="uk-UA" w:eastAsia="uk-UA"/>
          </w:rPr>
          <w:t>25.07.2016 №1/9-396</w:t>
        </w:r>
      </w:hyperlink>
      <w:r w:rsidRPr="00867E14">
        <w:rPr>
          <w:rFonts w:ascii="Times New Roman" w:eastAsia="Times New Roman" w:hAnsi="Times New Roman" w:cs="Times New Roman"/>
          <w:sz w:val="28"/>
          <w:szCs w:val="28"/>
          <w:lang w:val="uk-UA" w:eastAsia="uk-UA"/>
        </w:rPr>
        <w:t>), «Щодо організації взаємодії закладів дошкільної освіти з</w:t>
      </w:r>
      <w:r w:rsidRPr="00867E14">
        <w:rPr>
          <w:rFonts w:ascii="Times New Roman" w:eastAsia="Times New Roman" w:hAnsi="Times New Roman" w:cs="Times New Roman"/>
          <w:sz w:val="28"/>
          <w:szCs w:val="28"/>
          <w:lang w:eastAsia="uk-UA"/>
        </w:rPr>
        <w:t> </w:t>
      </w:r>
      <w:r w:rsidRPr="00867E14">
        <w:rPr>
          <w:rFonts w:ascii="Times New Roman" w:eastAsia="Times New Roman" w:hAnsi="Times New Roman" w:cs="Times New Roman"/>
          <w:sz w:val="28"/>
          <w:szCs w:val="28"/>
          <w:lang w:val="uk-UA" w:eastAsia="uk-UA"/>
        </w:rPr>
        <w:t>батьками вихованців» (</w:t>
      </w:r>
      <w:hyperlink r:id="rId11" w:tgtFrame="_blank" w:history="1">
        <w:r w:rsidRPr="00867E14">
          <w:rPr>
            <w:rFonts w:ascii="Times New Roman" w:eastAsia="Times New Roman" w:hAnsi="Times New Roman" w:cs="Times New Roman"/>
            <w:sz w:val="28"/>
            <w:szCs w:val="28"/>
            <w:u w:val="single"/>
            <w:lang w:val="uk-UA" w:eastAsia="uk-UA"/>
          </w:rPr>
          <w:t>від 11.10.2017 №1/9-546</w:t>
        </w:r>
      </w:hyperlink>
      <w:r w:rsidRPr="00867E14">
        <w:rPr>
          <w:rFonts w:ascii="Times New Roman" w:eastAsia="Times New Roman" w:hAnsi="Times New Roman" w:cs="Times New Roman"/>
          <w:sz w:val="28"/>
          <w:szCs w:val="28"/>
          <w:lang w:val="uk-UA" w:eastAsia="uk-UA"/>
        </w:rPr>
        <w:t>), «Щодо забезпечення наступності дошкільної та</w:t>
      </w:r>
      <w:r w:rsidRPr="00867E14">
        <w:rPr>
          <w:rFonts w:ascii="Times New Roman" w:eastAsia="Times New Roman" w:hAnsi="Times New Roman" w:cs="Times New Roman"/>
          <w:sz w:val="28"/>
          <w:szCs w:val="28"/>
          <w:lang w:eastAsia="uk-UA"/>
        </w:rPr>
        <w:t> </w:t>
      </w:r>
      <w:r w:rsidRPr="00867E14">
        <w:rPr>
          <w:rFonts w:ascii="Times New Roman" w:eastAsia="Times New Roman" w:hAnsi="Times New Roman" w:cs="Times New Roman"/>
          <w:sz w:val="28"/>
          <w:szCs w:val="28"/>
          <w:lang w:val="uk-UA" w:eastAsia="uk-UA"/>
        </w:rPr>
        <w:t>початкової освіти» (</w:t>
      </w:r>
      <w:hyperlink r:id="rId12" w:tgtFrame="_blank" w:history="1">
        <w:r w:rsidRPr="00867E14">
          <w:rPr>
            <w:rFonts w:ascii="Times New Roman" w:eastAsia="Times New Roman" w:hAnsi="Times New Roman" w:cs="Times New Roman"/>
            <w:sz w:val="28"/>
            <w:szCs w:val="28"/>
            <w:u w:val="single"/>
            <w:lang w:val="uk-UA" w:eastAsia="uk-UA"/>
          </w:rPr>
          <w:t>від 19.04.2018 №1/9</w:t>
        </w:r>
        <w:r w:rsidRPr="00867E14">
          <w:rPr>
            <w:rFonts w:ascii="Times New Roman" w:eastAsia="Times New Roman" w:hAnsi="Times New Roman" w:cs="Times New Roman"/>
            <w:sz w:val="28"/>
            <w:szCs w:val="28"/>
            <w:u w:val="single"/>
            <w:lang w:val="uk-UA" w:eastAsia="uk-UA"/>
          </w:rPr>
          <w:noBreakHyphen/>
          <w:t>249</w:t>
        </w:r>
      </w:hyperlink>
      <w:r w:rsidRPr="00867E14">
        <w:rPr>
          <w:rFonts w:ascii="Times New Roman" w:eastAsia="Times New Roman" w:hAnsi="Times New Roman" w:cs="Times New Roman"/>
          <w:sz w:val="28"/>
          <w:szCs w:val="28"/>
          <w:lang w:val="uk-UA" w:eastAsia="uk-UA"/>
        </w:rPr>
        <w:t>), «</w:t>
      </w:r>
      <w:hyperlink r:id="rId13" w:tgtFrame="_blank" w:history="1">
        <w:r w:rsidRPr="00867E14">
          <w:rPr>
            <w:rFonts w:ascii="Times New Roman" w:eastAsia="Times New Roman" w:hAnsi="Times New Roman" w:cs="Times New Roman"/>
            <w:sz w:val="28"/>
            <w:szCs w:val="28"/>
            <w:u w:val="single"/>
            <w:lang w:val="uk-UA" w:eastAsia="uk-UA"/>
          </w:rPr>
          <w:t>Про переліки навчальної літератури, рекомендованої Міністерством освіти і</w:t>
        </w:r>
        <w:r w:rsidRPr="00867E14">
          <w:rPr>
            <w:rFonts w:ascii="Times New Roman" w:eastAsia="Times New Roman" w:hAnsi="Times New Roman" w:cs="Times New Roman"/>
            <w:sz w:val="28"/>
            <w:szCs w:val="28"/>
            <w:u w:val="single"/>
            <w:lang w:eastAsia="uk-UA"/>
          </w:rPr>
          <w:t> </w:t>
        </w:r>
        <w:r w:rsidRPr="00867E14">
          <w:rPr>
            <w:rFonts w:ascii="Times New Roman" w:eastAsia="Times New Roman" w:hAnsi="Times New Roman" w:cs="Times New Roman"/>
            <w:sz w:val="28"/>
            <w:szCs w:val="28"/>
            <w:u w:val="single"/>
            <w:lang w:val="uk-UA" w:eastAsia="uk-UA"/>
          </w:rPr>
          <w:t>науки України для використання у</w:t>
        </w:r>
        <w:r w:rsidRPr="00867E14">
          <w:rPr>
            <w:rFonts w:ascii="Times New Roman" w:eastAsia="Times New Roman" w:hAnsi="Times New Roman" w:cs="Times New Roman"/>
            <w:sz w:val="28"/>
            <w:szCs w:val="28"/>
            <w:u w:val="single"/>
            <w:lang w:eastAsia="uk-UA"/>
          </w:rPr>
          <w:t> </w:t>
        </w:r>
        <w:r w:rsidRPr="00867E14">
          <w:rPr>
            <w:rFonts w:ascii="Times New Roman" w:eastAsia="Times New Roman" w:hAnsi="Times New Roman" w:cs="Times New Roman"/>
            <w:sz w:val="28"/>
            <w:szCs w:val="28"/>
            <w:u w:val="single"/>
            <w:lang w:val="uk-UA" w:eastAsia="uk-UA"/>
          </w:rPr>
          <w:t>закладах освіти у</w:t>
        </w:r>
        <w:r w:rsidRPr="00867E14">
          <w:rPr>
            <w:rFonts w:ascii="Times New Roman" w:eastAsia="Times New Roman" w:hAnsi="Times New Roman" w:cs="Times New Roman"/>
            <w:sz w:val="28"/>
            <w:szCs w:val="28"/>
            <w:u w:val="single"/>
            <w:lang w:eastAsia="uk-UA"/>
          </w:rPr>
          <w:t> </w:t>
        </w:r>
        <w:r w:rsidRPr="00867E14">
          <w:rPr>
            <w:rFonts w:ascii="Times New Roman" w:eastAsia="Times New Roman" w:hAnsi="Times New Roman" w:cs="Times New Roman"/>
            <w:sz w:val="28"/>
            <w:szCs w:val="28"/>
            <w:u w:val="single"/>
            <w:lang w:val="uk-UA" w:eastAsia="uk-UA"/>
          </w:rPr>
          <w:t>2023/2024 навчальному році</w:t>
        </w:r>
      </w:hyperlink>
      <w:r w:rsidRPr="00867E14">
        <w:rPr>
          <w:rFonts w:ascii="Times New Roman" w:eastAsia="Times New Roman" w:hAnsi="Times New Roman" w:cs="Times New Roman"/>
          <w:sz w:val="28"/>
          <w:szCs w:val="28"/>
          <w:lang w:val="uk-UA" w:eastAsia="uk-UA"/>
        </w:rPr>
        <w:t>» (від 14.08.2023 №</w:t>
      </w:r>
      <w:r w:rsidRPr="00867E14">
        <w:rPr>
          <w:rFonts w:ascii="Times New Roman" w:eastAsia="Times New Roman" w:hAnsi="Times New Roman" w:cs="Times New Roman"/>
          <w:sz w:val="28"/>
          <w:szCs w:val="28"/>
          <w:lang w:eastAsia="uk-UA"/>
        </w:rPr>
        <w:t> </w:t>
      </w:r>
      <w:r w:rsidRPr="00867E14">
        <w:rPr>
          <w:rFonts w:ascii="Times New Roman" w:eastAsia="Times New Roman" w:hAnsi="Times New Roman" w:cs="Times New Roman"/>
          <w:sz w:val="28"/>
          <w:szCs w:val="28"/>
          <w:lang w:val="uk-UA" w:eastAsia="uk-UA"/>
        </w:rPr>
        <w:t xml:space="preserve">1/12038-23), «Щодо організації діяльності інклюзивних груп у дошкільних навчальних закладах» </w:t>
      </w:r>
      <w:r w:rsidRPr="00867E14">
        <w:rPr>
          <w:rFonts w:ascii="Times New Roman" w:eastAsia="Times New Roman" w:hAnsi="Times New Roman" w:cs="Times New Roman"/>
          <w:sz w:val="28"/>
          <w:szCs w:val="28"/>
          <w:lang w:eastAsia="uk-UA"/>
        </w:rPr>
        <w:t> </w:t>
      </w:r>
      <w:r w:rsidRPr="00867E14">
        <w:rPr>
          <w:rFonts w:ascii="Times New Roman" w:eastAsia="Times New Roman" w:hAnsi="Times New Roman" w:cs="Times New Roman"/>
          <w:sz w:val="28"/>
          <w:szCs w:val="28"/>
          <w:lang w:val="uk-UA" w:eastAsia="uk-UA"/>
        </w:rPr>
        <w:t xml:space="preserve">(від 12.10.2015 №1/9-487), «Щодо організації роботи та дотримання вимог з питань охорони праці та безпеки життєдіяльності у закладах дошкільної освіти» (від 14.02.2019 №1/11-1491), </w:t>
      </w:r>
      <w:r w:rsidRPr="00867E14">
        <w:rPr>
          <w:rFonts w:ascii="Times New Roman" w:eastAsia="Calibri" w:hAnsi="Times New Roman" w:cs="Times New Roman"/>
          <w:sz w:val="28"/>
          <w:szCs w:val="28"/>
          <w:lang w:val="uk-UA" w:eastAsia="uk-UA"/>
        </w:rPr>
        <w:t>«Про організацію роботи з дітьми 5-ти річного віку (від 28.05.2012 № 1/9-666), інструктивно-методичних рекомендацій Інституту інноваційних</w:t>
      </w:r>
      <w:r w:rsidRPr="00867E14">
        <w:rPr>
          <w:rFonts w:ascii="Times New Roman" w:eastAsia="Calibri" w:hAnsi="Times New Roman" w:cs="Times New Roman"/>
          <w:color w:val="000000"/>
          <w:sz w:val="28"/>
          <w:szCs w:val="28"/>
          <w:lang w:val="uk-UA" w:eastAsia="uk-UA"/>
        </w:rPr>
        <w:t xml:space="preserve"> технологій і змісту освіти «Про організовану і самостійну діяльність дітей у дошкільному навчальному закладі» (від 26.07.2010 № 1.4/18-3082), </w:t>
      </w:r>
      <w:r w:rsidRPr="00867E14">
        <w:rPr>
          <w:rFonts w:ascii="Times New Roman" w:eastAsia="Calibri" w:hAnsi="Times New Roman" w:cs="Times New Roman"/>
          <w:sz w:val="28"/>
          <w:szCs w:val="28"/>
          <w:lang w:val="uk-UA" w:eastAsia="ru-RU"/>
        </w:rPr>
        <w:t xml:space="preserve">«Щодо організації діяльності закладів дошкільної освіти у 2020/2021 навчальному році» (Лист МОН України від 30.07.2020 № 1/9-411), «Методичних рекомендацій про окремі питання діяльності закладів </w:t>
      </w:r>
      <w:r w:rsidRPr="00867E14">
        <w:rPr>
          <w:rFonts w:ascii="Times New Roman" w:eastAsia="Calibri" w:hAnsi="Times New Roman" w:cs="Times New Roman"/>
          <w:sz w:val="28"/>
          <w:szCs w:val="28"/>
          <w:lang w:val="uk-UA" w:eastAsia="ru-RU"/>
        </w:rPr>
        <w:lastRenderedPageBreak/>
        <w:t xml:space="preserve">дошкільної освіти у </w:t>
      </w:r>
      <w:r>
        <w:rPr>
          <w:rFonts w:ascii="Times New Roman" w:eastAsia="Calibri" w:hAnsi="Times New Roman" w:cs="Times New Roman"/>
          <w:sz w:val="28"/>
          <w:szCs w:val="28"/>
          <w:lang w:val="uk-UA" w:eastAsia="ru-RU"/>
        </w:rPr>
        <w:t>2024/2025</w:t>
      </w:r>
      <w:r w:rsidRPr="00867E14">
        <w:rPr>
          <w:rFonts w:ascii="Times New Roman" w:eastAsia="Calibri" w:hAnsi="Times New Roman" w:cs="Times New Roman"/>
          <w:sz w:val="28"/>
          <w:szCs w:val="28"/>
          <w:lang w:val="uk-UA" w:eastAsia="ru-RU"/>
        </w:rPr>
        <w:t xml:space="preserve"> навчальному році», </w:t>
      </w:r>
      <w:r w:rsidRPr="00867E14">
        <w:rPr>
          <w:rFonts w:ascii="Times New Roman" w:eastAsia="Times New Roman" w:hAnsi="Times New Roman" w:cs="Times New Roman"/>
          <w:sz w:val="28"/>
          <w:szCs w:val="28"/>
          <w:lang w:val="uk-UA" w:eastAsia="uk-UA"/>
        </w:rPr>
        <w:t xml:space="preserve"> власного статуту та інших нормативно-правових документів в сфері освіти.</w:t>
      </w:r>
      <w:r w:rsidRPr="00867E14">
        <w:rPr>
          <w:rFonts w:ascii="Times New Roman" w:eastAsia="Calibri" w:hAnsi="Times New Roman" w:cs="Times New Roman"/>
          <w:color w:val="000000"/>
          <w:sz w:val="28"/>
          <w:szCs w:val="28"/>
          <w:lang w:val="uk-UA" w:eastAsia="uk-UA"/>
        </w:rPr>
        <w:t xml:space="preserve"> </w:t>
      </w:r>
    </w:p>
    <w:p w14:paraId="5F89D47C" w14:textId="77777777" w:rsidR="000165D6" w:rsidRPr="00867E14" w:rsidRDefault="000165D6" w:rsidP="0052651F">
      <w:pPr>
        <w:spacing w:after="150" w:line="360" w:lineRule="auto"/>
        <w:contextualSpacing/>
        <w:jc w:val="both"/>
        <w:rPr>
          <w:rFonts w:ascii="Times New Roman" w:eastAsia="Times New Roman" w:hAnsi="Times New Roman" w:cs="Times New Roman"/>
          <w:b/>
          <w:sz w:val="28"/>
          <w:szCs w:val="28"/>
          <w:lang w:val="uk" w:eastAsia="ru-RU"/>
        </w:rPr>
      </w:pPr>
    </w:p>
    <w:p w14:paraId="45A993EE" w14:textId="77777777" w:rsidR="00306EA3" w:rsidRDefault="00C0213D" w:rsidP="0052651F">
      <w:pPr>
        <w:spacing w:after="0" w:line="360" w:lineRule="auto"/>
        <w:jc w:val="center"/>
        <w:rPr>
          <w:rFonts w:ascii="Times New Roman" w:eastAsia="Calibri" w:hAnsi="Times New Roman" w:cs="Times New Roman"/>
          <w:sz w:val="28"/>
          <w:szCs w:val="28"/>
        </w:rPr>
      </w:pPr>
      <w:r w:rsidRPr="00E1771E">
        <w:rPr>
          <w:rFonts w:ascii="Times New Roman" w:eastAsia="Times New Roman" w:hAnsi="Times New Roman" w:cs="Times New Roman"/>
          <w:b/>
          <w:sz w:val="28"/>
          <w:szCs w:val="28"/>
          <w:lang w:val="uk-UA" w:eastAsia="ru-RU"/>
        </w:rPr>
        <w:t>Р</w:t>
      </w:r>
      <w:r w:rsidRPr="00C0213D">
        <w:rPr>
          <w:rFonts w:ascii="Times New Roman" w:eastAsia="Times New Roman" w:hAnsi="Times New Roman" w:cs="Times New Roman"/>
          <w:b/>
          <w:sz w:val="28"/>
          <w:szCs w:val="28"/>
          <w:lang w:val="uk-UA" w:eastAsia="ru-RU"/>
        </w:rPr>
        <w:t>ОЗДІЛ</w:t>
      </w:r>
      <w:r w:rsidR="00CC0973" w:rsidRPr="00C0213D">
        <w:rPr>
          <w:rFonts w:ascii="Times New Roman" w:eastAsia="Times New Roman" w:hAnsi="Times New Roman" w:cs="Times New Roman"/>
          <w:b/>
          <w:sz w:val="28"/>
          <w:szCs w:val="28"/>
          <w:lang w:eastAsia="ru-RU"/>
        </w:rPr>
        <w:t xml:space="preserve"> </w:t>
      </w:r>
      <w:r w:rsidR="00F84857">
        <w:rPr>
          <w:rFonts w:ascii="Times New Roman" w:eastAsia="Times New Roman" w:hAnsi="Times New Roman" w:cs="Times New Roman"/>
          <w:b/>
          <w:sz w:val="28"/>
          <w:szCs w:val="28"/>
          <w:lang w:val="uk-UA" w:eastAsia="ru-RU"/>
        </w:rPr>
        <w:t>2</w:t>
      </w:r>
      <w:r w:rsidR="00CC0973" w:rsidRPr="00C0213D">
        <w:rPr>
          <w:rFonts w:ascii="Times New Roman" w:eastAsia="Times New Roman" w:hAnsi="Times New Roman" w:cs="Times New Roman"/>
          <w:b/>
          <w:sz w:val="28"/>
          <w:szCs w:val="28"/>
          <w:lang w:eastAsia="ru-RU"/>
        </w:rPr>
        <w:t>.</w:t>
      </w:r>
      <w:r w:rsidR="00177740" w:rsidRPr="00D67396">
        <w:rPr>
          <w:rFonts w:ascii="Times New Roman" w:eastAsia="Calibri" w:hAnsi="Times New Roman" w:cs="Times New Roman"/>
          <w:sz w:val="28"/>
          <w:szCs w:val="28"/>
        </w:rPr>
        <w:t xml:space="preserve"> </w:t>
      </w:r>
    </w:p>
    <w:p w14:paraId="159CE71B" w14:textId="41A0410D" w:rsidR="00E1771E" w:rsidRDefault="00C0213D" w:rsidP="0052651F">
      <w:pPr>
        <w:spacing w:after="0" w:line="360" w:lineRule="auto"/>
        <w:jc w:val="center"/>
        <w:rPr>
          <w:rFonts w:ascii="Times New Roman" w:eastAsia="Calibri" w:hAnsi="Times New Roman" w:cs="Times New Roman"/>
          <w:b/>
          <w:sz w:val="28"/>
          <w:szCs w:val="28"/>
          <w:lang w:val="uk-UA"/>
        </w:rPr>
      </w:pPr>
      <w:r w:rsidRPr="00C0213D">
        <w:rPr>
          <w:rFonts w:ascii="Times New Roman" w:eastAsia="Calibri" w:hAnsi="Times New Roman" w:cs="Times New Roman"/>
          <w:b/>
          <w:sz w:val="28"/>
          <w:szCs w:val="28"/>
        </w:rPr>
        <w:t>ПРОБЛЕМА</w:t>
      </w:r>
      <w:r w:rsidRPr="00C0213D">
        <w:rPr>
          <w:rFonts w:ascii="Times New Roman" w:eastAsia="Calibri" w:hAnsi="Times New Roman" w:cs="Times New Roman"/>
          <w:b/>
          <w:sz w:val="28"/>
          <w:szCs w:val="28"/>
          <w:lang w:val="uk-UA"/>
        </w:rPr>
        <w:t xml:space="preserve">, </w:t>
      </w:r>
      <w:r w:rsidRPr="00C0213D">
        <w:rPr>
          <w:rFonts w:ascii="Times New Roman" w:eastAsia="Calibri" w:hAnsi="Times New Roman" w:cs="Times New Roman"/>
          <w:b/>
          <w:sz w:val="28"/>
          <w:szCs w:val="28"/>
        </w:rPr>
        <w:t>ЗАВДАННЯ</w:t>
      </w:r>
      <w:r w:rsidRPr="00C0213D">
        <w:rPr>
          <w:rFonts w:ascii="Times New Roman" w:eastAsia="Calibri" w:hAnsi="Times New Roman" w:cs="Times New Roman"/>
          <w:b/>
          <w:sz w:val="28"/>
          <w:szCs w:val="28"/>
          <w:lang w:val="uk-UA"/>
        </w:rPr>
        <w:t xml:space="preserve"> ТА </w:t>
      </w:r>
      <w:r w:rsidRPr="00C0213D">
        <w:rPr>
          <w:rFonts w:ascii="Times New Roman" w:eastAsia="Times New Roman" w:hAnsi="Times New Roman" w:cs="Times New Roman"/>
          <w:b/>
          <w:sz w:val="28"/>
          <w:szCs w:val="28"/>
          <w:lang w:eastAsia="ru-RU"/>
        </w:rPr>
        <w:t>ПРІОРИТЕТН</w:t>
      </w:r>
      <w:r w:rsidRPr="00C0213D">
        <w:rPr>
          <w:rFonts w:ascii="Times New Roman" w:eastAsia="Times New Roman" w:hAnsi="Times New Roman" w:cs="Times New Roman"/>
          <w:b/>
          <w:sz w:val="28"/>
          <w:szCs w:val="28"/>
          <w:lang w:val="uk-UA" w:eastAsia="ru-RU"/>
        </w:rPr>
        <w:t>І</w:t>
      </w:r>
      <w:r w:rsidRPr="00C0213D">
        <w:rPr>
          <w:rFonts w:ascii="Times New Roman" w:eastAsia="Times New Roman" w:hAnsi="Times New Roman" w:cs="Times New Roman"/>
          <w:b/>
          <w:sz w:val="28"/>
          <w:szCs w:val="28"/>
          <w:lang w:eastAsia="ru-RU"/>
        </w:rPr>
        <w:t xml:space="preserve"> НАПРЯМ</w:t>
      </w:r>
      <w:r w:rsidRPr="00C0213D">
        <w:rPr>
          <w:rFonts w:ascii="Times New Roman" w:eastAsia="Times New Roman" w:hAnsi="Times New Roman" w:cs="Times New Roman"/>
          <w:b/>
          <w:sz w:val="28"/>
          <w:szCs w:val="28"/>
          <w:lang w:val="uk-UA" w:eastAsia="ru-RU"/>
        </w:rPr>
        <w:t>И</w:t>
      </w:r>
      <w:r w:rsidRPr="00C0213D">
        <w:rPr>
          <w:rFonts w:ascii="Times New Roman" w:eastAsia="Calibri" w:hAnsi="Times New Roman" w:cs="Times New Roman"/>
          <w:b/>
          <w:sz w:val="28"/>
          <w:szCs w:val="28"/>
        </w:rPr>
        <w:t xml:space="preserve">, НАД ЯКИМ ПРАЦЮВАТИМЕ </w:t>
      </w:r>
      <w:r w:rsidRPr="00C0213D">
        <w:rPr>
          <w:rFonts w:ascii="Times New Roman" w:eastAsia="Calibri" w:hAnsi="Times New Roman" w:cs="Times New Roman"/>
          <w:b/>
          <w:sz w:val="28"/>
          <w:szCs w:val="28"/>
          <w:lang w:val="uk-UA"/>
        </w:rPr>
        <w:t>ЗДО</w:t>
      </w:r>
      <w:r w:rsidRPr="00C0213D">
        <w:rPr>
          <w:rFonts w:ascii="Times New Roman" w:eastAsia="Calibri" w:hAnsi="Times New Roman" w:cs="Times New Roman"/>
          <w:b/>
          <w:sz w:val="28"/>
          <w:szCs w:val="28"/>
        </w:rPr>
        <w:t xml:space="preserve"> У </w:t>
      </w:r>
      <w:r w:rsidRPr="00867E14">
        <w:rPr>
          <w:rFonts w:ascii="Times New Roman" w:eastAsia="Calibri" w:hAnsi="Times New Roman" w:cs="Times New Roman"/>
          <w:b/>
          <w:sz w:val="32"/>
          <w:szCs w:val="28"/>
        </w:rPr>
        <w:t>20</w:t>
      </w:r>
      <w:r w:rsidR="00CE5D13" w:rsidRPr="00867E14">
        <w:rPr>
          <w:rFonts w:ascii="Times New Roman" w:eastAsia="Calibri" w:hAnsi="Times New Roman" w:cs="Times New Roman"/>
          <w:b/>
          <w:sz w:val="32"/>
          <w:szCs w:val="28"/>
          <w:lang w:val="uk-UA"/>
        </w:rPr>
        <w:t>2</w:t>
      </w:r>
      <w:r w:rsidR="00867E14" w:rsidRPr="00867E14">
        <w:rPr>
          <w:rFonts w:ascii="Times New Roman" w:eastAsia="Calibri" w:hAnsi="Times New Roman" w:cs="Times New Roman"/>
          <w:b/>
          <w:sz w:val="32"/>
          <w:szCs w:val="28"/>
          <w:lang w:val="uk-UA"/>
        </w:rPr>
        <w:t>4</w:t>
      </w:r>
      <w:r w:rsidRPr="00C0213D">
        <w:rPr>
          <w:rFonts w:ascii="Times New Roman" w:eastAsia="Calibri" w:hAnsi="Times New Roman" w:cs="Times New Roman"/>
          <w:b/>
          <w:sz w:val="28"/>
          <w:szCs w:val="28"/>
        </w:rPr>
        <w:t>-</w:t>
      </w:r>
      <w:r w:rsidRPr="00867E14">
        <w:rPr>
          <w:rFonts w:ascii="Times New Roman" w:eastAsia="Calibri" w:hAnsi="Times New Roman" w:cs="Times New Roman"/>
          <w:b/>
          <w:sz w:val="32"/>
          <w:szCs w:val="28"/>
        </w:rPr>
        <w:t>202</w:t>
      </w:r>
      <w:r w:rsidR="00867E14" w:rsidRPr="00867E14">
        <w:rPr>
          <w:rFonts w:ascii="Times New Roman" w:eastAsia="Calibri" w:hAnsi="Times New Roman" w:cs="Times New Roman"/>
          <w:b/>
          <w:sz w:val="32"/>
          <w:szCs w:val="28"/>
          <w:lang w:val="uk-UA"/>
        </w:rPr>
        <w:t>5</w:t>
      </w:r>
      <w:r w:rsidRPr="00C0213D">
        <w:rPr>
          <w:rFonts w:ascii="Times New Roman" w:eastAsia="Calibri" w:hAnsi="Times New Roman" w:cs="Times New Roman"/>
          <w:b/>
          <w:sz w:val="28"/>
          <w:szCs w:val="28"/>
        </w:rPr>
        <w:t xml:space="preserve"> Н.Р.</w:t>
      </w:r>
      <w:r w:rsidR="006028E0">
        <w:rPr>
          <w:rFonts w:ascii="Times New Roman" w:eastAsia="Calibri" w:hAnsi="Times New Roman" w:cs="Times New Roman"/>
          <w:b/>
          <w:sz w:val="28"/>
          <w:szCs w:val="28"/>
          <w:lang w:val="uk-UA"/>
        </w:rPr>
        <w:t>, ШЛЯХИ РЕАЛІЗАЦІЇ ЗАВДАНЬ</w:t>
      </w:r>
    </w:p>
    <w:p w14:paraId="3F5AC1E3" w14:textId="77777777" w:rsidR="00DB0EF3" w:rsidRPr="00DB0EF3" w:rsidRDefault="00DB0EF3" w:rsidP="0052651F">
      <w:pPr>
        <w:spacing w:after="0" w:line="360" w:lineRule="auto"/>
        <w:jc w:val="center"/>
        <w:rPr>
          <w:rFonts w:ascii="Times New Roman" w:eastAsia="Calibri" w:hAnsi="Times New Roman" w:cs="Times New Roman"/>
          <w:b/>
          <w:sz w:val="28"/>
          <w:szCs w:val="28"/>
          <w:lang w:val="uk-UA"/>
        </w:rPr>
      </w:pPr>
    </w:p>
    <w:p w14:paraId="17CCFB75" w14:textId="77777777" w:rsidR="00E1771E" w:rsidRPr="00E1771E" w:rsidRDefault="00E1771E" w:rsidP="0052651F">
      <w:pPr>
        <w:spacing w:after="150" w:line="360" w:lineRule="auto"/>
        <w:ind w:firstLine="315"/>
        <w:contextualSpacing/>
        <w:jc w:val="both"/>
        <w:rPr>
          <w:rFonts w:ascii="Times New Roman" w:eastAsia="Times New Roman" w:hAnsi="Times New Roman" w:cs="Times New Roman"/>
          <w:b/>
          <w:i/>
          <w:sz w:val="28"/>
          <w:szCs w:val="28"/>
          <w:lang w:val="uk-UA" w:eastAsia="ru-RU"/>
        </w:rPr>
      </w:pPr>
      <w:r w:rsidRPr="00D15EF5">
        <w:rPr>
          <w:rFonts w:ascii="Times New Roman" w:eastAsia="Times New Roman" w:hAnsi="Times New Roman" w:cs="Times New Roman"/>
          <w:b/>
          <w:i/>
          <w:sz w:val="28"/>
          <w:szCs w:val="28"/>
          <w:lang w:val="uk-UA" w:eastAsia="ru-RU"/>
        </w:rPr>
        <w:t>Проблема над   якою   працює  ЗДО  у  20</w:t>
      </w:r>
      <w:r w:rsidR="00867E14">
        <w:rPr>
          <w:rFonts w:ascii="Times New Roman" w:eastAsia="Times New Roman" w:hAnsi="Times New Roman" w:cs="Times New Roman"/>
          <w:b/>
          <w:i/>
          <w:sz w:val="28"/>
          <w:szCs w:val="28"/>
          <w:lang w:val="uk-UA" w:eastAsia="ru-RU"/>
        </w:rPr>
        <w:t>24</w:t>
      </w:r>
      <w:r w:rsidRPr="00D15EF5">
        <w:rPr>
          <w:rFonts w:ascii="Times New Roman" w:eastAsia="Times New Roman" w:hAnsi="Times New Roman" w:cs="Times New Roman"/>
          <w:b/>
          <w:i/>
          <w:sz w:val="28"/>
          <w:szCs w:val="28"/>
          <w:lang w:val="uk-UA" w:eastAsia="ru-RU"/>
        </w:rPr>
        <w:t xml:space="preserve"> - 202</w:t>
      </w:r>
      <w:r w:rsidR="00867E14">
        <w:rPr>
          <w:rFonts w:ascii="Times New Roman" w:eastAsia="Times New Roman" w:hAnsi="Times New Roman" w:cs="Times New Roman"/>
          <w:b/>
          <w:i/>
          <w:sz w:val="28"/>
          <w:szCs w:val="28"/>
          <w:lang w:val="uk-UA" w:eastAsia="ru-RU"/>
        </w:rPr>
        <w:t>5</w:t>
      </w:r>
      <w:r w:rsidRPr="00D15EF5">
        <w:rPr>
          <w:rFonts w:ascii="Times New Roman" w:eastAsia="Times New Roman" w:hAnsi="Times New Roman" w:cs="Times New Roman"/>
          <w:b/>
          <w:i/>
          <w:sz w:val="28"/>
          <w:szCs w:val="28"/>
          <w:lang w:val="uk-UA" w:eastAsia="ru-RU"/>
        </w:rPr>
        <w:t xml:space="preserve"> н. р.:</w:t>
      </w:r>
    </w:p>
    <w:p w14:paraId="2DD770C0" w14:textId="77777777" w:rsidR="00E1771E" w:rsidRPr="00E96AEB" w:rsidRDefault="00E1771E" w:rsidP="0052651F">
      <w:pPr>
        <w:pStyle w:val="a3"/>
        <w:numPr>
          <w:ilvl w:val="0"/>
          <w:numId w:val="62"/>
        </w:numPr>
        <w:spacing w:after="150" w:line="360" w:lineRule="auto"/>
        <w:jc w:val="both"/>
        <w:rPr>
          <w:rFonts w:ascii="Times New Roman" w:eastAsia="Times New Roman" w:hAnsi="Times New Roman" w:cs="Times New Roman"/>
          <w:sz w:val="28"/>
          <w:szCs w:val="28"/>
          <w:lang w:val="uk-UA" w:eastAsia="ru-RU"/>
        </w:rPr>
      </w:pPr>
      <w:r w:rsidRPr="00E1771E">
        <w:rPr>
          <w:rFonts w:ascii="Times New Roman" w:eastAsia="Times New Roman" w:hAnsi="Times New Roman" w:cs="Times New Roman"/>
          <w:sz w:val="28"/>
          <w:szCs w:val="28"/>
          <w:lang w:val="uk-UA" w:eastAsia="uk-UA"/>
        </w:rPr>
        <w:t>«</w:t>
      </w:r>
      <w:r w:rsidR="001E2387" w:rsidRPr="001E2387">
        <w:rPr>
          <w:rFonts w:ascii="Times New Roman" w:eastAsia="Times New Roman" w:hAnsi="Times New Roman" w:cs="Times New Roman"/>
          <w:sz w:val="28"/>
          <w:szCs w:val="28"/>
          <w:lang w:val="uk-UA" w:eastAsia="ru-RU"/>
        </w:rPr>
        <w:t>Формувати повноцінну життєтворчу особистість дитини, яка поєднує в собі духовне мовленнєве багатство, патріотизм, соціально - моральну чистоту, шляхом формування  культури українського мовлення засобами української народної казки та поетичних творів сучасних авторів</w:t>
      </w:r>
      <w:r w:rsidRPr="00E96AEB">
        <w:rPr>
          <w:rFonts w:ascii="Times New Roman" w:eastAsia="Times New Roman" w:hAnsi="Times New Roman" w:cs="Times New Roman"/>
          <w:sz w:val="28"/>
          <w:szCs w:val="28"/>
          <w:lang w:val="uk-UA" w:eastAsia="uk-UA"/>
        </w:rPr>
        <w:t>».</w:t>
      </w:r>
    </w:p>
    <w:p w14:paraId="3D0D46E6" w14:textId="77777777" w:rsidR="00C270B2" w:rsidRPr="00E96AEB" w:rsidRDefault="00904B0C" w:rsidP="0052651F">
      <w:pPr>
        <w:spacing w:after="150" w:line="360" w:lineRule="auto"/>
        <w:ind w:firstLine="315"/>
        <w:contextualSpacing/>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Основними завданнями </w:t>
      </w:r>
      <w:r w:rsidR="008E547B" w:rsidRPr="008E547B">
        <w:rPr>
          <w:rFonts w:ascii="Times New Roman" w:eastAsia="Times New Roman" w:hAnsi="Times New Roman" w:cs="Times New Roman"/>
          <w:sz w:val="28"/>
          <w:szCs w:val="28"/>
          <w:lang w:val="uk" w:eastAsia="uk-UA"/>
        </w:rPr>
        <w:t>в 202</w:t>
      </w:r>
      <w:r w:rsidR="00867E14">
        <w:rPr>
          <w:rFonts w:ascii="Times New Roman" w:eastAsia="Times New Roman" w:hAnsi="Times New Roman" w:cs="Times New Roman"/>
          <w:sz w:val="28"/>
          <w:szCs w:val="28"/>
          <w:lang w:val="uk" w:eastAsia="uk-UA"/>
        </w:rPr>
        <w:t>4</w:t>
      </w:r>
      <w:r w:rsidR="008E547B" w:rsidRPr="008E547B">
        <w:rPr>
          <w:rFonts w:ascii="Times New Roman" w:eastAsia="Times New Roman" w:hAnsi="Times New Roman" w:cs="Times New Roman"/>
          <w:sz w:val="28"/>
          <w:szCs w:val="28"/>
          <w:lang w:val="uk" w:eastAsia="uk-UA"/>
        </w:rPr>
        <w:t>-202</w:t>
      </w:r>
      <w:r w:rsidR="00867E14">
        <w:rPr>
          <w:rFonts w:ascii="Times New Roman" w:eastAsia="Times New Roman" w:hAnsi="Times New Roman" w:cs="Times New Roman"/>
          <w:sz w:val="28"/>
          <w:szCs w:val="28"/>
          <w:lang w:val="uk" w:eastAsia="uk-UA"/>
        </w:rPr>
        <w:t>5</w:t>
      </w:r>
      <w:r w:rsidR="008E547B" w:rsidRPr="008E547B">
        <w:rPr>
          <w:rFonts w:ascii="Times New Roman" w:eastAsia="Times New Roman" w:hAnsi="Times New Roman" w:cs="Times New Roman"/>
          <w:sz w:val="28"/>
          <w:szCs w:val="28"/>
          <w:lang w:val="uk" w:eastAsia="uk-UA"/>
        </w:rPr>
        <w:t xml:space="preserve"> навчальному році педагогічний колектив вбачає у  покращенні якості дошкільної освіти  шляхом формування базових компетентностей, самоаналізу освітніх п</w:t>
      </w:r>
      <w:r w:rsidR="008E547B">
        <w:rPr>
          <w:rFonts w:ascii="Times New Roman" w:eastAsia="Times New Roman" w:hAnsi="Times New Roman" w:cs="Times New Roman"/>
          <w:sz w:val="28"/>
          <w:szCs w:val="28"/>
          <w:lang w:val="uk" w:eastAsia="uk-UA"/>
        </w:rPr>
        <w:t>роцесів, розвитку самостійності,</w:t>
      </w:r>
      <w:r w:rsidR="008E547B" w:rsidRPr="008E547B">
        <w:rPr>
          <w:rFonts w:ascii="Times New Roman" w:eastAsia="Times New Roman" w:hAnsi="Times New Roman" w:cs="Times New Roman"/>
          <w:sz w:val="28"/>
          <w:szCs w:val="28"/>
          <w:lang w:val="uk" w:eastAsia="uk-UA"/>
        </w:rPr>
        <w:t xml:space="preserve"> соціально-громадянської позиції. </w:t>
      </w:r>
    </w:p>
    <w:p w14:paraId="4165B488" w14:textId="77777777" w:rsidR="00E1771E" w:rsidRPr="00E1771E" w:rsidRDefault="00E1771E" w:rsidP="0052651F">
      <w:pPr>
        <w:spacing w:after="150" w:line="360" w:lineRule="auto"/>
        <w:ind w:firstLine="315"/>
        <w:contextualSpacing/>
        <w:jc w:val="both"/>
        <w:rPr>
          <w:rFonts w:ascii="Times New Roman" w:eastAsia="Times New Roman" w:hAnsi="Times New Roman" w:cs="Times New Roman"/>
          <w:b/>
          <w:i/>
          <w:sz w:val="28"/>
          <w:szCs w:val="28"/>
          <w:lang w:val="uk-UA" w:eastAsia="ru-RU"/>
        </w:rPr>
      </w:pPr>
      <w:r w:rsidRPr="00D15EF5">
        <w:rPr>
          <w:rFonts w:ascii="Times New Roman" w:eastAsia="Times New Roman" w:hAnsi="Times New Roman" w:cs="Times New Roman"/>
          <w:b/>
          <w:i/>
          <w:sz w:val="28"/>
          <w:szCs w:val="28"/>
          <w:lang w:val="uk-UA" w:eastAsia="ru-RU"/>
        </w:rPr>
        <w:t>Завдання на  20</w:t>
      </w:r>
      <w:r w:rsidR="00867E14">
        <w:rPr>
          <w:rFonts w:ascii="Times New Roman" w:eastAsia="Times New Roman" w:hAnsi="Times New Roman" w:cs="Times New Roman"/>
          <w:b/>
          <w:i/>
          <w:sz w:val="28"/>
          <w:szCs w:val="28"/>
          <w:lang w:val="uk-UA" w:eastAsia="ru-RU"/>
        </w:rPr>
        <w:t>24</w:t>
      </w:r>
      <w:r w:rsidRPr="00D15EF5">
        <w:rPr>
          <w:rFonts w:ascii="Times New Roman" w:eastAsia="Times New Roman" w:hAnsi="Times New Roman" w:cs="Times New Roman"/>
          <w:b/>
          <w:i/>
          <w:sz w:val="28"/>
          <w:szCs w:val="28"/>
          <w:lang w:val="uk-UA" w:eastAsia="ru-RU"/>
        </w:rPr>
        <w:t xml:space="preserve"> – 202</w:t>
      </w:r>
      <w:r w:rsidR="00867E14">
        <w:rPr>
          <w:rFonts w:ascii="Times New Roman" w:eastAsia="Times New Roman" w:hAnsi="Times New Roman" w:cs="Times New Roman"/>
          <w:b/>
          <w:i/>
          <w:sz w:val="28"/>
          <w:szCs w:val="28"/>
          <w:lang w:val="uk-UA" w:eastAsia="ru-RU"/>
        </w:rPr>
        <w:t>5</w:t>
      </w:r>
      <w:r w:rsidRPr="00D15EF5">
        <w:rPr>
          <w:rFonts w:ascii="Times New Roman" w:eastAsia="Times New Roman" w:hAnsi="Times New Roman" w:cs="Times New Roman"/>
          <w:b/>
          <w:i/>
          <w:sz w:val="28"/>
          <w:szCs w:val="28"/>
          <w:lang w:val="uk-UA" w:eastAsia="ru-RU"/>
        </w:rPr>
        <w:t xml:space="preserve"> навчальний  рік:</w:t>
      </w:r>
    </w:p>
    <w:p w14:paraId="75CB8A1D" w14:textId="77777777" w:rsidR="001E2387" w:rsidRPr="001E2387" w:rsidRDefault="001E2387" w:rsidP="0052651F">
      <w:pPr>
        <w:pStyle w:val="a3"/>
        <w:numPr>
          <w:ilvl w:val="0"/>
          <w:numId w:val="63"/>
        </w:numPr>
        <w:spacing w:after="0" w:line="360" w:lineRule="auto"/>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Забезпечити ефективність освітньої діяльності через запровадження Внутрішньої  системи забезпечення якості освіти та оцінювання напряму: «Освітнє середовище закладу дошкільної освіти».</w:t>
      </w:r>
    </w:p>
    <w:p w14:paraId="1C7E6A08" w14:textId="77777777" w:rsidR="001E2387" w:rsidRPr="001E2387" w:rsidRDefault="001E2387" w:rsidP="0052651F">
      <w:pPr>
        <w:pStyle w:val="a3"/>
        <w:numPr>
          <w:ilvl w:val="0"/>
          <w:numId w:val="63"/>
        </w:numPr>
        <w:spacing w:after="0" w:line="360" w:lineRule="auto"/>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Продовжувати створювати максимально безпечні умови для вихованців в умовах воєнного  стану. Удосконалити партнерську взаємодію між  закладом освіти та місцевими органами управління освітою та органами  виконавчої влади, представниками Державної служби України з надзвичайних ситуацій і Національної поліції.</w:t>
      </w:r>
    </w:p>
    <w:p w14:paraId="38B6732C" w14:textId="77777777" w:rsidR="001E2387" w:rsidRPr="001E2387" w:rsidRDefault="001E2387" w:rsidP="0052651F">
      <w:pPr>
        <w:pStyle w:val="a3"/>
        <w:numPr>
          <w:ilvl w:val="0"/>
          <w:numId w:val="63"/>
        </w:numPr>
        <w:spacing w:after="0" w:line="360" w:lineRule="auto"/>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 xml:space="preserve">Консолідувати зусилля педагогів і батьків щодо формування соціально-громадянської компетентності дітей дошкільного віку, утвердження активної позиції громадянина,  формування </w:t>
      </w:r>
      <w:r w:rsidRPr="001E2387">
        <w:rPr>
          <w:rFonts w:ascii="Times New Roman" w:eastAsia="Times New Roman" w:hAnsi="Times New Roman" w:cs="Times New Roman"/>
          <w:sz w:val="28"/>
          <w:szCs w:val="28"/>
          <w:lang w:val="uk-UA" w:eastAsia="ru-RU"/>
        </w:rPr>
        <w:lastRenderedPageBreak/>
        <w:t>позитивного образу своєї країни, виховання ціннісного ставлення до своєї родини як частини українського  народу, його історії, традицій, культури.</w:t>
      </w:r>
    </w:p>
    <w:p w14:paraId="4A6D36A6" w14:textId="77777777" w:rsidR="001E2387" w:rsidRPr="001E2387" w:rsidRDefault="001E2387" w:rsidP="0052651F">
      <w:pPr>
        <w:pStyle w:val="a3"/>
        <w:numPr>
          <w:ilvl w:val="0"/>
          <w:numId w:val="63"/>
        </w:numPr>
        <w:spacing w:after="0" w:line="360" w:lineRule="auto"/>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 xml:space="preserve">Розвивати мовленнєві активності у дітей дошкільного віку через використання всіх компонентів мовлення у різних формах та видах дитячої діяльності.  </w:t>
      </w:r>
    </w:p>
    <w:p w14:paraId="5AD66C13" w14:textId="77777777" w:rsidR="001E2387" w:rsidRPr="001E2387" w:rsidRDefault="001E2387" w:rsidP="0052651F">
      <w:pPr>
        <w:pStyle w:val="a3"/>
        <w:numPr>
          <w:ilvl w:val="0"/>
          <w:numId w:val="63"/>
        </w:numPr>
        <w:spacing w:after="0" w:line="360" w:lineRule="auto"/>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Створювати умови для формування ігрової компетентності вихованців шляхом збагачення ігрового середовища, впровадження сучасних ігрових методик.</w:t>
      </w:r>
    </w:p>
    <w:p w14:paraId="6EFCF2B6" w14:textId="77777777" w:rsidR="00C270B2" w:rsidRDefault="00C270B2" w:rsidP="0052651F">
      <w:pPr>
        <w:spacing w:after="0" w:line="360" w:lineRule="auto"/>
        <w:ind w:firstLine="315"/>
        <w:contextualSpacing/>
        <w:jc w:val="both"/>
        <w:rPr>
          <w:rFonts w:ascii="Times New Roman" w:eastAsia="Times New Roman" w:hAnsi="Times New Roman" w:cs="Times New Roman"/>
          <w:b/>
          <w:i/>
          <w:sz w:val="28"/>
          <w:szCs w:val="28"/>
          <w:lang w:val="uk-UA" w:eastAsia="ru-RU"/>
        </w:rPr>
      </w:pPr>
    </w:p>
    <w:p w14:paraId="78F819D6" w14:textId="77777777" w:rsidR="00BF71B3" w:rsidRPr="00635C66" w:rsidRDefault="00D67396" w:rsidP="0052651F">
      <w:pPr>
        <w:spacing w:after="0" w:line="360" w:lineRule="auto"/>
        <w:ind w:firstLine="315"/>
        <w:contextualSpacing/>
        <w:jc w:val="both"/>
        <w:rPr>
          <w:rFonts w:ascii="Times New Roman" w:eastAsia="Times New Roman" w:hAnsi="Times New Roman" w:cs="Times New Roman"/>
          <w:sz w:val="28"/>
          <w:szCs w:val="28"/>
          <w:lang w:val="uk-UA" w:eastAsia="ru-RU"/>
        </w:rPr>
      </w:pPr>
      <w:r w:rsidRPr="00D15EF5">
        <w:rPr>
          <w:rFonts w:ascii="Times New Roman" w:eastAsia="Times New Roman" w:hAnsi="Times New Roman" w:cs="Times New Roman"/>
          <w:b/>
          <w:i/>
          <w:sz w:val="28"/>
          <w:szCs w:val="28"/>
          <w:lang w:val="uk-UA" w:eastAsia="ru-RU"/>
        </w:rPr>
        <w:t>Шляхи реалізації завдань</w:t>
      </w:r>
      <w:r w:rsidRPr="00635C66">
        <w:rPr>
          <w:rFonts w:ascii="Times New Roman" w:eastAsia="Times New Roman" w:hAnsi="Times New Roman" w:cs="Times New Roman"/>
          <w:sz w:val="28"/>
          <w:szCs w:val="28"/>
          <w:lang w:val="uk-UA" w:eastAsia="ru-RU"/>
        </w:rPr>
        <w:t>:</w:t>
      </w:r>
    </w:p>
    <w:p w14:paraId="61043255" w14:textId="77777777" w:rsidR="00BF71B3" w:rsidRPr="00D67396" w:rsidRDefault="00904B0C" w:rsidP="0052651F">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BF71B3" w:rsidRPr="00124940">
        <w:rPr>
          <w:rFonts w:ascii="Times New Roman" w:eastAsia="Times New Roman" w:hAnsi="Times New Roman" w:cs="Times New Roman"/>
          <w:sz w:val="28"/>
          <w:szCs w:val="28"/>
          <w:lang w:val="uk-UA" w:eastAsia="ru-RU"/>
        </w:rPr>
        <w:t>икористання інноваційних</w:t>
      </w:r>
      <w:r w:rsidR="00BF71B3" w:rsidRPr="00D67396">
        <w:rPr>
          <w:rFonts w:ascii="Times New Roman" w:eastAsia="Times New Roman" w:hAnsi="Times New Roman" w:cs="Times New Roman"/>
          <w:sz w:val="28"/>
          <w:szCs w:val="28"/>
          <w:lang w:val="uk-UA" w:eastAsia="ru-RU"/>
        </w:rPr>
        <w:t xml:space="preserve"> технологій;</w:t>
      </w:r>
    </w:p>
    <w:p w14:paraId="790BD000" w14:textId="77777777" w:rsidR="00BF71B3" w:rsidRDefault="00904B0C" w:rsidP="0052651F">
      <w:pPr>
        <w:pStyle w:val="a3"/>
        <w:numPr>
          <w:ilvl w:val="0"/>
          <w:numId w:val="4"/>
        </w:numPr>
        <w:spacing w:after="15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BF71B3" w:rsidRPr="00D67396">
        <w:rPr>
          <w:rFonts w:ascii="Times New Roman" w:eastAsia="Times New Roman" w:hAnsi="Times New Roman" w:cs="Times New Roman"/>
          <w:sz w:val="28"/>
          <w:szCs w:val="28"/>
          <w:lang w:val="uk-UA" w:eastAsia="ru-RU"/>
        </w:rPr>
        <w:t>заємодія з батьками;</w:t>
      </w:r>
    </w:p>
    <w:p w14:paraId="55378A22" w14:textId="77777777" w:rsidR="00516B57" w:rsidRPr="00D67396" w:rsidRDefault="00904B0C" w:rsidP="0052651F">
      <w:pPr>
        <w:pStyle w:val="a3"/>
        <w:numPr>
          <w:ilvl w:val="0"/>
          <w:numId w:val="4"/>
        </w:numPr>
        <w:spacing w:after="15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516B57">
        <w:rPr>
          <w:rFonts w:ascii="Times New Roman" w:eastAsia="Times New Roman" w:hAnsi="Times New Roman" w:cs="Times New Roman"/>
          <w:sz w:val="28"/>
          <w:szCs w:val="28"/>
          <w:lang w:val="uk-UA" w:eastAsia="ru-RU"/>
        </w:rPr>
        <w:t>икористання дистанційної форми роботи;</w:t>
      </w:r>
    </w:p>
    <w:p w14:paraId="4EBB1730" w14:textId="77777777" w:rsidR="00BF71B3" w:rsidRPr="00D67396" w:rsidRDefault="00904B0C" w:rsidP="0052651F">
      <w:pPr>
        <w:pStyle w:val="a3"/>
        <w:numPr>
          <w:ilvl w:val="0"/>
          <w:numId w:val="5"/>
        </w:numPr>
        <w:spacing w:after="15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00BF71B3" w:rsidRPr="00D67396">
        <w:rPr>
          <w:rFonts w:ascii="Times New Roman" w:eastAsia="Times New Roman" w:hAnsi="Times New Roman" w:cs="Times New Roman"/>
          <w:sz w:val="28"/>
          <w:szCs w:val="28"/>
          <w:lang w:val="uk-UA" w:eastAsia="ru-RU"/>
        </w:rPr>
        <w:t>собистісно-орієнтован</w:t>
      </w:r>
      <w:r w:rsidR="00CC0973" w:rsidRPr="00D67396">
        <w:rPr>
          <w:rFonts w:ascii="Times New Roman" w:eastAsia="Times New Roman" w:hAnsi="Times New Roman" w:cs="Times New Roman"/>
          <w:sz w:val="28"/>
          <w:szCs w:val="28"/>
          <w:lang w:val="uk-UA" w:eastAsia="ru-RU"/>
        </w:rPr>
        <w:t>ий підхід до кожного вихованця;</w:t>
      </w:r>
    </w:p>
    <w:p w14:paraId="7A75684C" w14:textId="77777777" w:rsidR="00BF71B3" w:rsidRPr="00D67396" w:rsidRDefault="00904B0C" w:rsidP="0052651F">
      <w:pPr>
        <w:pStyle w:val="a3"/>
        <w:numPr>
          <w:ilvl w:val="0"/>
          <w:numId w:val="6"/>
        </w:numPr>
        <w:spacing w:after="15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BF71B3" w:rsidRPr="00124940">
        <w:rPr>
          <w:rFonts w:ascii="Times New Roman" w:eastAsia="Times New Roman" w:hAnsi="Times New Roman" w:cs="Times New Roman"/>
          <w:sz w:val="28"/>
          <w:szCs w:val="28"/>
          <w:lang w:val="uk-UA" w:eastAsia="ru-RU"/>
        </w:rPr>
        <w:t xml:space="preserve">абезпечення </w:t>
      </w:r>
      <w:r w:rsidR="00124940" w:rsidRPr="00124940">
        <w:rPr>
          <w:rFonts w:ascii="Times New Roman" w:eastAsia="Times New Roman" w:hAnsi="Times New Roman" w:cs="Times New Roman"/>
          <w:sz w:val="28"/>
          <w:szCs w:val="28"/>
          <w:lang w:val="uk-UA" w:eastAsia="ru-RU"/>
        </w:rPr>
        <w:t>здійснення системних заходів, спрямованих на посилення національно- патріотичного виховання дітей</w:t>
      </w:r>
      <w:r w:rsidR="00491DAC">
        <w:rPr>
          <w:rFonts w:ascii="Times New Roman" w:eastAsia="Times New Roman" w:hAnsi="Times New Roman" w:cs="Times New Roman"/>
          <w:sz w:val="28"/>
          <w:szCs w:val="28"/>
          <w:lang w:val="uk-UA" w:eastAsia="ru-RU"/>
        </w:rPr>
        <w:t>;</w:t>
      </w:r>
    </w:p>
    <w:p w14:paraId="052F1FFA" w14:textId="77777777" w:rsidR="00C270B2" w:rsidRPr="00E23423" w:rsidRDefault="00904B0C" w:rsidP="0052651F">
      <w:pPr>
        <w:pStyle w:val="a3"/>
        <w:numPr>
          <w:ilvl w:val="0"/>
          <w:numId w:val="7"/>
        </w:numPr>
        <w:spacing w:after="15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BF71B3" w:rsidRPr="00D67396">
        <w:rPr>
          <w:rFonts w:ascii="Times New Roman" w:eastAsia="Times New Roman" w:hAnsi="Times New Roman" w:cs="Times New Roman"/>
          <w:sz w:val="28"/>
          <w:szCs w:val="28"/>
          <w:lang w:val="uk-UA" w:eastAsia="ru-RU"/>
        </w:rPr>
        <w:t>дійснення  моніторингу якості надання освітніх послуг.</w:t>
      </w:r>
    </w:p>
    <w:p w14:paraId="7BEA70BD" w14:textId="77777777" w:rsidR="00BF71B3" w:rsidRPr="00D15EF5" w:rsidRDefault="00D67396" w:rsidP="0052651F">
      <w:pPr>
        <w:spacing w:after="150" w:line="360" w:lineRule="auto"/>
        <w:ind w:firstLine="315"/>
        <w:contextualSpacing/>
        <w:jc w:val="both"/>
        <w:rPr>
          <w:rFonts w:ascii="Times New Roman" w:eastAsia="Times New Roman" w:hAnsi="Times New Roman" w:cs="Times New Roman"/>
          <w:b/>
          <w:i/>
          <w:sz w:val="28"/>
          <w:szCs w:val="28"/>
          <w:lang w:val="uk-UA" w:eastAsia="ru-RU"/>
        </w:rPr>
      </w:pPr>
      <w:r w:rsidRPr="00D15EF5">
        <w:rPr>
          <w:rFonts w:ascii="Times New Roman" w:eastAsia="Times New Roman" w:hAnsi="Times New Roman" w:cs="Times New Roman"/>
          <w:b/>
          <w:i/>
          <w:sz w:val="28"/>
          <w:szCs w:val="28"/>
          <w:lang w:val="uk-UA" w:eastAsia="ru-RU"/>
        </w:rPr>
        <w:t>На літній період 202</w:t>
      </w:r>
      <w:r w:rsidR="001E2387">
        <w:rPr>
          <w:rFonts w:ascii="Times New Roman" w:eastAsia="Times New Roman" w:hAnsi="Times New Roman" w:cs="Times New Roman"/>
          <w:b/>
          <w:i/>
          <w:sz w:val="28"/>
          <w:szCs w:val="28"/>
          <w:lang w:val="uk-UA" w:eastAsia="ru-RU"/>
        </w:rPr>
        <w:t>5</w:t>
      </w:r>
      <w:r w:rsidR="00BC6D78">
        <w:rPr>
          <w:rFonts w:ascii="Times New Roman" w:eastAsia="Times New Roman" w:hAnsi="Times New Roman" w:cs="Times New Roman"/>
          <w:b/>
          <w:i/>
          <w:sz w:val="28"/>
          <w:szCs w:val="28"/>
          <w:lang w:val="uk-UA" w:eastAsia="ru-RU"/>
        </w:rPr>
        <w:t xml:space="preserve"> </w:t>
      </w:r>
      <w:r w:rsidRPr="00D15EF5">
        <w:rPr>
          <w:rFonts w:ascii="Times New Roman" w:eastAsia="Times New Roman" w:hAnsi="Times New Roman" w:cs="Times New Roman"/>
          <w:b/>
          <w:i/>
          <w:sz w:val="28"/>
          <w:szCs w:val="28"/>
          <w:lang w:val="uk-UA" w:eastAsia="ru-RU"/>
        </w:rPr>
        <w:t>р</w:t>
      </w:r>
      <w:r w:rsidR="00BF71B3" w:rsidRPr="00D15EF5">
        <w:rPr>
          <w:rFonts w:ascii="Times New Roman" w:eastAsia="Times New Roman" w:hAnsi="Times New Roman" w:cs="Times New Roman"/>
          <w:b/>
          <w:i/>
          <w:sz w:val="28"/>
          <w:szCs w:val="28"/>
          <w:lang w:val="uk-UA" w:eastAsia="ru-RU"/>
        </w:rPr>
        <w:t>.</w:t>
      </w:r>
    </w:p>
    <w:p w14:paraId="6BF40854" w14:textId="77777777" w:rsidR="00BF71B3" w:rsidRPr="00635C66" w:rsidRDefault="00BF71B3"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D15EF5">
        <w:rPr>
          <w:rFonts w:ascii="Times New Roman" w:eastAsia="Times New Roman" w:hAnsi="Times New Roman" w:cs="Times New Roman"/>
          <w:b/>
          <w:i/>
          <w:sz w:val="28"/>
          <w:szCs w:val="28"/>
          <w:lang w:val="uk-UA" w:eastAsia="ru-RU"/>
        </w:rPr>
        <w:t>Мета:</w:t>
      </w:r>
      <w:r w:rsidRPr="00635C66">
        <w:rPr>
          <w:rFonts w:ascii="Times New Roman" w:eastAsia="Times New Roman" w:hAnsi="Times New Roman" w:cs="Times New Roman"/>
          <w:sz w:val="28"/>
          <w:szCs w:val="28"/>
          <w:lang w:val="uk-UA" w:eastAsia="ru-RU"/>
        </w:rPr>
        <w:t xml:space="preserve"> Оздоровлення дитячого організму та забезпечення позитивного емоційного стану дітей в літній період зусиллями працівників </w:t>
      </w:r>
      <w:r w:rsidR="00CC0973" w:rsidRPr="00635C66">
        <w:rPr>
          <w:rFonts w:ascii="Times New Roman" w:eastAsia="Times New Roman" w:hAnsi="Times New Roman" w:cs="Times New Roman"/>
          <w:sz w:val="28"/>
          <w:szCs w:val="28"/>
          <w:lang w:val="uk-UA" w:eastAsia="ru-RU"/>
        </w:rPr>
        <w:t>ЗДО</w:t>
      </w:r>
      <w:r w:rsidRPr="00635C66">
        <w:rPr>
          <w:rFonts w:ascii="Times New Roman" w:eastAsia="Times New Roman" w:hAnsi="Times New Roman" w:cs="Times New Roman"/>
          <w:sz w:val="28"/>
          <w:szCs w:val="28"/>
          <w:lang w:val="uk-UA" w:eastAsia="ru-RU"/>
        </w:rPr>
        <w:t xml:space="preserve"> і батьків вихованців</w:t>
      </w:r>
      <w:r w:rsidR="00491DAC">
        <w:rPr>
          <w:rFonts w:ascii="Times New Roman" w:eastAsia="Times New Roman" w:hAnsi="Times New Roman" w:cs="Times New Roman"/>
          <w:sz w:val="28"/>
          <w:szCs w:val="28"/>
          <w:lang w:val="uk-UA" w:eastAsia="ru-RU"/>
        </w:rPr>
        <w:t>.</w:t>
      </w:r>
    </w:p>
    <w:p w14:paraId="0BF08085" w14:textId="77777777" w:rsidR="00BF71B3" w:rsidRPr="00D15EF5" w:rsidRDefault="00BF71B3" w:rsidP="0052651F">
      <w:pPr>
        <w:spacing w:after="150" w:line="360" w:lineRule="auto"/>
        <w:ind w:firstLine="315"/>
        <w:contextualSpacing/>
        <w:jc w:val="both"/>
        <w:rPr>
          <w:rFonts w:ascii="Times New Roman" w:eastAsia="Times New Roman" w:hAnsi="Times New Roman" w:cs="Times New Roman"/>
          <w:b/>
          <w:i/>
          <w:sz w:val="28"/>
          <w:szCs w:val="28"/>
          <w:lang w:val="uk-UA" w:eastAsia="ru-RU"/>
        </w:rPr>
      </w:pPr>
      <w:r w:rsidRPr="00D15EF5">
        <w:rPr>
          <w:rFonts w:ascii="Times New Roman" w:eastAsia="Times New Roman" w:hAnsi="Times New Roman" w:cs="Times New Roman"/>
          <w:b/>
          <w:i/>
          <w:sz w:val="28"/>
          <w:szCs w:val="28"/>
          <w:lang w:val="uk-UA" w:eastAsia="ru-RU"/>
        </w:rPr>
        <w:t>Завдання:</w:t>
      </w:r>
    </w:p>
    <w:p w14:paraId="247F277D" w14:textId="77777777" w:rsidR="001E2387" w:rsidRPr="001E2387" w:rsidRDefault="001E2387" w:rsidP="0052651F">
      <w:pPr>
        <w:numPr>
          <w:ilvl w:val="0"/>
          <w:numId w:val="64"/>
        </w:numPr>
        <w:tabs>
          <w:tab w:val="left" w:pos="993"/>
        </w:tabs>
        <w:spacing w:after="0" w:line="360" w:lineRule="auto"/>
        <w:ind w:left="567" w:right="16" w:firstLine="77"/>
        <w:jc w:val="both"/>
        <w:outlineLvl w:val="0"/>
        <w:rPr>
          <w:rFonts w:ascii="Times New Roman" w:eastAsia="Times New Roman" w:hAnsi="Times New Roman" w:cs="Times New Roman"/>
          <w:b/>
          <w:sz w:val="32"/>
          <w:szCs w:val="28"/>
          <w:lang w:val="uk-UA" w:eastAsia="ru-RU"/>
        </w:rPr>
      </w:pPr>
      <w:r w:rsidRPr="001E2387">
        <w:rPr>
          <w:rFonts w:ascii="Times New Roman" w:eastAsia="Times New Roman" w:hAnsi="Times New Roman" w:cs="Times New Roman"/>
          <w:b/>
          <w:i/>
          <w:sz w:val="28"/>
          <w:szCs w:val="28"/>
          <w:lang w:val="uk-UA" w:eastAsia="ru-RU"/>
        </w:rPr>
        <w:t xml:space="preserve">Оздоровчі завдання: </w:t>
      </w:r>
    </w:p>
    <w:p w14:paraId="3D1AB097" w14:textId="77777777" w:rsidR="001E2387" w:rsidRPr="001E2387" w:rsidRDefault="001E2387" w:rsidP="0052651F">
      <w:pPr>
        <w:numPr>
          <w:ilvl w:val="0"/>
          <w:numId w:val="65"/>
        </w:numPr>
        <w:spacing w:after="0" w:line="360" w:lineRule="auto"/>
        <w:ind w:left="1276" w:right="16" w:hanging="283"/>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створення оптимальних умов для зміцнення здоров’я вихованців, збереження їх життя в умовах воєнного стану в Україні та подальшого формування життєвої компетентності шляхом упровадження сучасних здоров’язбережувальних та здоров’яформувальних освітніх технологій;</w:t>
      </w:r>
    </w:p>
    <w:p w14:paraId="43F563F3" w14:textId="77777777" w:rsidR="001E2387" w:rsidRPr="001E2387" w:rsidRDefault="001E2387" w:rsidP="0052651F">
      <w:pPr>
        <w:numPr>
          <w:ilvl w:val="0"/>
          <w:numId w:val="65"/>
        </w:numPr>
        <w:spacing w:after="0" w:line="360" w:lineRule="auto"/>
        <w:ind w:left="1276" w:right="16" w:hanging="283"/>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lastRenderedPageBreak/>
        <w:t xml:space="preserve">підвищення ефективності освітньої роботи з питань цивільного захисту (особистої безпеки) та безпеки життєдіяльності дітей; </w:t>
      </w:r>
    </w:p>
    <w:p w14:paraId="38084BFA" w14:textId="77777777" w:rsidR="001E2387" w:rsidRPr="001E2387" w:rsidRDefault="001E2387" w:rsidP="0052651F">
      <w:pPr>
        <w:numPr>
          <w:ilvl w:val="0"/>
          <w:numId w:val="65"/>
        </w:numPr>
        <w:spacing w:after="0" w:line="360" w:lineRule="auto"/>
        <w:ind w:left="1276" w:right="16" w:hanging="283"/>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 xml:space="preserve">дотримання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w:t>
      </w:r>
    </w:p>
    <w:p w14:paraId="31578279" w14:textId="77777777" w:rsidR="001E2387" w:rsidRPr="001E2387" w:rsidRDefault="001E2387" w:rsidP="0052651F">
      <w:pPr>
        <w:numPr>
          <w:ilvl w:val="0"/>
          <w:numId w:val="65"/>
        </w:numPr>
        <w:spacing w:after="0" w:line="360" w:lineRule="auto"/>
        <w:ind w:left="1276" w:right="16" w:hanging="283"/>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оптимізація рухового режиму та самостійної ігрової діяльності дітей протягом дня як важливої складової фізичного розвитку дошкільників;</w:t>
      </w:r>
    </w:p>
    <w:p w14:paraId="05352ED5" w14:textId="77777777" w:rsidR="001E2387" w:rsidRPr="001E2387" w:rsidRDefault="001E2387" w:rsidP="0052651F">
      <w:pPr>
        <w:numPr>
          <w:ilvl w:val="0"/>
          <w:numId w:val="65"/>
        </w:numPr>
        <w:spacing w:after="0" w:line="360" w:lineRule="auto"/>
        <w:ind w:left="1276" w:right="16" w:hanging="283"/>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 xml:space="preserve">забезпечення умов для загартування дитячого організму; </w:t>
      </w:r>
    </w:p>
    <w:p w14:paraId="645250CE" w14:textId="77777777" w:rsidR="001E2387" w:rsidRPr="001E2387" w:rsidRDefault="001E2387" w:rsidP="0052651F">
      <w:pPr>
        <w:numPr>
          <w:ilvl w:val="0"/>
          <w:numId w:val="65"/>
        </w:numPr>
        <w:spacing w:after="0" w:line="360" w:lineRule="auto"/>
        <w:ind w:left="1276" w:right="16" w:hanging="283"/>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організація збалансованого харчування та раціонального питного режиму.</w:t>
      </w:r>
    </w:p>
    <w:p w14:paraId="44F2EE37" w14:textId="77777777" w:rsidR="001E2387" w:rsidRPr="001E2387" w:rsidRDefault="001E2387" w:rsidP="0052651F">
      <w:pPr>
        <w:tabs>
          <w:tab w:val="left" w:pos="9498"/>
        </w:tabs>
        <w:spacing w:after="0" w:line="360" w:lineRule="auto"/>
        <w:ind w:left="709" w:right="16"/>
        <w:contextualSpacing/>
        <w:jc w:val="both"/>
        <w:outlineLvl w:val="0"/>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b/>
          <w:i/>
          <w:sz w:val="28"/>
          <w:szCs w:val="28"/>
          <w:lang w:val="uk-UA" w:eastAsia="ru-RU"/>
        </w:rPr>
        <w:t>2</w:t>
      </w:r>
      <w:r w:rsidRPr="001E2387">
        <w:rPr>
          <w:rFonts w:ascii="Times New Roman" w:eastAsia="Times New Roman" w:hAnsi="Times New Roman" w:cs="Times New Roman"/>
          <w:b/>
          <w:sz w:val="28"/>
          <w:szCs w:val="28"/>
          <w:lang w:val="uk-UA" w:eastAsia="ru-RU"/>
        </w:rPr>
        <w:t>.</w:t>
      </w:r>
      <w:r w:rsidRPr="001E2387">
        <w:rPr>
          <w:rFonts w:ascii="Times New Roman" w:eastAsia="Times New Roman" w:hAnsi="Times New Roman" w:cs="Times New Roman"/>
          <w:sz w:val="28"/>
          <w:szCs w:val="28"/>
          <w:lang w:val="uk-UA" w:eastAsia="ru-RU"/>
        </w:rPr>
        <w:t xml:space="preserve"> </w:t>
      </w:r>
      <w:r w:rsidRPr="001E2387">
        <w:rPr>
          <w:rFonts w:ascii="Times New Roman" w:eastAsia="Times New Roman" w:hAnsi="Times New Roman" w:cs="Times New Roman"/>
          <w:b/>
          <w:i/>
          <w:sz w:val="28"/>
          <w:szCs w:val="28"/>
          <w:lang w:val="uk-UA" w:eastAsia="ru-RU"/>
        </w:rPr>
        <w:t>Освітні завдання:</w:t>
      </w:r>
      <w:r w:rsidRPr="001E2387">
        <w:rPr>
          <w:rFonts w:ascii="Times New Roman" w:eastAsia="Times New Roman" w:hAnsi="Times New Roman" w:cs="Times New Roman"/>
          <w:sz w:val="28"/>
          <w:szCs w:val="28"/>
          <w:lang w:val="uk-UA" w:eastAsia="ru-RU"/>
        </w:rPr>
        <w:t xml:space="preserve"> </w:t>
      </w:r>
    </w:p>
    <w:p w14:paraId="36A985BA" w14:textId="77777777" w:rsidR="001E2387" w:rsidRPr="001E2387" w:rsidRDefault="001E2387" w:rsidP="0052651F">
      <w:pPr>
        <w:numPr>
          <w:ilvl w:val="0"/>
          <w:numId w:val="66"/>
        </w:numPr>
        <w:spacing w:after="0" w:line="360" w:lineRule="auto"/>
        <w:ind w:left="1276" w:right="16" w:hanging="283"/>
        <w:contextualSpacing/>
        <w:jc w:val="both"/>
        <w:outlineLvl w:val="0"/>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продовження поглибленої роботи з цивільного захисту та безпеки життєдіяльності дошкільників;</w:t>
      </w:r>
    </w:p>
    <w:p w14:paraId="207C10EE" w14:textId="77777777" w:rsidR="001E2387" w:rsidRPr="001E2387" w:rsidRDefault="001E2387" w:rsidP="0052651F">
      <w:pPr>
        <w:numPr>
          <w:ilvl w:val="0"/>
          <w:numId w:val="66"/>
        </w:numPr>
        <w:spacing w:after="0" w:line="360" w:lineRule="auto"/>
        <w:ind w:left="1276" w:right="16" w:hanging="283"/>
        <w:contextualSpacing/>
        <w:jc w:val="both"/>
        <w:outlineLvl w:val="0"/>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закріплення, уточнення, розширення знань, умінь і навичок, набутих вихованцями упродовж навчального року, та збагачення досвіду їх застосування у різних видах діяльності;</w:t>
      </w:r>
    </w:p>
    <w:p w14:paraId="52A24490" w14:textId="77777777" w:rsidR="001E2387" w:rsidRPr="001E2387" w:rsidRDefault="001E2387" w:rsidP="0052651F">
      <w:pPr>
        <w:numPr>
          <w:ilvl w:val="0"/>
          <w:numId w:val="66"/>
        </w:numPr>
        <w:spacing w:after="0" w:line="360" w:lineRule="auto"/>
        <w:ind w:left="1276" w:right="16" w:hanging="283"/>
        <w:contextualSpacing/>
        <w:jc w:val="both"/>
        <w:outlineLvl w:val="0"/>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 xml:space="preserve">спрямування освітньої роботи на інтеграцію різних видів діяльності, реалізацію особистісно орієнтованого підходу до дітей та комплексне вирішення освітніх завдань, визначених Базовим компонентом дошкільної освіти, освітньою програмою закладу; </w:t>
      </w:r>
    </w:p>
    <w:p w14:paraId="362D3ACE" w14:textId="77777777" w:rsidR="001E2387" w:rsidRPr="001E2387" w:rsidRDefault="001E2387" w:rsidP="0052651F">
      <w:pPr>
        <w:numPr>
          <w:ilvl w:val="0"/>
          <w:numId w:val="66"/>
        </w:numPr>
        <w:spacing w:after="0" w:line="360" w:lineRule="auto"/>
        <w:ind w:left="1276" w:right="16" w:hanging="283"/>
        <w:contextualSpacing/>
        <w:jc w:val="both"/>
        <w:outlineLvl w:val="0"/>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розвиток пізнавальних здібностей дошкільнят засобами ознайомлення дітей з природою влітку, використання епізодичних та довготривалих літніх спостережень, дослідницько-пошукової роботи з дошкільниками, художньої літератури;</w:t>
      </w:r>
    </w:p>
    <w:p w14:paraId="0035B94C" w14:textId="77777777" w:rsidR="001E2387" w:rsidRPr="001E2387" w:rsidRDefault="001E2387" w:rsidP="0052651F">
      <w:pPr>
        <w:numPr>
          <w:ilvl w:val="0"/>
          <w:numId w:val="66"/>
        </w:numPr>
        <w:spacing w:after="0" w:line="360" w:lineRule="auto"/>
        <w:ind w:left="1276" w:right="16" w:hanging="283"/>
        <w:contextualSpacing/>
        <w:jc w:val="both"/>
        <w:outlineLvl w:val="0"/>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 xml:space="preserve">збагачення практичного досвіду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 </w:t>
      </w:r>
    </w:p>
    <w:p w14:paraId="28123E86" w14:textId="77777777" w:rsidR="001E2387" w:rsidRPr="001E2387" w:rsidRDefault="001E2387" w:rsidP="0052651F">
      <w:pPr>
        <w:numPr>
          <w:ilvl w:val="0"/>
          <w:numId w:val="66"/>
        </w:numPr>
        <w:spacing w:after="0" w:line="360" w:lineRule="auto"/>
        <w:ind w:left="1276" w:right="16" w:hanging="283"/>
        <w:contextualSpacing/>
        <w:jc w:val="both"/>
        <w:outlineLvl w:val="0"/>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lastRenderedPageBreak/>
        <w:t>активізація взаємодії з батьками з питання забезпечення психоемоційного комфорту дитини в умовах ЗДО на початку нового навчального року.</w:t>
      </w:r>
    </w:p>
    <w:p w14:paraId="5EF57112" w14:textId="77777777" w:rsidR="00BF71B3" w:rsidRPr="00D15EF5" w:rsidRDefault="00D67396" w:rsidP="0052651F">
      <w:pPr>
        <w:spacing w:after="0" w:line="360" w:lineRule="auto"/>
        <w:ind w:firstLine="315"/>
        <w:contextualSpacing/>
        <w:jc w:val="both"/>
        <w:rPr>
          <w:rFonts w:ascii="Times New Roman" w:eastAsia="Times New Roman" w:hAnsi="Times New Roman" w:cs="Times New Roman"/>
          <w:b/>
          <w:i/>
          <w:sz w:val="28"/>
          <w:szCs w:val="28"/>
          <w:lang w:val="uk-UA" w:eastAsia="ru-RU"/>
        </w:rPr>
      </w:pPr>
      <w:r w:rsidRPr="00D15EF5">
        <w:rPr>
          <w:rFonts w:ascii="Times New Roman" w:eastAsia="Times New Roman" w:hAnsi="Times New Roman" w:cs="Times New Roman"/>
          <w:b/>
          <w:i/>
          <w:sz w:val="28"/>
          <w:szCs w:val="28"/>
          <w:lang w:val="uk-UA" w:eastAsia="ru-RU"/>
        </w:rPr>
        <w:t>Шляхи реалізації завдань</w:t>
      </w:r>
      <w:r w:rsidR="00BF71B3" w:rsidRPr="00D15EF5">
        <w:rPr>
          <w:rFonts w:ascii="Times New Roman" w:eastAsia="Times New Roman" w:hAnsi="Times New Roman" w:cs="Times New Roman"/>
          <w:b/>
          <w:i/>
          <w:sz w:val="28"/>
          <w:szCs w:val="28"/>
          <w:lang w:val="uk-UA" w:eastAsia="ru-RU"/>
        </w:rPr>
        <w:t>:</w:t>
      </w:r>
    </w:p>
    <w:p w14:paraId="08FFB854" w14:textId="77777777" w:rsidR="00BF71B3" w:rsidRPr="00D67396" w:rsidRDefault="00BF71B3" w:rsidP="0052651F">
      <w:pPr>
        <w:pStyle w:val="a3"/>
        <w:numPr>
          <w:ilvl w:val="0"/>
          <w:numId w:val="8"/>
        </w:numPr>
        <w:spacing w:after="0" w:line="360" w:lineRule="auto"/>
        <w:jc w:val="both"/>
        <w:rPr>
          <w:rFonts w:ascii="Times New Roman" w:eastAsia="Times New Roman" w:hAnsi="Times New Roman" w:cs="Times New Roman"/>
          <w:sz w:val="28"/>
          <w:szCs w:val="28"/>
          <w:lang w:val="uk-UA" w:eastAsia="ru-RU"/>
        </w:rPr>
      </w:pPr>
      <w:r w:rsidRPr="00D67396">
        <w:rPr>
          <w:rFonts w:ascii="Times New Roman" w:eastAsia="Times New Roman" w:hAnsi="Times New Roman" w:cs="Times New Roman"/>
          <w:sz w:val="28"/>
          <w:szCs w:val="28"/>
          <w:lang w:val="uk-UA" w:eastAsia="ru-RU"/>
        </w:rPr>
        <w:t>оптимізації рухового режиму,</w:t>
      </w:r>
    </w:p>
    <w:p w14:paraId="554F1A7F" w14:textId="77777777" w:rsidR="00BF71B3" w:rsidRPr="00D67396" w:rsidRDefault="00BF71B3" w:rsidP="0052651F">
      <w:pPr>
        <w:pStyle w:val="a3"/>
        <w:numPr>
          <w:ilvl w:val="0"/>
          <w:numId w:val="9"/>
        </w:numPr>
        <w:spacing w:after="150" w:line="360" w:lineRule="auto"/>
        <w:jc w:val="both"/>
        <w:rPr>
          <w:rFonts w:ascii="Times New Roman" w:eastAsia="Times New Roman" w:hAnsi="Times New Roman" w:cs="Times New Roman"/>
          <w:sz w:val="28"/>
          <w:szCs w:val="28"/>
          <w:lang w:val="uk-UA" w:eastAsia="ru-RU"/>
        </w:rPr>
      </w:pPr>
      <w:r w:rsidRPr="00D67396">
        <w:rPr>
          <w:rFonts w:ascii="Times New Roman" w:eastAsia="Times New Roman" w:hAnsi="Times New Roman" w:cs="Times New Roman"/>
          <w:sz w:val="28"/>
          <w:szCs w:val="28"/>
          <w:lang w:val="uk-UA" w:eastAsia="ru-RU"/>
        </w:rPr>
        <w:t xml:space="preserve">розширення та поповнення розвивального середовища </w:t>
      </w:r>
      <w:r w:rsidR="00491DAC">
        <w:rPr>
          <w:rFonts w:ascii="Times New Roman" w:eastAsia="Times New Roman" w:hAnsi="Times New Roman" w:cs="Times New Roman"/>
          <w:sz w:val="28"/>
          <w:szCs w:val="28"/>
          <w:lang w:val="uk-UA" w:eastAsia="ru-RU"/>
        </w:rPr>
        <w:t>ЗДО</w:t>
      </w:r>
      <w:r w:rsidRPr="00D67396">
        <w:rPr>
          <w:rFonts w:ascii="Times New Roman" w:eastAsia="Times New Roman" w:hAnsi="Times New Roman" w:cs="Times New Roman"/>
          <w:sz w:val="28"/>
          <w:szCs w:val="28"/>
          <w:lang w:val="uk-UA" w:eastAsia="ru-RU"/>
        </w:rPr>
        <w:t xml:space="preserve"> відповідно до вимог безпеки,</w:t>
      </w:r>
    </w:p>
    <w:p w14:paraId="56B86BE0" w14:textId="77777777" w:rsidR="00BF71B3" w:rsidRPr="00D67396" w:rsidRDefault="00BF71B3" w:rsidP="0052651F">
      <w:pPr>
        <w:pStyle w:val="a3"/>
        <w:numPr>
          <w:ilvl w:val="0"/>
          <w:numId w:val="10"/>
        </w:numPr>
        <w:spacing w:after="150" w:line="360" w:lineRule="auto"/>
        <w:jc w:val="both"/>
        <w:rPr>
          <w:rFonts w:ascii="Times New Roman" w:eastAsia="Times New Roman" w:hAnsi="Times New Roman" w:cs="Times New Roman"/>
          <w:sz w:val="28"/>
          <w:szCs w:val="28"/>
          <w:lang w:val="uk-UA" w:eastAsia="ru-RU"/>
        </w:rPr>
      </w:pPr>
      <w:r w:rsidRPr="00D67396">
        <w:rPr>
          <w:rFonts w:ascii="Times New Roman" w:eastAsia="Times New Roman" w:hAnsi="Times New Roman" w:cs="Times New Roman"/>
          <w:sz w:val="28"/>
          <w:szCs w:val="28"/>
          <w:lang w:val="uk-UA" w:eastAsia="ru-RU"/>
        </w:rPr>
        <w:t>використання ігор з піском та водою,</w:t>
      </w:r>
    </w:p>
    <w:p w14:paraId="7C0F663C" w14:textId="77777777" w:rsidR="00BF71B3" w:rsidRPr="00D67396" w:rsidRDefault="00BF71B3" w:rsidP="0052651F">
      <w:pPr>
        <w:pStyle w:val="a3"/>
        <w:numPr>
          <w:ilvl w:val="0"/>
          <w:numId w:val="11"/>
        </w:numPr>
        <w:spacing w:after="150" w:line="360" w:lineRule="auto"/>
        <w:jc w:val="both"/>
        <w:rPr>
          <w:rFonts w:ascii="Times New Roman" w:eastAsia="Times New Roman" w:hAnsi="Times New Roman" w:cs="Times New Roman"/>
          <w:sz w:val="28"/>
          <w:szCs w:val="28"/>
          <w:lang w:val="uk-UA" w:eastAsia="ru-RU"/>
        </w:rPr>
      </w:pPr>
      <w:r w:rsidRPr="00D67396">
        <w:rPr>
          <w:rFonts w:ascii="Times New Roman" w:eastAsia="Times New Roman" w:hAnsi="Times New Roman" w:cs="Times New Roman"/>
          <w:sz w:val="28"/>
          <w:szCs w:val="28"/>
          <w:lang w:val="uk-UA" w:eastAsia="ru-RU"/>
        </w:rPr>
        <w:t>самостійна ігрова та художня діяльність дітей,</w:t>
      </w:r>
    </w:p>
    <w:p w14:paraId="75D20148" w14:textId="77777777" w:rsidR="00BF71B3" w:rsidRPr="00F77D1B" w:rsidRDefault="00BF71B3" w:rsidP="0052651F">
      <w:pPr>
        <w:pStyle w:val="a3"/>
        <w:numPr>
          <w:ilvl w:val="0"/>
          <w:numId w:val="12"/>
        </w:numPr>
        <w:spacing w:after="150" w:line="360" w:lineRule="auto"/>
        <w:jc w:val="both"/>
        <w:rPr>
          <w:rFonts w:ascii="Times New Roman" w:eastAsia="Times New Roman" w:hAnsi="Times New Roman" w:cs="Times New Roman"/>
          <w:sz w:val="28"/>
          <w:szCs w:val="28"/>
          <w:lang w:val="uk-UA" w:eastAsia="ru-RU"/>
        </w:rPr>
      </w:pPr>
      <w:r w:rsidRPr="00D67396">
        <w:rPr>
          <w:rFonts w:ascii="Times New Roman" w:eastAsia="Times New Roman" w:hAnsi="Times New Roman" w:cs="Times New Roman"/>
          <w:sz w:val="28"/>
          <w:szCs w:val="28"/>
          <w:lang w:val="uk-UA" w:eastAsia="ru-RU"/>
        </w:rPr>
        <w:t>просвіта батьків з питань оздоровлення і розвитку дітей.</w:t>
      </w:r>
    </w:p>
    <w:p w14:paraId="1488202B" w14:textId="77777777" w:rsidR="00C759FB" w:rsidRDefault="00C759FB" w:rsidP="0052651F">
      <w:pPr>
        <w:spacing w:after="150" w:line="360" w:lineRule="auto"/>
        <w:ind w:firstLine="315"/>
        <w:contextualSpacing/>
        <w:jc w:val="center"/>
        <w:rPr>
          <w:rFonts w:ascii="Times New Roman" w:eastAsia="Times New Roman" w:hAnsi="Times New Roman" w:cs="Times New Roman"/>
          <w:b/>
          <w:sz w:val="28"/>
          <w:szCs w:val="28"/>
          <w:lang w:val="uk-UA" w:eastAsia="ru-RU"/>
        </w:rPr>
      </w:pPr>
    </w:p>
    <w:p w14:paraId="4546D295" w14:textId="77777777" w:rsidR="00306EA3" w:rsidRPr="00D15EF5" w:rsidRDefault="00D15EF5" w:rsidP="0052651F">
      <w:pPr>
        <w:spacing w:after="150" w:line="360" w:lineRule="auto"/>
        <w:ind w:firstLine="315"/>
        <w:contextualSpacing/>
        <w:jc w:val="center"/>
        <w:rPr>
          <w:rFonts w:ascii="Times New Roman" w:hAnsi="Times New Roman" w:cs="Times New Roman"/>
          <w:b/>
          <w:sz w:val="28"/>
          <w:szCs w:val="28"/>
          <w:lang w:val="uk-UA"/>
        </w:rPr>
      </w:pPr>
      <w:r w:rsidRPr="00D15EF5">
        <w:rPr>
          <w:rFonts w:ascii="Times New Roman" w:eastAsia="Times New Roman" w:hAnsi="Times New Roman" w:cs="Times New Roman"/>
          <w:b/>
          <w:sz w:val="28"/>
          <w:szCs w:val="28"/>
          <w:lang w:val="uk-UA" w:eastAsia="ru-RU"/>
        </w:rPr>
        <w:t xml:space="preserve">РОЗДІЛ </w:t>
      </w:r>
      <w:r w:rsidR="00DB0EF3">
        <w:rPr>
          <w:rFonts w:ascii="Times New Roman" w:eastAsia="Times New Roman" w:hAnsi="Times New Roman" w:cs="Times New Roman"/>
          <w:b/>
          <w:sz w:val="28"/>
          <w:szCs w:val="28"/>
          <w:lang w:val="uk-UA" w:eastAsia="ru-RU"/>
        </w:rPr>
        <w:t>3</w:t>
      </w:r>
      <w:r w:rsidRPr="00D15EF5">
        <w:rPr>
          <w:rFonts w:ascii="Times New Roman" w:eastAsia="Times New Roman" w:hAnsi="Times New Roman" w:cs="Times New Roman"/>
          <w:b/>
          <w:sz w:val="28"/>
          <w:szCs w:val="28"/>
          <w:lang w:val="uk-UA" w:eastAsia="ru-RU"/>
        </w:rPr>
        <w:t xml:space="preserve">. </w:t>
      </w:r>
    </w:p>
    <w:p w14:paraId="49098A7A" w14:textId="77777777" w:rsidR="00DB0EF3" w:rsidRDefault="00D15EF5" w:rsidP="0052651F">
      <w:pPr>
        <w:spacing w:line="360" w:lineRule="auto"/>
        <w:contextualSpacing/>
        <w:jc w:val="center"/>
        <w:rPr>
          <w:rFonts w:ascii="Times New Roman" w:hAnsi="Times New Roman" w:cs="Times New Roman"/>
          <w:b/>
          <w:sz w:val="28"/>
          <w:szCs w:val="28"/>
          <w:lang w:val="uk-UA"/>
        </w:rPr>
      </w:pPr>
      <w:r w:rsidRPr="00D15EF5">
        <w:rPr>
          <w:rFonts w:ascii="Times New Roman" w:hAnsi="Times New Roman" w:cs="Times New Roman"/>
          <w:b/>
          <w:sz w:val="28"/>
          <w:szCs w:val="28"/>
          <w:lang w:val="uk-UA"/>
        </w:rPr>
        <w:t>УМОВИ ЗАБЕЗПЕЧЕННЯ ЯКОСТІ  ДОШКІЛ</w:t>
      </w:r>
      <w:r w:rsidR="006028E0">
        <w:rPr>
          <w:rFonts w:ascii="Times New Roman" w:hAnsi="Times New Roman" w:cs="Times New Roman"/>
          <w:b/>
          <w:sz w:val="28"/>
          <w:szCs w:val="28"/>
          <w:lang w:val="uk-UA"/>
        </w:rPr>
        <w:t xml:space="preserve">ЬНОЇ ОСВІТИ </w:t>
      </w:r>
    </w:p>
    <w:p w14:paraId="0E1236D3" w14:textId="10B043C3" w:rsidR="0046276F" w:rsidRPr="00D15EF5" w:rsidRDefault="006028E0" w:rsidP="0052651F">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 ЗДО </w:t>
      </w:r>
    </w:p>
    <w:p w14:paraId="6BCE0196" w14:textId="77777777" w:rsidR="001E2387" w:rsidRPr="001E2387" w:rsidRDefault="001E2387"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Заклад дошкільної освіти є закладом загального типу. Напрям діяльності гуманітарний.</w:t>
      </w:r>
    </w:p>
    <w:p w14:paraId="591FB587" w14:textId="77777777" w:rsidR="001E2387" w:rsidRDefault="001E2387"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1E2387">
        <w:rPr>
          <w:rFonts w:ascii="Times New Roman" w:eastAsia="Times New Roman" w:hAnsi="Times New Roman" w:cs="Times New Roman"/>
          <w:sz w:val="28"/>
          <w:szCs w:val="28"/>
          <w:lang w:val="uk-UA" w:eastAsia="ru-RU"/>
        </w:rPr>
        <w:t>Всі групи дошкільного віку працюють в україномовному режимі.</w:t>
      </w:r>
    </w:p>
    <w:p w14:paraId="3083D462" w14:textId="77777777" w:rsidR="00390B24" w:rsidRPr="001E2387" w:rsidRDefault="00390B24"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635C66">
        <w:rPr>
          <w:rFonts w:ascii="Times New Roman" w:eastAsia="Times New Roman" w:hAnsi="Times New Roman" w:cs="Times New Roman"/>
          <w:sz w:val="28"/>
          <w:szCs w:val="28"/>
          <w:lang w:val="uk-UA" w:eastAsia="ru-RU"/>
        </w:rPr>
        <w:t>Навчальний рік у закладі починається 1 вересня і закінчу</w:t>
      </w:r>
      <w:r w:rsidR="001E2387">
        <w:rPr>
          <w:rFonts w:ascii="Times New Roman" w:eastAsia="Times New Roman" w:hAnsi="Times New Roman" w:cs="Times New Roman"/>
          <w:sz w:val="28"/>
          <w:szCs w:val="28"/>
          <w:lang w:val="uk-UA" w:eastAsia="ru-RU"/>
        </w:rPr>
        <w:t>ється 31 травня наступного року</w:t>
      </w:r>
      <w:r w:rsidRPr="00635C66">
        <w:rPr>
          <w:rFonts w:ascii="Times New Roman" w:eastAsia="Times New Roman" w:hAnsi="Times New Roman" w:cs="Times New Roman"/>
          <w:sz w:val="28"/>
          <w:szCs w:val="28"/>
          <w:lang w:val="uk-UA" w:eastAsia="ru-RU"/>
        </w:rPr>
        <w:t xml:space="preserve">. </w:t>
      </w:r>
      <w:r w:rsidR="004F102E">
        <w:rPr>
          <w:rFonts w:ascii="Times New Roman" w:eastAsia="Times New Roman" w:hAnsi="Times New Roman" w:cs="Times New Roman"/>
          <w:sz w:val="28"/>
          <w:szCs w:val="28"/>
          <w:lang w:val="uk-UA" w:eastAsia="ru-RU"/>
        </w:rPr>
        <w:t xml:space="preserve">З </w:t>
      </w:r>
      <w:r w:rsidR="001E2387" w:rsidRPr="001E2387">
        <w:rPr>
          <w:rFonts w:ascii="Times New Roman" w:eastAsia="Times New Roman" w:hAnsi="Times New Roman" w:cs="Times New Roman"/>
          <w:sz w:val="28"/>
          <w:szCs w:val="28"/>
          <w:lang w:val="uk-UA" w:eastAsia="ru-RU"/>
        </w:rPr>
        <w:t>1 червня по 31 серпня 20</w:t>
      </w:r>
      <w:r w:rsidR="004F102E">
        <w:rPr>
          <w:rFonts w:ascii="Times New Roman" w:eastAsia="Times New Roman" w:hAnsi="Times New Roman" w:cs="Times New Roman"/>
          <w:sz w:val="28"/>
          <w:szCs w:val="28"/>
          <w:lang w:val="uk-UA" w:eastAsia="ru-RU"/>
        </w:rPr>
        <w:t>25</w:t>
      </w:r>
      <w:r w:rsidR="001E2387" w:rsidRPr="001E2387">
        <w:rPr>
          <w:rFonts w:ascii="Times New Roman" w:eastAsia="Times New Roman" w:hAnsi="Times New Roman" w:cs="Times New Roman"/>
          <w:sz w:val="28"/>
          <w:szCs w:val="28"/>
          <w:lang w:val="uk-UA" w:eastAsia="ru-RU"/>
        </w:rPr>
        <w:t xml:space="preserve"> року триває оздоровчий період, під час якого освітня робота формується відповідно інструктивно-методичних рекомендацій Міністерства освіти і науки України.</w:t>
      </w:r>
      <w:r w:rsidR="001E2387">
        <w:rPr>
          <w:rFonts w:ascii="Times New Roman" w:eastAsia="Times New Roman" w:hAnsi="Times New Roman" w:cs="Times New Roman"/>
          <w:sz w:val="28"/>
          <w:szCs w:val="28"/>
          <w:lang w:val="uk-UA" w:eastAsia="ru-RU"/>
        </w:rPr>
        <w:t xml:space="preserve"> </w:t>
      </w:r>
      <w:r w:rsidRPr="001E2387">
        <w:rPr>
          <w:rFonts w:ascii="Times New Roman" w:eastAsia="Times New Roman" w:hAnsi="Times New Roman" w:cs="Times New Roman"/>
          <w:sz w:val="28"/>
          <w:szCs w:val="28"/>
          <w:lang w:val="uk-UA" w:eastAsia="ru-RU"/>
        </w:rPr>
        <w:t>Загальна тривалість канікул, під час яких заняття з вихованцями не проводяться, складає 1</w:t>
      </w:r>
      <w:r w:rsidR="00635C66" w:rsidRPr="00635C66">
        <w:rPr>
          <w:rFonts w:ascii="Times New Roman" w:eastAsia="Times New Roman" w:hAnsi="Times New Roman" w:cs="Times New Roman"/>
          <w:sz w:val="28"/>
          <w:szCs w:val="28"/>
          <w:lang w:val="uk-UA" w:eastAsia="ru-RU"/>
        </w:rPr>
        <w:t>29</w:t>
      </w:r>
      <w:r w:rsidRPr="001E2387">
        <w:rPr>
          <w:rFonts w:ascii="Times New Roman" w:eastAsia="Times New Roman" w:hAnsi="Times New Roman" w:cs="Times New Roman"/>
          <w:sz w:val="28"/>
          <w:szCs w:val="28"/>
          <w:lang w:val="uk-UA" w:eastAsia="ru-RU"/>
        </w:rPr>
        <w:t xml:space="preserve"> днів:</w:t>
      </w:r>
    </w:p>
    <w:p w14:paraId="125B1EDA" w14:textId="77777777" w:rsidR="0027596B" w:rsidRDefault="0027596B" w:rsidP="0052651F">
      <w:pPr>
        <w:spacing w:after="150" w:line="360" w:lineRule="auto"/>
        <w:ind w:firstLine="315"/>
        <w:contextualSpacing/>
        <w:jc w:val="both"/>
        <w:rPr>
          <w:rFonts w:ascii="Times New Roman" w:eastAsia="Times New Roman" w:hAnsi="Times New Roman" w:cs="Times New Roman"/>
          <w:sz w:val="28"/>
          <w:szCs w:val="28"/>
          <w:lang w:val="uk-UA" w:eastAsia="ru-RU"/>
        </w:rPr>
      </w:pPr>
    </w:p>
    <w:p w14:paraId="1FB306D4" w14:textId="4CBB5B13" w:rsidR="00390B24" w:rsidRPr="0027596B" w:rsidRDefault="00390B24" w:rsidP="0027596B">
      <w:pPr>
        <w:spacing w:after="150" w:line="360" w:lineRule="auto"/>
        <w:ind w:firstLine="315"/>
        <w:contextualSpacing/>
        <w:jc w:val="both"/>
        <w:rPr>
          <w:rFonts w:ascii="Times New Roman" w:eastAsia="Times New Roman" w:hAnsi="Times New Roman" w:cs="Times New Roman"/>
          <w:sz w:val="28"/>
          <w:szCs w:val="28"/>
          <w:lang w:val="uk-UA" w:eastAsia="ru-RU"/>
        </w:rPr>
      </w:pPr>
      <w:r w:rsidRPr="00635C66">
        <w:rPr>
          <w:rFonts w:ascii="Times New Roman" w:eastAsia="Times New Roman" w:hAnsi="Times New Roman" w:cs="Times New Roman"/>
          <w:sz w:val="28"/>
          <w:szCs w:val="28"/>
          <w:lang w:eastAsia="ru-RU"/>
        </w:rPr>
        <w:t xml:space="preserve">літні – </w:t>
      </w:r>
      <w:r w:rsidR="003227EB">
        <w:rPr>
          <w:rFonts w:ascii="Times New Roman" w:eastAsia="Times New Roman" w:hAnsi="Times New Roman" w:cs="Times New Roman"/>
          <w:sz w:val="28"/>
          <w:szCs w:val="28"/>
          <w:lang w:val="uk-UA" w:eastAsia="ru-RU"/>
        </w:rPr>
        <w:t>61</w:t>
      </w:r>
      <w:r w:rsidRPr="00635C66">
        <w:rPr>
          <w:rFonts w:ascii="Times New Roman" w:eastAsia="Times New Roman" w:hAnsi="Times New Roman" w:cs="Times New Roman"/>
          <w:sz w:val="28"/>
          <w:szCs w:val="28"/>
          <w:lang w:eastAsia="ru-RU"/>
        </w:rPr>
        <w:t xml:space="preserve"> календарних днів з 1 </w:t>
      </w:r>
      <w:r w:rsidR="003227EB">
        <w:rPr>
          <w:rFonts w:ascii="Times New Roman" w:eastAsia="Times New Roman" w:hAnsi="Times New Roman" w:cs="Times New Roman"/>
          <w:sz w:val="28"/>
          <w:szCs w:val="28"/>
          <w:lang w:val="uk-UA" w:eastAsia="ru-RU"/>
        </w:rPr>
        <w:t>липня</w:t>
      </w:r>
      <w:r w:rsidRPr="00635C66">
        <w:rPr>
          <w:rFonts w:ascii="Times New Roman" w:eastAsia="Times New Roman" w:hAnsi="Times New Roman" w:cs="Times New Roman"/>
          <w:sz w:val="28"/>
          <w:szCs w:val="28"/>
          <w:lang w:eastAsia="ru-RU"/>
        </w:rPr>
        <w:t xml:space="preserve"> по 31 серпня,</w:t>
      </w:r>
    </w:p>
    <w:p w14:paraId="3219B51B" w14:textId="77777777" w:rsidR="0099525B" w:rsidRDefault="00491DAC" w:rsidP="0052651F">
      <w:pPr>
        <w:spacing w:after="150" w:line="360" w:lineRule="auto"/>
        <w:ind w:firstLine="31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val="uk-UA" w:eastAsia="ru-RU"/>
        </w:rPr>
        <w:t xml:space="preserve"> </w:t>
      </w:r>
      <w:r w:rsidR="00390B24" w:rsidRPr="00635C66">
        <w:rPr>
          <w:rFonts w:ascii="Times New Roman" w:eastAsia="Times New Roman" w:hAnsi="Times New Roman" w:cs="Times New Roman"/>
          <w:sz w:val="28"/>
          <w:szCs w:val="28"/>
          <w:lang w:eastAsia="ru-RU"/>
        </w:rPr>
        <w:t>період канікул з дітьми проводиться фізкультурно-оздоровча і художньо-продуктивна діяльність.    </w:t>
      </w:r>
      <w:r w:rsidR="0099525B">
        <w:rPr>
          <w:rFonts w:ascii="Times New Roman" w:eastAsia="Times New Roman" w:hAnsi="Times New Roman" w:cs="Times New Roman"/>
          <w:sz w:val="28"/>
          <w:szCs w:val="28"/>
          <w:lang w:eastAsia="ru-RU"/>
        </w:rPr>
        <w:t> </w:t>
      </w:r>
      <w:r w:rsidR="0099525B" w:rsidRPr="00635C66">
        <w:rPr>
          <w:rFonts w:ascii="Times New Roman" w:eastAsia="Times New Roman" w:hAnsi="Times New Roman" w:cs="Times New Roman"/>
          <w:sz w:val="28"/>
          <w:szCs w:val="28"/>
          <w:lang w:eastAsia="ru-RU"/>
        </w:rPr>
        <w:t> </w:t>
      </w:r>
    </w:p>
    <w:p w14:paraId="1F45883B" w14:textId="77777777" w:rsidR="00390B24" w:rsidRPr="00635C66" w:rsidRDefault="0099525B"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832E5E">
        <w:rPr>
          <w:rFonts w:ascii="Times New Roman" w:eastAsia="Times New Roman" w:hAnsi="Times New Roman" w:cs="Times New Roman"/>
          <w:sz w:val="28"/>
          <w:szCs w:val="28"/>
          <w:lang w:val="uk-UA" w:eastAsia="ru-RU"/>
        </w:rPr>
        <w:t xml:space="preserve">Заклад реалізує різні форми охоплення дошкільною освітою дітей </w:t>
      </w:r>
      <w:r>
        <w:rPr>
          <w:rFonts w:ascii="Times New Roman" w:eastAsia="Times New Roman" w:hAnsi="Times New Roman" w:cs="Times New Roman"/>
          <w:sz w:val="28"/>
          <w:szCs w:val="28"/>
          <w:lang w:val="uk-UA" w:eastAsia="ru-RU"/>
        </w:rPr>
        <w:t>мікрорайону</w:t>
      </w:r>
      <w:r w:rsidRPr="00832E5E">
        <w:rPr>
          <w:rFonts w:ascii="Times New Roman" w:eastAsia="Times New Roman" w:hAnsi="Times New Roman" w:cs="Times New Roman"/>
          <w:sz w:val="28"/>
          <w:szCs w:val="28"/>
          <w:lang w:val="uk-UA" w:eastAsia="ru-RU"/>
        </w:rPr>
        <w:t>, забезпечує роботу консультаційного центру</w:t>
      </w:r>
      <w:r>
        <w:rPr>
          <w:rFonts w:ascii="Times New Roman" w:eastAsia="Times New Roman" w:hAnsi="Times New Roman" w:cs="Times New Roman"/>
          <w:sz w:val="28"/>
          <w:szCs w:val="28"/>
          <w:lang w:val="uk-UA" w:eastAsia="ru-RU"/>
        </w:rPr>
        <w:t>.</w:t>
      </w:r>
    </w:p>
    <w:p w14:paraId="4987F47C" w14:textId="77777777" w:rsidR="00390B24" w:rsidRPr="00635C66" w:rsidRDefault="00390B24"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635C66">
        <w:rPr>
          <w:rFonts w:ascii="Times New Roman" w:eastAsia="Times New Roman" w:hAnsi="Times New Roman" w:cs="Times New Roman"/>
          <w:sz w:val="28"/>
          <w:szCs w:val="28"/>
          <w:lang w:eastAsia="ru-RU"/>
        </w:rPr>
        <w:t xml:space="preserve">У </w:t>
      </w:r>
      <w:r w:rsidR="00491DAC" w:rsidRPr="00635C66">
        <w:rPr>
          <w:rFonts w:ascii="Times New Roman" w:eastAsia="Times New Roman" w:hAnsi="Times New Roman" w:cs="Times New Roman"/>
          <w:sz w:val="28"/>
          <w:szCs w:val="28"/>
          <w:lang w:eastAsia="ru-RU"/>
        </w:rPr>
        <w:t xml:space="preserve">закладі </w:t>
      </w:r>
      <w:r w:rsidRPr="00635C66">
        <w:rPr>
          <w:rFonts w:ascii="Times New Roman" w:eastAsia="Times New Roman" w:hAnsi="Times New Roman" w:cs="Times New Roman"/>
          <w:sz w:val="28"/>
          <w:szCs w:val="28"/>
          <w:lang w:eastAsia="ru-RU"/>
        </w:rPr>
        <w:t>дошкільно</w:t>
      </w:r>
      <w:r w:rsidR="00491DAC">
        <w:rPr>
          <w:rFonts w:ascii="Times New Roman" w:eastAsia="Times New Roman" w:hAnsi="Times New Roman" w:cs="Times New Roman"/>
          <w:sz w:val="28"/>
          <w:szCs w:val="28"/>
          <w:lang w:val="uk-UA" w:eastAsia="ru-RU"/>
        </w:rPr>
        <w:t>ї</w:t>
      </w:r>
      <w:r w:rsidRPr="00635C66">
        <w:rPr>
          <w:rFonts w:ascii="Times New Roman" w:eastAsia="Times New Roman" w:hAnsi="Times New Roman" w:cs="Times New Roman"/>
          <w:sz w:val="28"/>
          <w:szCs w:val="28"/>
          <w:lang w:eastAsia="ru-RU"/>
        </w:rPr>
        <w:t xml:space="preserve"> </w:t>
      </w:r>
      <w:r w:rsidR="00491DAC">
        <w:rPr>
          <w:rFonts w:ascii="Times New Roman" w:eastAsia="Times New Roman" w:hAnsi="Times New Roman" w:cs="Times New Roman"/>
          <w:sz w:val="28"/>
          <w:szCs w:val="28"/>
          <w:lang w:val="uk-UA" w:eastAsia="ru-RU"/>
        </w:rPr>
        <w:t>освіти</w:t>
      </w:r>
      <w:r w:rsidRPr="00635C66">
        <w:rPr>
          <w:rFonts w:ascii="Times New Roman" w:eastAsia="Times New Roman" w:hAnsi="Times New Roman" w:cs="Times New Roman"/>
          <w:sz w:val="28"/>
          <w:szCs w:val="28"/>
          <w:lang w:eastAsia="ru-RU"/>
        </w:rPr>
        <w:t xml:space="preserve"> встановлено 5-денний </w:t>
      </w:r>
      <w:r w:rsidR="006E0066">
        <w:rPr>
          <w:rFonts w:ascii="Times New Roman" w:eastAsia="Times New Roman" w:hAnsi="Times New Roman" w:cs="Times New Roman"/>
          <w:sz w:val="28"/>
          <w:szCs w:val="28"/>
          <w:lang w:val="uk-UA" w:eastAsia="ru-RU"/>
        </w:rPr>
        <w:t>робочий</w:t>
      </w:r>
      <w:r w:rsidRPr="00635C66">
        <w:rPr>
          <w:rFonts w:ascii="Times New Roman" w:eastAsia="Times New Roman" w:hAnsi="Times New Roman" w:cs="Times New Roman"/>
          <w:sz w:val="28"/>
          <w:szCs w:val="28"/>
          <w:lang w:eastAsia="ru-RU"/>
        </w:rPr>
        <w:t xml:space="preserve"> тиждень. </w:t>
      </w:r>
    </w:p>
    <w:p w14:paraId="62E8968F" w14:textId="0FA9EF29" w:rsidR="00832E5E" w:rsidRPr="00660922" w:rsidRDefault="00B123F9" w:rsidP="00660922">
      <w:pPr>
        <w:spacing w:after="0" w:line="360" w:lineRule="auto"/>
        <w:ind w:firstLine="315"/>
        <w:contextualSpacing/>
        <w:jc w:val="both"/>
        <w:rPr>
          <w:rFonts w:ascii="Times New Roman" w:eastAsia="Times New Roman" w:hAnsi="Times New Roman" w:cs="Times New Roman"/>
          <w:sz w:val="28"/>
          <w:szCs w:val="28"/>
          <w:lang w:val="uk-UA" w:eastAsia="ru-RU"/>
        </w:rPr>
      </w:pPr>
      <w:r w:rsidRPr="00516B57">
        <w:rPr>
          <w:rFonts w:ascii="Times New Roman" w:eastAsia="Times New Roman" w:hAnsi="Times New Roman" w:cs="Times New Roman"/>
          <w:sz w:val="28"/>
          <w:szCs w:val="28"/>
          <w:lang w:val="uk-UA" w:eastAsia="ru-RU"/>
        </w:rPr>
        <w:lastRenderedPageBreak/>
        <w:t xml:space="preserve"> </w:t>
      </w:r>
      <w:r w:rsidR="00660922">
        <w:rPr>
          <w:rFonts w:ascii="Times New Roman" w:eastAsia="Times New Roman" w:hAnsi="Times New Roman" w:cs="Times New Roman"/>
          <w:sz w:val="28"/>
          <w:szCs w:val="28"/>
          <w:lang w:val="uk-UA" w:eastAsia="ru-RU"/>
        </w:rPr>
        <w:t xml:space="preserve"> У закладі</w:t>
      </w:r>
      <w:r w:rsidR="00832E5E" w:rsidRPr="00516B57">
        <w:rPr>
          <w:rFonts w:ascii="Times New Roman" w:eastAsia="Times New Roman" w:hAnsi="Times New Roman" w:cs="Times New Roman"/>
          <w:sz w:val="28"/>
          <w:szCs w:val="28"/>
          <w:lang w:val="uk-UA" w:eastAsia="ru-RU"/>
        </w:rPr>
        <w:t xml:space="preserve"> дошкільної освіти </w:t>
      </w:r>
      <w:r w:rsidR="00146394" w:rsidRPr="00516B57">
        <w:rPr>
          <w:rFonts w:ascii="Times New Roman" w:eastAsia="Times New Roman" w:hAnsi="Times New Roman" w:cs="Times New Roman"/>
          <w:sz w:val="28"/>
          <w:szCs w:val="28"/>
          <w:lang w:val="uk-UA" w:eastAsia="ru-RU"/>
        </w:rPr>
        <w:t>організовано групи</w:t>
      </w:r>
      <w:r w:rsidR="00146394">
        <w:rPr>
          <w:rFonts w:ascii="Times New Roman" w:eastAsia="Times New Roman" w:hAnsi="Times New Roman" w:cs="Times New Roman"/>
          <w:sz w:val="28"/>
          <w:szCs w:val="28"/>
          <w:lang w:val="uk-UA" w:eastAsia="ru-RU"/>
        </w:rPr>
        <w:t>:</w:t>
      </w:r>
    </w:p>
    <w:p w14:paraId="56E94387" w14:textId="4221CFD2" w:rsidR="00832E5E" w:rsidRPr="00660922" w:rsidRDefault="00C759FB" w:rsidP="00660922">
      <w:pPr>
        <w:pStyle w:val="a3"/>
        <w:numPr>
          <w:ilvl w:val="0"/>
          <w:numId w:val="1"/>
        </w:num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ІІ молодша</w:t>
      </w:r>
      <w:r w:rsidR="00832E5E" w:rsidRPr="00832E5E">
        <w:rPr>
          <w:rFonts w:ascii="Times New Roman" w:eastAsia="Times New Roman" w:hAnsi="Times New Roman" w:cs="Times New Roman"/>
          <w:sz w:val="28"/>
          <w:szCs w:val="28"/>
          <w:lang w:eastAsia="ru-RU"/>
        </w:rPr>
        <w:t xml:space="preserve"> група </w:t>
      </w:r>
      <w:r w:rsidR="0065571E" w:rsidRPr="00832E5E">
        <w:rPr>
          <w:rFonts w:ascii="Times New Roman" w:eastAsia="Times New Roman" w:hAnsi="Times New Roman" w:cs="Times New Roman"/>
          <w:sz w:val="28"/>
          <w:szCs w:val="28"/>
          <w:lang w:val="uk-UA" w:eastAsia="ru-RU"/>
        </w:rPr>
        <w:t xml:space="preserve"> </w:t>
      </w:r>
      <w:r w:rsidR="00832E5E" w:rsidRPr="00832E5E">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val="uk-UA" w:eastAsia="ru-RU"/>
        </w:rPr>
        <w:t>3</w:t>
      </w:r>
      <w:r w:rsidR="00832E5E" w:rsidRPr="00832E5E">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val="uk-UA" w:eastAsia="ru-RU"/>
        </w:rPr>
        <w:t>4</w:t>
      </w:r>
      <w:r w:rsidR="00832E5E">
        <w:rPr>
          <w:rFonts w:ascii="Times New Roman" w:eastAsia="Times New Roman" w:hAnsi="Times New Roman" w:cs="Times New Roman"/>
          <w:sz w:val="28"/>
          <w:szCs w:val="28"/>
          <w:lang w:eastAsia="ru-RU"/>
        </w:rPr>
        <w:t xml:space="preserve"> років)</w:t>
      </w:r>
      <w:r w:rsidR="00146394">
        <w:rPr>
          <w:rFonts w:ascii="Times New Roman" w:eastAsia="Times New Roman" w:hAnsi="Times New Roman" w:cs="Times New Roman"/>
          <w:sz w:val="28"/>
          <w:szCs w:val="28"/>
          <w:lang w:val="uk-UA" w:eastAsia="ru-RU"/>
        </w:rPr>
        <w:t xml:space="preserve"> </w:t>
      </w:r>
      <w:r w:rsidR="0027596B">
        <w:rPr>
          <w:rFonts w:ascii="Times New Roman" w:eastAsia="Times New Roman" w:hAnsi="Times New Roman" w:cs="Times New Roman"/>
          <w:sz w:val="28"/>
          <w:szCs w:val="28"/>
          <w:lang w:val="uk-UA" w:eastAsia="ru-RU"/>
        </w:rPr>
        <w:t>– 18 дітей</w:t>
      </w:r>
    </w:p>
    <w:p w14:paraId="4DD074A6" w14:textId="5F592E49" w:rsidR="00832E5E" w:rsidRPr="00832E5E" w:rsidRDefault="00146394" w:rsidP="0052651F">
      <w:pPr>
        <w:pStyle w:val="a3"/>
        <w:numPr>
          <w:ilvl w:val="0"/>
          <w:numId w:val="1"/>
        </w:numPr>
        <w:spacing w:after="15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старша</w:t>
      </w:r>
      <w:r w:rsidR="00832E5E">
        <w:rPr>
          <w:rFonts w:ascii="Times New Roman" w:eastAsia="Times New Roman" w:hAnsi="Times New Roman" w:cs="Times New Roman"/>
          <w:sz w:val="28"/>
          <w:szCs w:val="28"/>
          <w:lang w:eastAsia="ru-RU"/>
        </w:rPr>
        <w:t xml:space="preserve"> група </w:t>
      </w:r>
      <w:r w:rsidR="0065571E">
        <w:rPr>
          <w:rFonts w:ascii="Times New Roman" w:eastAsia="Times New Roman" w:hAnsi="Times New Roman" w:cs="Times New Roman"/>
          <w:sz w:val="28"/>
          <w:szCs w:val="28"/>
          <w:lang w:val="uk-UA" w:eastAsia="ru-RU"/>
        </w:rPr>
        <w:t xml:space="preserve"> </w:t>
      </w:r>
      <w:r w:rsidR="00832E5E">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val="uk-UA" w:eastAsia="ru-RU"/>
        </w:rPr>
        <w:t>5</w:t>
      </w:r>
      <w:r w:rsidR="00832E5E">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val="uk-UA" w:eastAsia="ru-RU"/>
        </w:rPr>
        <w:t>6</w:t>
      </w:r>
      <w:r w:rsidR="00832E5E">
        <w:rPr>
          <w:rFonts w:ascii="Times New Roman" w:eastAsia="Times New Roman" w:hAnsi="Times New Roman" w:cs="Times New Roman"/>
          <w:sz w:val="28"/>
          <w:szCs w:val="28"/>
          <w:lang w:eastAsia="ru-RU"/>
        </w:rPr>
        <w:t xml:space="preserve"> років)</w:t>
      </w:r>
      <w:r w:rsidRPr="00146394">
        <w:rPr>
          <w:rFonts w:ascii="Times New Roman" w:eastAsia="Times New Roman" w:hAnsi="Times New Roman" w:cs="Times New Roman"/>
          <w:sz w:val="28"/>
          <w:szCs w:val="28"/>
          <w:lang w:eastAsia="ru-RU"/>
        </w:rPr>
        <w:t xml:space="preserve"> </w:t>
      </w:r>
      <w:r w:rsidR="0027596B">
        <w:rPr>
          <w:rFonts w:ascii="Times New Roman" w:eastAsia="Times New Roman" w:hAnsi="Times New Roman" w:cs="Times New Roman"/>
          <w:sz w:val="28"/>
          <w:szCs w:val="28"/>
          <w:lang w:val="uk-UA" w:eastAsia="ru-RU"/>
        </w:rPr>
        <w:t>– 23 дитини .</w:t>
      </w:r>
    </w:p>
    <w:p w14:paraId="5117DFA4" w14:textId="0E69939C" w:rsidR="00DB0EF3" w:rsidRDefault="00DB0EF3" w:rsidP="0052651F">
      <w:pPr>
        <w:spacing w:after="0" w:line="360" w:lineRule="auto"/>
        <w:ind w:firstLine="426"/>
        <w:jc w:val="both"/>
        <w:rPr>
          <w:rFonts w:ascii="Times New Roman" w:eastAsia="Times New Roman" w:hAnsi="Times New Roman" w:cs="Times New Roman"/>
          <w:sz w:val="28"/>
          <w:szCs w:val="28"/>
          <w:lang w:val="uk-UA" w:eastAsia="ru-RU"/>
        </w:rPr>
      </w:pPr>
    </w:p>
    <w:p w14:paraId="1BEB8087" w14:textId="77777777" w:rsidR="00904B0C" w:rsidRPr="00904B0C" w:rsidRDefault="00904B0C" w:rsidP="0052651F">
      <w:pPr>
        <w:spacing w:after="0" w:line="360" w:lineRule="auto"/>
        <w:ind w:firstLine="426"/>
        <w:jc w:val="both"/>
        <w:rPr>
          <w:rFonts w:ascii="Times New Roman" w:eastAsia="Times New Roman" w:hAnsi="Times New Roman" w:cs="Times New Roman"/>
          <w:sz w:val="28"/>
          <w:szCs w:val="28"/>
          <w:lang w:val="uk-UA" w:eastAsia="ru-RU"/>
        </w:rPr>
      </w:pPr>
    </w:p>
    <w:p w14:paraId="34AE8EBD" w14:textId="77777777" w:rsidR="009B053E" w:rsidRPr="00941092" w:rsidRDefault="003A459A" w:rsidP="0052651F">
      <w:pPr>
        <w:spacing w:before="225" w:after="225" w:line="360" w:lineRule="auto"/>
        <w:contextualSpacing/>
        <w:rPr>
          <w:rFonts w:ascii="Times New Roman" w:eastAsia="Times New Roman" w:hAnsi="Times New Roman" w:cs="Times New Roman"/>
          <w:sz w:val="28"/>
          <w:szCs w:val="28"/>
          <w:lang w:val="uk-UA" w:eastAsia="ru-RU"/>
        </w:rPr>
      </w:pPr>
      <w:r w:rsidRPr="00941092">
        <w:rPr>
          <w:rFonts w:ascii="Times New Roman" w:eastAsia="Times New Roman" w:hAnsi="Times New Roman" w:cs="Times New Roman"/>
          <w:b/>
          <w:sz w:val="28"/>
          <w:szCs w:val="28"/>
          <w:lang w:val="uk-UA" w:eastAsia="ru-RU"/>
        </w:rPr>
        <w:t>1. Кадрове забезпечення</w:t>
      </w:r>
      <w:r w:rsidR="009B053E" w:rsidRPr="00D15EF5">
        <w:rPr>
          <w:rFonts w:ascii="Times New Roman" w:eastAsia="Times New Roman" w:hAnsi="Times New Roman" w:cs="Times New Roman"/>
          <w:sz w:val="28"/>
          <w:szCs w:val="28"/>
          <w:lang w:eastAsia="ru-RU"/>
        </w:rPr>
        <w:t> </w:t>
      </w:r>
    </w:p>
    <w:p w14:paraId="27A6BE61" w14:textId="77777777" w:rsidR="00941092" w:rsidRPr="00941092" w:rsidRDefault="00941092" w:rsidP="0052651F">
      <w:pPr>
        <w:spacing w:before="225" w:after="225" w:line="360" w:lineRule="auto"/>
        <w:ind w:firstLine="708"/>
        <w:contextualSpacing/>
        <w:jc w:val="both"/>
        <w:rPr>
          <w:rFonts w:ascii="Times New Roman" w:eastAsia="Times New Roman" w:hAnsi="Times New Roman" w:cs="Times New Roman"/>
          <w:sz w:val="28"/>
          <w:szCs w:val="28"/>
          <w:lang w:val="uk-UA" w:eastAsia="ru-RU"/>
        </w:rPr>
      </w:pPr>
      <w:r w:rsidRPr="00941092">
        <w:rPr>
          <w:rFonts w:ascii="Times New Roman" w:eastAsia="Times New Roman" w:hAnsi="Times New Roman" w:cs="Times New Roman"/>
          <w:sz w:val="28"/>
          <w:szCs w:val="28"/>
          <w:lang w:val="uk-UA" w:eastAsia="ru-RU"/>
        </w:rPr>
        <w:t xml:space="preserve">Керуючись Законом України «Про дошкільну освіту», адміністрація ЗДО приймає на роботу тільки педагогів, які мають відповідну повну вищу та неповну вищу педагогічну освіту. </w:t>
      </w:r>
      <w:r>
        <w:rPr>
          <w:rFonts w:ascii="Times New Roman" w:eastAsia="Times New Roman" w:hAnsi="Times New Roman" w:cs="Times New Roman"/>
          <w:sz w:val="28"/>
          <w:szCs w:val="28"/>
          <w:lang w:val="uk-UA" w:eastAsia="ru-RU"/>
        </w:rPr>
        <w:t>З</w:t>
      </w:r>
      <w:r w:rsidRPr="00941092">
        <w:rPr>
          <w:rFonts w:ascii="Times New Roman" w:eastAsia="Times New Roman" w:hAnsi="Times New Roman" w:cs="Times New Roman"/>
          <w:sz w:val="28"/>
          <w:szCs w:val="28"/>
          <w:lang w:val="uk-UA" w:eastAsia="ru-RU"/>
        </w:rPr>
        <w:t xml:space="preserve">аклад </w:t>
      </w:r>
      <w:r>
        <w:rPr>
          <w:rFonts w:ascii="Times New Roman" w:eastAsia="Times New Roman" w:hAnsi="Times New Roman" w:cs="Times New Roman"/>
          <w:sz w:val="28"/>
          <w:szCs w:val="28"/>
          <w:lang w:val="uk-UA" w:eastAsia="ru-RU"/>
        </w:rPr>
        <w:t xml:space="preserve">дошкільної освіти </w:t>
      </w:r>
      <w:r w:rsidRPr="00941092">
        <w:rPr>
          <w:rFonts w:ascii="Times New Roman" w:eastAsia="Times New Roman" w:hAnsi="Times New Roman" w:cs="Times New Roman"/>
          <w:sz w:val="28"/>
          <w:szCs w:val="28"/>
          <w:lang w:val="uk-UA" w:eastAsia="ru-RU"/>
        </w:rPr>
        <w:t xml:space="preserve">повністю </w:t>
      </w:r>
      <w:r w:rsidRPr="00744D5D">
        <w:rPr>
          <w:rFonts w:ascii="Times New Roman" w:eastAsia="Times New Roman" w:hAnsi="Times New Roman" w:cs="Times New Roman"/>
          <w:sz w:val="28"/>
          <w:szCs w:val="28"/>
          <w:lang w:val="uk-UA" w:eastAsia="ru-RU"/>
        </w:rPr>
        <w:t>укомпл</w:t>
      </w:r>
      <w:r w:rsidRPr="00941092">
        <w:rPr>
          <w:rFonts w:ascii="Times New Roman" w:eastAsia="Times New Roman" w:hAnsi="Times New Roman" w:cs="Times New Roman"/>
          <w:sz w:val="28"/>
          <w:szCs w:val="28"/>
          <w:lang w:val="uk-UA" w:eastAsia="ru-RU"/>
        </w:rPr>
        <w:t>ектований педагогічними кадрами та обслуговуючим персоналом.</w:t>
      </w:r>
    </w:p>
    <w:p w14:paraId="42E26149" w14:textId="77777777" w:rsidR="00941092" w:rsidRPr="00941092" w:rsidRDefault="00941092" w:rsidP="0052651F">
      <w:pPr>
        <w:spacing w:before="225" w:after="225" w:line="360" w:lineRule="auto"/>
        <w:ind w:firstLine="708"/>
        <w:contextualSpacing/>
        <w:jc w:val="both"/>
        <w:rPr>
          <w:rFonts w:ascii="Times New Roman" w:eastAsia="Times New Roman" w:hAnsi="Times New Roman" w:cs="Times New Roman"/>
          <w:sz w:val="28"/>
          <w:szCs w:val="28"/>
          <w:lang w:eastAsia="ru-RU"/>
        </w:rPr>
      </w:pPr>
      <w:r w:rsidRPr="00941092">
        <w:rPr>
          <w:rFonts w:ascii="Times New Roman" w:eastAsia="Times New Roman" w:hAnsi="Times New Roman" w:cs="Times New Roman"/>
          <w:sz w:val="28"/>
          <w:szCs w:val="28"/>
          <w:lang w:val="uk-UA" w:eastAsia="ru-RU"/>
        </w:rPr>
        <w:t xml:space="preserve">     </w:t>
      </w:r>
      <w:r w:rsidRPr="00941092">
        <w:rPr>
          <w:rFonts w:ascii="Times New Roman" w:eastAsia="Times New Roman" w:hAnsi="Times New Roman" w:cs="Times New Roman"/>
          <w:sz w:val="28"/>
          <w:szCs w:val="28"/>
          <w:lang w:eastAsia="ru-RU"/>
        </w:rPr>
        <w:t>Підбір і розстановка педагогічних кадрів має велике значення як у роботі з дітьми так і в роботі колективу в цілому. При комплектації груп педагогічними працівниками врахову</w:t>
      </w:r>
      <w:r>
        <w:rPr>
          <w:rFonts w:ascii="Times New Roman" w:eastAsia="Times New Roman" w:hAnsi="Times New Roman" w:cs="Times New Roman"/>
          <w:sz w:val="28"/>
          <w:szCs w:val="28"/>
          <w:lang w:val="uk-UA" w:eastAsia="ru-RU"/>
        </w:rPr>
        <w:t>ється</w:t>
      </w:r>
      <w:r w:rsidRPr="00941092">
        <w:rPr>
          <w:rFonts w:ascii="Times New Roman" w:eastAsia="Times New Roman" w:hAnsi="Times New Roman" w:cs="Times New Roman"/>
          <w:sz w:val="28"/>
          <w:szCs w:val="28"/>
          <w:lang w:eastAsia="ru-RU"/>
        </w:rPr>
        <w:t xml:space="preserve"> психологічн</w:t>
      </w:r>
      <w:r>
        <w:rPr>
          <w:rFonts w:ascii="Times New Roman" w:eastAsia="Times New Roman" w:hAnsi="Times New Roman" w:cs="Times New Roman"/>
          <w:sz w:val="28"/>
          <w:szCs w:val="28"/>
          <w:lang w:val="uk-UA" w:eastAsia="ru-RU"/>
        </w:rPr>
        <w:t>а</w:t>
      </w:r>
      <w:r w:rsidRPr="00941092">
        <w:rPr>
          <w:rFonts w:ascii="Times New Roman" w:eastAsia="Times New Roman" w:hAnsi="Times New Roman" w:cs="Times New Roman"/>
          <w:sz w:val="28"/>
          <w:szCs w:val="28"/>
          <w:lang w:eastAsia="ru-RU"/>
        </w:rPr>
        <w:t xml:space="preserve"> сумісність педагогів, рівень їх професіоналізму, досвід роботи, ділові якості.</w:t>
      </w:r>
    </w:p>
    <w:p w14:paraId="01BB0364" w14:textId="77777777" w:rsidR="00941092" w:rsidRPr="00941092" w:rsidRDefault="00941092" w:rsidP="0052651F">
      <w:pPr>
        <w:spacing w:before="225" w:after="225" w:line="360" w:lineRule="auto"/>
        <w:ind w:firstLine="708"/>
        <w:contextualSpacing/>
        <w:jc w:val="both"/>
        <w:rPr>
          <w:rFonts w:ascii="Times New Roman" w:eastAsia="Times New Roman" w:hAnsi="Times New Roman" w:cs="Times New Roman"/>
          <w:sz w:val="28"/>
          <w:szCs w:val="28"/>
          <w:lang w:eastAsia="ru-RU"/>
        </w:rPr>
      </w:pPr>
      <w:r w:rsidRPr="00941092">
        <w:rPr>
          <w:rFonts w:ascii="Times New Roman" w:eastAsia="Times New Roman" w:hAnsi="Times New Roman" w:cs="Times New Roman"/>
          <w:sz w:val="28"/>
          <w:szCs w:val="28"/>
          <w:lang w:eastAsia="ru-RU"/>
        </w:rPr>
        <w:t xml:space="preserve">   Педагогічні кадри за віковими групами закріплюються наказом по </w:t>
      </w:r>
      <w:r>
        <w:rPr>
          <w:rFonts w:ascii="Times New Roman" w:eastAsia="Times New Roman" w:hAnsi="Times New Roman" w:cs="Times New Roman"/>
          <w:sz w:val="28"/>
          <w:szCs w:val="28"/>
          <w:lang w:eastAsia="ru-RU"/>
        </w:rPr>
        <w:t>закладу</w:t>
      </w:r>
      <w:r>
        <w:rPr>
          <w:rFonts w:ascii="Times New Roman" w:eastAsia="Times New Roman" w:hAnsi="Times New Roman" w:cs="Times New Roman"/>
          <w:sz w:val="28"/>
          <w:szCs w:val="28"/>
          <w:lang w:val="uk-UA" w:eastAsia="ru-RU"/>
        </w:rPr>
        <w:t xml:space="preserve"> дошкільеої освіти</w:t>
      </w:r>
      <w:r>
        <w:rPr>
          <w:rFonts w:ascii="Times New Roman" w:eastAsia="Times New Roman" w:hAnsi="Times New Roman" w:cs="Times New Roman"/>
          <w:sz w:val="28"/>
          <w:szCs w:val="28"/>
          <w:lang w:eastAsia="ru-RU"/>
        </w:rPr>
        <w:t xml:space="preserve"> на</w:t>
      </w:r>
      <w:r w:rsidRPr="00941092">
        <w:rPr>
          <w:rFonts w:ascii="Times New Roman" w:eastAsia="Times New Roman" w:hAnsi="Times New Roman" w:cs="Times New Roman"/>
          <w:sz w:val="28"/>
          <w:szCs w:val="28"/>
          <w:lang w:eastAsia="ru-RU"/>
        </w:rPr>
        <w:t>початку року. Адміністрація ЗДО диференційовано підходить до вихователя-початківця і до досвідченого педагога-майстра, створюючи усі умови для розкриття їх творчого потенціалу. В цілому робота колективу ЗДО відмічається стабільністю та позитивною результативністю.</w:t>
      </w:r>
    </w:p>
    <w:p w14:paraId="7E7DCCF2" w14:textId="77777777" w:rsidR="00904B0C" w:rsidRDefault="00941092" w:rsidP="0052651F">
      <w:pPr>
        <w:spacing w:before="225" w:after="225" w:line="360" w:lineRule="auto"/>
        <w:ind w:firstLine="708"/>
        <w:contextualSpacing/>
        <w:rPr>
          <w:rFonts w:ascii="Times New Roman" w:eastAsia="Times New Roman" w:hAnsi="Times New Roman" w:cs="Times New Roman"/>
          <w:sz w:val="28"/>
          <w:szCs w:val="28"/>
          <w:lang w:val="uk-UA" w:eastAsia="ru-RU"/>
        </w:rPr>
      </w:pPr>
      <w:r w:rsidRPr="00941092">
        <w:rPr>
          <w:rFonts w:ascii="Times New Roman" w:eastAsia="Times New Roman" w:hAnsi="Times New Roman" w:cs="Times New Roman"/>
          <w:sz w:val="28"/>
          <w:szCs w:val="28"/>
          <w:lang w:eastAsia="ru-RU"/>
        </w:rPr>
        <w:t xml:space="preserve">     Специфічна особливість педагогічного колективу ЗДО полягає в єдності майстерності висококваліфікованих вихователів і перспективних молодих спеціалістів, об’єднанні зусиль педагогічного та обслуговуючого персоналу в розвитку дитини.</w:t>
      </w:r>
      <w:r>
        <w:rPr>
          <w:rFonts w:ascii="Times New Roman" w:eastAsia="Times New Roman" w:hAnsi="Times New Roman" w:cs="Times New Roman"/>
          <w:sz w:val="28"/>
          <w:szCs w:val="28"/>
          <w:lang w:val="uk-UA" w:eastAsia="ru-RU"/>
        </w:rPr>
        <w:t xml:space="preserve"> </w:t>
      </w:r>
    </w:p>
    <w:p w14:paraId="44E40C32" w14:textId="77777777" w:rsidR="00660922" w:rsidRDefault="00660922" w:rsidP="00CB38F0">
      <w:pPr>
        <w:spacing w:before="225" w:after="225" w:line="360" w:lineRule="auto"/>
        <w:ind w:firstLine="708"/>
        <w:contextualSpacing/>
        <w:jc w:val="both"/>
        <w:rPr>
          <w:rFonts w:ascii="Times New Roman" w:eastAsia="Times New Roman" w:hAnsi="Times New Roman" w:cs="Times New Roman"/>
          <w:sz w:val="28"/>
          <w:szCs w:val="28"/>
          <w:lang w:val="uk-UA" w:eastAsia="ru-RU"/>
        </w:rPr>
      </w:pPr>
    </w:p>
    <w:p w14:paraId="3B2C53E8" w14:textId="028A0838" w:rsidR="00904B0C" w:rsidRPr="00644E58" w:rsidRDefault="009B053E" w:rsidP="00CB38F0">
      <w:pPr>
        <w:spacing w:before="225" w:after="225" w:line="360" w:lineRule="auto"/>
        <w:ind w:firstLine="708"/>
        <w:contextualSpacing/>
        <w:jc w:val="both"/>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eastAsia="ru-RU"/>
        </w:rPr>
        <w:t>У 20</w:t>
      </w:r>
      <w:r w:rsidR="0065571E">
        <w:rPr>
          <w:rFonts w:ascii="Times New Roman" w:eastAsia="Times New Roman" w:hAnsi="Times New Roman" w:cs="Times New Roman"/>
          <w:sz w:val="28"/>
          <w:szCs w:val="28"/>
          <w:lang w:val="uk-UA" w:eastAsia="ru-RU"/>
        </w:rPr>
        <w:t>2</w:t>
      </w:r>
      <w:r w:rsidR="009A281F">
        <w:rPr>
          <w:rFonts w:ascii="Times New Roman" w:eastAsia="Times New Roman" w:hAnsi="Times New Roman" w:cs="Times New Roman"/>
          <w:sz w:val="28"/>
          <w:szCs w:val="28"/>
          <w:lang w:val="uk-UA" w:eastAsia="ru-RU"/>
        </w:rPr>
        <w:t>4</w:t>
      </w:r>
      <w:r w:rsidRPr="009B053E">
        <w:rPr>
          <w:rFonts w:ascii="Times New Roman" w:eastAsia="Times New Roman" w:hAnsi="Times New Roman" w:cs="Times New Roman"/>
          <w:sz w:val="28"/>
          <w:szCs w:val="28"/>
          <w:lang w:eastAsia="ru-RU"/>
        </w:rPr>
        <w:t>-202</w:t>
      </w:r>
      <w:r w:rsidR="009A281F">
        <w:rPr>
          <w:rFonts w:ascii="Times New Roman" w:eastAsia="Times New Roman" w:hAnsi="Times New Roman" w:cs="Times New Roman"/>
          <w:sz w:val="28"/>
          <w:szCs w:val="28"/>
          <w:lang w:val="uk-UA" w:eastAsia="ru-RU"/>
        </w:rPr>
        <w:t>5</w:t>
      </w:r>
      <w:r w:rsidRPr="009B053E">
        <w:rPr>
          <w:rFonts w:ascii="Times New Roman" w:eastAsia="Times New Roman" w:hAnsi="Times New Roman" w:cs="Times New Roman"/>
          <w:sz w:val="28"/>
          <w:szCs w:val="28"/>
          <w:lang w:eastAsia="ru-RU"/>
        </w:rPr>
        <w:t xml:space="preserve"> н.р. в </w:t>
      </w:r>
      <w:r w:rsidR="002C21EF">
        <w:rPr>
          <w:rFonts w:ascii="Times New Roman" w:eastAsia="Times New Roman" w:hAnsi="Times New Roman" w:cs="Times New Roman"/>
          <w:sz w:val="28"/>
          <w:szCs w:val="28"/>
          <w:lang w:val="uk-UA" w:eastAsia="ru-RU"/>
        </w:rPr>
        <w:t>ЗДО</w:t>
      </w:r>
      <w:r w:rsidRPr="009B053E">
        <w:rPr>
          <w:rFonts w:ascii="Times New Roman" w:eastAsia="Times New Roman" w:hAnsi="Times New Roman" w:cs="Times New Roman"/>
          <w:sz w:val="28"/>
          <w:szCs w:val="28"/>
          <w:lang w:eastAsia="ru-RU"/>
        </w:rPr>
        <w:t xml:space="preserve"> працюватимуть відповідно педагогічн</w:t>
      </w:r>
      <w:r w:rsidR="0011117D">
        <w:rPr>
          <w:rFonts w:ascii="Times New Roman" w:eastAsia="Times New Roman" w:hAnsi="Times New Roman" w:cs="Times New Roman"/>
          <w:sz w:val="28"/>
          <w:szCs w:val="28"/>
          <w:lang w:eastAsia="ru-RU"/>
        </w:rPr>
        <w:t xml:space="preserve">і працівники та </w:t>
      </w:r>
      <w:r w:rsidR="0027596B">
        <w:rPr>
          <w:rFonts w:ascii="Times New Roman" w:eastAsia="Times New Roman" w:hAnsi="Times New Roman" w:cs="Times New Roman"/>
          <w:sz w:val="28"/>
          <w:szCs w:val="28"/>
          <w:lang w:val="uk-UA" w:eastAsia="ru-RU"/>
        </w:rPr>
        <w:t xml:space="preserve">медична </w:t>
      </w:r>
      <w:proofErr w:type="gramStart"/>
      <w:r w:rsidR="0027596B">
        <w:rPr>
          <w:rFonts w:ascii="Times New Roman" w:eastAsia="Times New Roman" w:hAnsi="Times New Roman" w:cs="Times New Roman"/>
          <w:sz w:val="28"/>
          <w:szCs w:val="28"/>
          <w:lang w:val="uk-UA" w:eastAsia="ru-RU"/>
        </w:rPr>
        <w:t xml:space="preserve">сестра </w:t>
      </w:r>
      <w:r w:rsidR="0011117D">
        <w:rPr>
          <w:rFonts w:ascii="Times New Roman" w:eastAsia="Times New Roman" w:hAnsi="Times New Roman" w:cs="Times New Roman"/>
          <w:sz w:val="28"/>
          <w:szCs w:val="28"/>
          <w:lang w:eastAsia="ru-RU"/>
        </w:rPr>
        <w:t>:</w:t>
      </w:r>
      <w:proofErr w:type="gramEnd"/>
    </w:p>
    <w:tbl>
      <w:tblPr>
        <w:tblW w:w="0" w:type="auto"/>
        <w:jc w:val="center"/>
        <w:tblLayout w:type="fixed"/>
        <w:tblCellMar>
          <w:left w:w="0" w:type="dxa"/>
          <w:right w:w="0" w:type="dxa"/>
        </w:tblCellMar>
        <w:tblLook w:val="04A0" w:firstRow="1" w:lastRow="0" w:firstColumn="1" w:lastColumn="0" w:noHBand="0" w:noVBand="1"/>
      </w:tblPr>
      <w:tblGrid>
        <w:gridCol w:w="568"/>
        <w:gridCol w:w="2789"/>
        <w:gridCol w:w="2596"/>
        <w:gridCol w:w="1569"/>
        <w:gridCol w:w="1800"/>
      </w:tblGrid>
      <w:tr w:rsidR="009B053E" w:rsidRPr="009B053E" w14:paraId="2BFAE3C6" w14:textId="77777777" w:rsidTr="004F102E">
        <w:trPr>
          <w:trHeight w:val="415"/>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9BBCBB" w14:textId="77777777" w:rsidR="009B053E" w:rsidRPr="009B053E" w:rsidRDefault="009B053E" w:rsidP="0052651F">
            <w:pPr>
              <w:spacing w:after="0" w:line="360" w:lineRule="auto"/>
              <w:contextualSpacing/>
              <w:jc w:val="center"/>
              <w:rPr>
                <w:rFonts w:ascii="Times New Roman" w:eastAsia="Times New Roman" w:hAnsi="Times New Roman" w:cs="Times New Roman"/>
                <w:sz w:val="28"/>
                <w:szCs w:val="28"/>
                <w:lang w:eastAsia="ru-RU"/>
              </w:rPr>
            </w:pPr>
            <w:r w:rsidRPr="009B053E">
              <w:rPr>
                <w:rFonts w:ascii="Times New Roman" w:eastAsia="Times New Roman" w:hAnsi="Times New Roman" w:cs="Times New Roman"/>
                <w:b/>
                <w:bCs/>
                <w:sz w:val="28"/>
                <w:szCs w:val="28"/>
                <w:lang w:val="en-US" w:eastAsia="ru-RU"/>
              </w:rPr>
              <w:t>№</w:t>
            </w:r>
          </w:p>
          <w:p w14:paraId="27A4166B" w14:textId="77777777" w:rsidR="009B053E" w:rsidRPr="009B053E" w:rsidRDefault="009B053E" w:rsidP="0052651F">
            <w:pPr>
              <w:spacing w:before="225" w:after="0" w:line="360" w:lineRule="auto"/>
              <w:contextualSpacing/>
              <w:jc w:val="center"/>
              <w:rPr>
                <w:rFonts w:ascii="Times New Roman" w:eastAsia="Times New Roman" w:hAnsi="Times New Roman" w:cs="Times New Roman"/>
                <w:sz w:val="28"/>
                <w:szCs w:val="28"/>
                <w:lang w:eastAsia="ru-RU"/>
              </w:rPr>
            </w:pPr>
            <w:r w:rsidRPr="009B053E">
              <w:rPr>
                <w:rFonts w:ascii="Times New Roman" w:eastAsia="Times New Roman" w:hAnsi="Times New Roman" w:cs="Times New Roman"/>
                <w:b/>
                <w:bCs/>
                <w:sz w:val="28"/>
                <w:szCs w:val="28"/>
                <w:lang w:val="en-US" w:eastAsia="ru-RU"/>
              </w:rPr>
              <w:t>з/п</w:t>
            </w:r>
          </w:p>
        </w:tc>
        <w:tc>
          <w:tcPr>
            <w:tcW w:w="27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FCE175" w14:textId="77777777" w:rsidR="009B053E" w:rsidRPr="009B053E" w:rsidRDefault="009B053E" w:rsidP="0052651F">
            <w:pPr>
              <w:spacing w:after="0" w:line="360" w:lineRule="auto"/>
              <w:ind w:left="57"/>
              <w:contextualSpacing/>
              <w:jc w:val="center"/>
              <w:rPr>
                <w:rFonts w:ascii="Times New Roman" w:eastAsia="Times New Roman" w:hAnsi="Times New Roman" w:cs="Times New Roman"/>
                <w:sz w:val="28"/>
                <w:szCs w:val="28"/>
                <w:lang w:eastAsia="ru-RU"/>
              </w:rPr>
            </w:pPr>
            <w:r w:rsidRPr="009B053E">
              <w:rPr>
                <w:rFonts w:ascii="Times New Roman" w:eastAsia="Times New Roman" w:hAnsi="Times New Roman" w:cs="Times New Roman"/>
                <w:b/>
                <w:bCs/>
                <w:sz w:val="28"/>
                <w:szCs w:val="28"/>
                <w:lang w:val="en-US" w:eastAsia="ru-RU"/>
              </w:rPr>
              <w:t> </w:t>
            </w:r>
          </w:p>
          <w:p w14:paraId="6C62367E" w14:textId="77777777" w:rsidR="009B053E" w:rsidRPr="009B053E" w:rsidRDefault="009B053E" w:rsidP="0052651F">
            <w:pPr>
              <w:spacing w:after="0" w:line="360" w:lineRule="auto"/>
              <w:ind w:left="57"/>
              <w:contextualSpacing/>
              <w:jc w:val="center"/>
              <w:rPr>
                <w:rFonts w:ascii="Times New Roman" w:eastAsia="Times New Roman" w:hAnsi="Times New Roman" w:cs="Times New Roman"/>
                <w:sz w:val="28"/>
                <w:szCs w:val="28"/>
                <w:lang w:eastAsia="ru-RU"/>
              </w:rPr>
            </w:pPr>
            <w:r w:rsidRPr="009B053E">
              <w:rPr>
                <w:rFonts w:ascii="Times New Roman" w:eastAsia="Times New Roman" w:hAnsi="Times New Roman" w:cs="Times New Roman"/>
                <w:b/>
                <w:bCs/>
                <w:sz w:val="28"/>
                <w:szCs w:val="28"/>
                <w:lang w:val="en-US" w:eastAsia="ru-RU"/>
              </w:rPr>
              <w:t>Прізвище, ім’я по-батькові</w:t>
            </w:r>
          </w:p>
        </w:tc>
        <w:tc>
          <w:tcPr>
            <w:tcW w:w="25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D17CAF" w14:textId="77777777" w:rsidR="009B053E" w:rsidRPr="009B053E" w:rsidRDefault="009B053E" w:rsidP="0052651F">
            <w:pPr>
              <w:spacing w:after="0" w:line="360" w:lineRule="auto"/>
              <w:contextualSpacing/>
              <w:jc w:val="center"/>
              <w:rPr>
                <w:rFonts w:ascii="Times New Roman" w:eastAsia="Times New Roman" w:hAnsi="Times New Roman" w:cs="Times New Roman"/>
                <w:sz w:val="28"/>
                <w:szCs w:val="28"/>
                <w:lang w:eastAsia="ru-RU"/>
              </w:rPr>
            </w:pPr>
            <w:r w:rsidRPr="009B053E">
              <w:rPr>
                <w:rFonts w:ascii="Times New Roman" w:eastAsia="Times New Roman" w:hAnsi="Times New Roman" w:cs="Times New Roman"/>
                <w:b/>
                <w:bCs/>
                <w:sz w:val="28"/>
                <w:szCs w:val="28"/>
                <w:lang w:val="en-US" w:eastAsia="ru-RU"/>
              </w:rPr>
              <w:t>Посада</w:t>
            </w:r>
          </w:p>
        </w:tc>
        <w:tc>
          <w:tcPr>
            <w:tcW w:w="15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A8F143" w14:textId="77777777" w:rsidR="009B053E" w:rsidRPr="009B053E" w:rsidRDefault="009B053E" w:rsidP="0052651F">
            <w:pPr>
              <w:spacing w:after="0" w:line="360" w:lineRule="auto"/>
              <w:contextualSpacing/>
              <w:jc w:val="center"/>
              <w:rPr>
                <w:rFonts w:ascii="Times New Roman" w:eastAsia="Times New Roman" w:hAnsi="Times New Roman" w:cs="Times New Roman"/>
                <w:sz w:val="28"/>
                <w:szCs w:val="28"/>
                <w:lang w:eastAsia="ru-RU"/>
              </w:rPr>
            </w:pPr>
            <w:r w:rsidRPr="009B053E">
              <w:rPr>
                <w:rFonts w:ascii="Times New Roman" w:eastAsia="Times New Roman" w:hAnsi="Times New Roman" w:cs="Times New Roman"/>
                <w:b/>
                <w:bCs/>
                <w:sz w:val="28"/>
                <w:szCs w:val="28"/>
                <w:lang w:val="en-US" w:eastAsia="ru-RU"/>
              </w:rPr>
              <w:t> </w:t>
            </w:r>
          </w:p>
          <w:p w14:paraId="0D3C46D9" w14:textId="77777777" w:rsidR="009B053E" w:rsidRPr="009B053E" w:rsidRDefault="009B053E" w:rsidP="0052651F">
            <w:pPr>
              <w:spacing w:before="225" w:after="0" w:line="360" w:lineRule="auto"/>
              <w:contextualSpacing/>
              <w:jc w:val="center"/>
              <w:rPr>
                <w:rFonts w:ascii="Times New Roman" w:eastAsia="Times New Roman" w:hAnsi="Times New Roman" w:cs="Times New Roman"/>
                <w:sz w:val="28"/>
                <w:szCs w:val="28"/>
                <w:lang w:eastAsia="ru-RU"/>
              </w:rPr>
            </w:pPr>
            <w:r w:rsidRPr="009B053E">
              <w:rPr>
                <w:rFonts w:ascii="Times New Roman" w:eastAsia="Times New Roman" w:hAnsi="Times New Roman" w:cs="Times New Roman"/>
                <w:b/>
                <w:bCs/>
                <w:sz w:val="28"/>
                <w:szCs w:val="28"/>
                <w:lang w:val="en-US" w:eastAsia="ru-RU"/>
              </w:rPr>
              <w:t>Освіта</w:t>
            </w:r>
          </w:p>
          <w:p w14:paraId="5C76AC73" w14:textId="77777777" w:rsidR="009B053E" w:rsidRPr="009B053E" w:rsidRDefault="009B053E" w:rsidP="0052651F">
            <w:pPr>
              <w:spacing w:before="225" w:after="0" w:line="360" w:lineRule="auto"/>
              <w:contextualSpacing/>
              <w:jc w:val="center"/>
              <w:rPr>
                <w:rFonts w:ascii="Times New Roman" w:eastAsia="Times New Roman" w:hAnsi="Times New Roman" w:cs="Times New Roman"/>
                <w:sz w:val="28"/>
                <w:szCs w:val="28"/>
                <w:lang w:eastAsia="ru-RU"/>
              </w:rPr>
            </w:pPr>
            <w:r w:rsidRPr="009B053E">
              <w:rPr>
                <w:rFonts w:ascii="Times New Roman" w:eastAsia="Times New Roman" w:hAnsi="Times New Roman" w:cs="Times New Roman"/>
                <w:b/>
                <w:bCs/>
                <w:sz w:val="28"/>
                <w:szCs w:val="28"/>
                <w:lang w:val="en-US" w:eastAsia="ru-RU"/>
              </w:rPr>
              <w:t> </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C2ABC4" w14:textId="77777777" w:rsidR="009B053E" w:rsidRPr="009B053E" w:rsidRDefault="009B053E" w:rsidP="0052651F">
            <w:pPr>
              <w:spacing w:after="0" w:line="360" w:lineRule="auto"/>
              <w:ind w:right="113"/>
              <w:contextualSpacing/>
              <w:jc w:val="center"/>
              <w:rPr>
                <w:rFonts w:ascii="Times New Roman" w:eastAsia="Times New Roman" w:hAnsi="Times New Roman" w:cs="Times New Roman"/>
                <w:sz w:val="28"/>
                <w:szCs w:val="28"/>
                <w:lang w:eastAsia="ru-RU"/>
              </w:rPr>
            </w:pPr>
            <w:r w:rsidRPr="009B053E">
              <w:rPr>
                <w:rFonts w:ascii="Times New Roman" w:eastAsia="Times New Roman" w:hAnsi="Times New Roman" w:cs="Times New Roman"/>
                <w:b/>
                <w:bCs/>
                <w:sz w:val="28"/>
                <w:szCs w:val="28"/>
                <w:lang w:val="en-US" w:eastAsia="ru-RU"/>
              </w:rPr>
              <w:t>Місячне</w:t>
            </w:r>
          </w:p>
          <w:p w14:paraId="7A445EEF" w14:textId="77777777" w:rsidR="009B053E" w:rsidRPr="009B053E" w:rsidRDefault="009B053E" w:rsidP="0052651F">
            <w:pPr>
              <w:spacing w:before="225" w:after="0" w:line="360" w:lineRule="auto"/>
              <w:contextualSpacing/>
              <w:jc w:val="center"/>
              <w:rPr>
                <w:rFonts w:ascii="Times New Roman" w:eastAsia="Times New Roman" w:hAnsi="Times New Roman" w:cs="Times New Roman"/>
                <w:sz w:val="28"/>
                <w:szCs w:val="28"/>
                <w:lang w:eastAsia="ru-RU"/>
              </w:rPr>
            </w:pPr>
            <w:r w:rsidRPr="009B053E">
              <w:rPr>
                <w:rFonts w:ascii="Times New Roman" w:eastAsia="Times New Roman" w:hAnsi="Times New Roman" w:cs="Times New Roman"/>
                <w:b/>
                <w:bCs/>
                <w:sz w:val="28"/>
                <w:szCs w:val="28"/>
                <w:lang w:val="en-US" w:eastAsia="ru-RU"/>
              </w:rPr>
              <w:t>навантаження</w:t>
            </w:r>
          </w:p>
        </w:tc>
      </w:tr>
      <w:tr w:rsidR="009B053E" w:rsidRPr="009B053E" w14:paraId="25B16100" w14:textId="77777777" w:rsidTr="004F102E">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00DA9A" w14:textId="77777777" w:rsidR="009B053E" w:rsidRPr="009B053E" w:rsidRDefault="009B053E" w:rsidP="0052651F">
            <w:pPr>
              <w:spacing w:after="0" w:line="360" w:lineRule="auto"/>
              <w:contextualSpacing/>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val="en-US" w:eastAsia="ru-RU"/>
              </w:rPr>
              <w:lastRenderedPageBreak/>
              <w:t>1.</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CF1E36" w14:textId="1F7858E6" w:rsidR="009B053E" w:rsidRDefault="00660922"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Луценко Г.Д.</w:t>
            </w:r>
          </w:p>
          <w:p w14:paraId="3EC6D668" w14:textId="77777777" w:rsidR="00CB38F0" w:rsidRPr="00787E06" w:rsidRDefault="00CB38F0" w:rsidP="0052651F">
            <w:pPr>
              <w:spacing w:after="0" w:line="360" w:lineRule="auto"/>
              <w:contextualSpacing/>
              <w:rPr>
                <w:rFonts w:ascii="Times New Roman" w:eastAsia="Times New Roman" w:hAnsi="Times New Roman" w:cs="Times New Roman"/>
                <w:sz w:val="28"/>
                <w:szCs w:val="28"/>
                <w:lang w:val="uk-UA" w:eastAsia="ru-RU"/>
              </w:rPr>
            </w:pPr>
          </w:p>
        </w:tc>
        <w:tc>
          <w:tcPr>
            <w:tcW w:w="2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1C36FC" w14:textId="77777777" w:rsidR="009B053E" w:rsidRPr="009B053E" w:rsidRDefault="00AB3E2E" w:rsidP="0052651F">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директор</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764E44" w14:textId="77777777" w:rsidR="009B053E" w:rsidRPr="009B053E" w:rsidRDefault="009B053E" w:rsidP="0052651F">
            <w:pPr>
              <w:spacing w:after="0" w:line="360" w:lineRule="auto"/>
              <w:contextualSpacing/>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val="en-US" w:eastAsia="ru-RU"/>
              </w:rPr>
              <w:t>вища</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A5761F" w14:textId="49376C07" w:rsidR="009B053E" w:rsidRPr="00BB0C59" w:rsidRDefault="009B053E" w:rsidP="0052651F">
            <w:pPr>
              <w:spacing w:after="0" w:line="360" w:lineRule="auto"/>
              <w:contextualSpacing/>
              <w:jc w:val="center"/>
              <w:rPr>
                <w:rFonts w:ascii="Times New Roman" w:eastAsia="Times New Roman" w:hAnsi="Times New Roman" w:cs="Times New Roman"/>
                <w:sz w:val="28"/>
                <w:szCs w:val="28"/>
                <w:lang w:val="uk-UA" w:eastAsia="ru-RU"/>
              </w:rPr>
            </w:pPr>
          </w:p>
        </w:tc>
      </w:tr>
      <w:tr w:rsidR="009B053E" w:rsidRPr="009B053E" w14:paraId="0C8347D2" w14:textId="77777777" w:rsidTr="004F102E">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E2F965" w14:textId="77777777" w:rsidR="009B053E" w:rsidRPr="009B053E" w:rsidRDefault="009B053E" w:rsidP="0052651F">
            <w:pPr>
              <w:spacing w:after="0" w:line="360" w:lineRule="auto"/>
              <w:contextualSpacing/>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val="en-US" w:eastAsia="ru-RU"/>
              </w:rPr>
              <w:t>2.</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865A9A" w14:textId="5CFC42A2" w:rsidR="009B053E" w:rsidRPr="00787E06" w:rsidRDefault="00660922"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Соловей Т.О.</w:t>
            </w:r>
          </w:p>
        </w:tc>
        <w:tc>
          <w:tcPr>
            <w:tcW w:w="2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4EA7A7" w14:textId="1A0046E4" w:rsidR="009B053E" w:rsidRPr="00660922" w:rsidRDefault="00660922"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директора</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82861D" w14:textId="77777777" w:rsidR="009B053E" w:rsidRPr="009B053E" w:rsidRDefault="009B053E" w:rsidP="0052651F">
            <w:pPr>
              <w:spacing w:after="0" w:line="360" w:lineRule="auto"/>
              <w:contextualSpacing/>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val="en-US" w:eastAsia="ru-RU"/>
              </w:rPr>
              <w:t>вища</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5FD536" w14:textId="6E38230E" w:rsidR="009B053E" w:rsidRPr="00BB0C59" w:rsidRDefault="009B053E" w:rsidP="0052651F">
            <w:pPr>
              <w:spacing w:after="0" w:line="360" w:lineRule="auto"/>
              <w:contextualSpacing/>
              <w:jc w:val="center"/>
              <w:rPr>
                <w:rFonts w:ascii="Times New Roman" w:eastAsia="Times New Roman" w:hAnsi="Times New Roman" w:cs="Times New Roman"/>
                <w:sz w:val="28"/>
                <w:szCs w:val="28"/>
                <w:lang w:val="uk-UA" w:eastAsia="ru-RU"/>
              </w:rPr>
            </w:pPr>
          </w:p>
        </w:tc>
      </w:tr>
      <w:tr w:rsidR="009B053E" w:rsidRPr="009B053E" w14:paraId="64EB8FBD" w14:textId="77777777" w:rsidTr="004F102E">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66F68B" w14:textId="77777777" w:rsidR="009B053E" w:rsidRPr="009B053E" w:rsidRDefault="009B053E" w:rsidP="0052651F">
            <w:pPr>
              <w:spacing w:after="0" w:line="360" w:lineRule="auto"/>
              <w:contextualSpacing/>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val="en-US" w:eastAsia="ru-RU"/>
              </w:rPr>
              <w:t>3.</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61309F" w14:textId="469F05D6" w:rsidR="009B053E" w:rsidRDefault="00660922"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Карпенко Т.О.</w:t>
            </w:r>
          </w:p>
          <w:p w14:paraId="400CEF43" w14:textId="77777777" w:rsidR="00660922" w:rsidRPr="00660922" w:rsidRDefault="00660922" w:rsidP="00660922">
            <w:pPr>
              <w:rPr>
                <w:rFonts w:ascii="Times New Roman" w:eastAsia="Times New Roman" w:hAnsi="Times New Roman" w:cs="Times New Roman"/>
                <w:sz w:val="28"/>
                <w:szCs w:val="28"/>
                <w:lang w:val="uk-UA" w:eastAsia="ru-RU"/>
              </w:rPr>
            </w:pPr>
          </w:p>
        </w:tc>
        <w:tc>
          <w:tcPr>
            <w:tcW w:w="2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43C318" w14:textId="01439242" w:rsidR="009B053E" w:rsidRPr="0027596B" w:rsidRDefault="0027596B"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медична сестра</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A03CD3" w14:textId="77777777" w:rsidR="009B053E" w:rsidRPr="009B053E" w:rsidRDefault="008E5EA4" w:rsidP="0052651F">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середня спеціальна</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4A1A9A" w14:textId="7AA5BA1B" w:rsidR="009B053E" w:rsidRPr="00BB0C59" w:rsidRDefault="009B053E" w:rsidP="0052651F">
            <w:pPr>
              <w:spacing w:after="0" w:line="360" w:lineRule="auto"/>
              <w:contextualSpacing/>
              <w:jc w:val="center"/>
              <w:rPr>
                <w:rFonts w:ascii="Times New Roman" w:eastAsia="Times New Roman" w:hAnsi="Times New Roman" w:cs="Times New Roman"/>
                <w:sz w:val="28"/>
                <w:szCs w:val="28"/>
                <w:lang w:val="uk-UA" w:eastAsia="ru-RU"/>
              </w:rPr>
            </w:pPr>
          </w:p>
        </w:tc>
      </w:tr>
      <w:tr w:rsidR="009B053E" w:rsidRPr="009B053E" w14:paraId="2C210244" w14:textId="77777777" w:rsidTr="004F102E">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F62C8A" w14:textId="77777777" w:rsidR="009B053E" w:rsidRPr="009B053E" w:rsidRDefault="003036AC" w:rsidP="0052651F">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4</w:t>
            </w:r>
            <w:r w:rsidR="009B053E" w:rsidRPr="009B053E">
              <w:rPr>
                <w:rFonts w:ascii="Times New Roman" w:eastAsia="Times New Roman" w:hAnsi="Times New Roman" w:cs="Times New Roman"/>
                <w:sz w:val="28"/>
                <w:szCs w:val="28"/>
                <w:lang w:eastAsia="ru-RU"/>
              </w:rPr>
              <w:t>.</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176CAB" w14:textId="639DA339" w:rsidR="009B053E" w:rsidRPr="00787E06" w:rsidRDefault="00660922"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Сімонов А. Г.</w:t>
            </w:r>
          </w:p>
        </w:tc>
        <w:tc>
          <w:tcPr>
            <w:tcW w:w="2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B0C15A" w14:textId="77777777" w:rsidR="009B053E" w:rsidRPr="009B053E" w:rsidRDefault="006028E0" w:rsidP="0052651F">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w:t>
            </w:r>
            <w:r w:rsidR="009B053E" w:rsidRPr="009B053E">
              <w:rPr>
                <w:rFonts w:ascii="Times New Roman" w:eastAsia="Times New Roman" w:hAnsi="Times New Roman" w:cs="Times New Roman"/>
                <w:sz w:val="28"/>
                <w:szCs w:val="28"/>
                <w:lang w:eastAsia="ru-RU"/>
              </w:rPr>
              <w:t>ерівник музичний</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F65C74" w14:textId="77777777" w:rsidR="009B053E" w:rsidRPr="009B053E" w:rsidRDefault="008E5EA4" w:rsidP="0052651F">
            <w:pPr>
              <w:spacing w:after="0" w:line="360" w:lineRule="auto"/>
              <w:contextualSpacing/>
              <w:rPr>
                <w:rFonts w:ascii="Times New Roman" w:eastAsia="Times New Roman" w:hAnsi="Times New Roman" w:cs="Times New Roman"/>
                <w:sz w:val="28"/>
                <w:szCs w:val="28"/>
                <w:lang w:eastAsia="ru-RU"/>
              </w:rPr>
            </w:pPr>
            <w:r w:rsidRPr="008E5EA4">
              <w:rPr>
                <w:rFonts w:ascii="Times New Roman" w:eastAsia="Times New Roman" w:hAnsi="Times New Roman" w:cs="Times New Roman"/>
                <w:sz w:val="28"/>
                <w:szCs w:val="28"/>
                <w:lang w:eastAsia="ru-RU"/>
              </w:rPr>
              <w:t>середня спеціальна</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45C846" w14:textId="42E19EE9" w:rsidR="009B053E" w:rsidRPr="00BB0C59" w:rsidRDefault="009B053E" w:rsidP="0052651F">
            <w:pPr>
              <w:spacing w:after="0" w:line="360" w:lineRule="auto"/>
              <w:contextualSpacing/>
              <w:jc w:val="center"/>
              <w:rPr>
                <w:rFonts w:ascii="Times New Roman" w:eastAsia="Times New Roman" w:hAnsi="Times New Roman" w:cs="Times New Roman"/>
                <w:sz w:val="28"/>
                <w:szCs w:val="28"/>
                <w:lang w:val="uk-UA" w:eastAsia="ru-RU"/>
              </w:rPr>
            </w:pPr>
          </w:p>
        </w:tc>
      </w:tr>
      <w:tr w:rsidR="009B053E" w:rsidRPr="009B053E" w14:paraId="11642DBC" w14:textId="77777777" w:rsidTr="004F102E">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60C692" w14:textId="77777777" w:rsidR="009B053E" w:rsidRPr="009B053E" w:rsidRDefault="003036AC" w:rsidP="0052651F">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009B053E" w:rsidRPr="009B053E">
              <w:rPr>
                <w:rFonts w:ascii="Times New Roman" w:eastAsia="Times New Roman" w:hAnsi="Times New Roman" w:cs="Times New Roman"/>
                <w:sz w:val="28"/>
                <w:szCs w:val="28"/>
                <w:lang w:eastAsia="ru-RU"/>
              </w:rPr>
              <w:t>.</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AE76AD" w14:textId="37F49E2C" w:rsidR="009B053E" w:rsidRDefault="00660922"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Костира Н.П.</w:t>
            </w:r>
          </w:p>
          <w:p w14:paraId="200BA810" w14:textId="77777777" w:rsidR="00CB38F0" w:rsidRPr="00787E06" w:rsidRDefault="00CB38F0" w:rsidP="0052651F">
            <w:pPr>
              <w:spacing w:after="0" w:line="360" w:lineRule="auto"/>
              <w:contextualSpacing/>
              <w:rPr>
                <w:rFonts w:ascii="Times New Roman" w:eastAsia="Times New Roman" w:hAnsi="Times New Roman" w:cs="Times New Roman"/>
                <w:sz w:val="28"/>
                <w:szCs w:val="28"/>
                <w:lang w:val="uk-UA" w:eastAsia="ru-RU"/>
              </w:rPr>
            </w:pPr>
          </w:p>
        </w:tc>
        <w:tc>
          <w:tcPr>
            <w:tcW w:w="2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3B1FC9" w14:textId="77777777" w:rsidR="009B053E" w:rsidRPr="002C21EF" w:rsidRDefault="006028E0"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787E06" w:rsidRPr="00F52E12">
              <w:rPr>
                <w:rFonts w:ascii="Times New Roman" w:eastAsia="Times New Roman" w:hAnsi="Times New Roman" w:cs="Times New Roman"/>
                <w:sz w:val="28"/>
                <w:szCs w:val="28"/>
                <w:lang w:eastAsia="ru-RU"/>
              </w:rPr>
              <w:t>ихователь</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3F6824" w14:textId="77777777" w:rsidR="009B053E" w:rsidRPr="009B053E" w:rsidRDefault="009B053E" w:rsidP="0052651F">
            <w:pPr>
              <w:spacing w:after="0" w:line="360" w:lineRule="auto"/>
              <w:contextualSpacing/>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eastAsia="ru-RU"/>
              </w:rPr>
              <w:t>вища</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8B0C50" w14:textId="649A2948" w:rsidR="009B053E" w:rsidRPr="00BB0C59" w:rsidRDefault="009B053E" w:rsidP="0052651F">
            <w:pPr>
              <w:spacing w:after="0" w:line="360" w:lineRule="auto"/>
              <w:contextualSpacing/>
              <w:jc w:val="center"/>
              <w:rPr>
                <w:rFonts w:ascii="Times New Roman" w:eastAsia="Times New Roman" w:hAnsi="Times New Roman" w:cs="Times New Roman"/>
                <w:sz w:val="28"/>
                <w:szCs w:val="28"/>
                <w:lang w:val="uk-UA" w:eastAsia="ru-RU"/>
              </w:rPr>
            </w:pPr>
          </w:p>
        </w:tc>
      </w:tr>
      <w:tr w:rsidR="009B053E" w:rsidRPr="009B053E" w14:paraId="6A2407A9" w14:textId="77777777" w:rsidTr="004F102E">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3B4283" w14:textId="77777777" w:rsidR="009B053E" w:rsidRPr="009B053E" w:rsidRDefault="003036AC" w:rsidP="0052651F">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sidR="009B053E" w:rsidRPr="009B053E">
              <w:rPr>
                <w:rFonts w:ascii="Times New Roman" w:eastAsia="Times New Roman" w:hAnsi="Times New Roman" w:cs="Times New Roman"/>
                <w:sz w:val="28"/>
                <w:szCs w:val="28"/>
                <w:lang w:val="en-US" w:eastAsia="ru-RU"/>
              </w:rPr>
              <w:t>.</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BA141F" w14:textId="71958FAA" w:rsidR="00CB38F0" w:rsidRPr="00787E06" w:rsidRDefault="00660922"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Саткевич Т.Г.</w:t>
            </w:r>
          </w:p>
        </w:tc>
        <w:tc>
          <w:tcPr>
            <w:tcW w:w="2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A2C1D3" w14:textId="77777777" w:rsidR="009B053E" w:rsidRPr="009B053E" w:rsidRDefault="006028E0" w:rsidP="0052651F">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009B053E" w:rsidRPr="009B053E">
              <w:rPr>
                <w:rFonts w:ascii="Times New Roman" w:eastAsia="Times New Roman" w:hAnsi="Times New Roman" w:cs="Times New Roman"/>
                <w:sz w:val="28"/>
                <w:szCs w:val="28"/>
                <w:lang w:val="en-US" w:eastAsia="ru-RU"/>
              </w:rPr>
              <w:t>ихователь</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F2B051" w14:textId="77777777" w:rsidR="009B053E" w:rsidRPr="009B053E" w:rsidRDefault="009B053E" w:rsidP="0052651F">
            <w:pPr>
              <w:spacing w:after="0" w:line="360" w:lineRule="auto"/>
              <w:contextualSpacing/>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val="en-US" w:eastAsia="ru-RU"/>
              </w:rPr>
              <w:t>вища</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62E626" w14:textId="092EAACB" w:rsidR="009B053E" w:rsidRPr="00BB0C59" w:rsidRDefault="009B053E" w:rsidP="0052651F">
            <w:pPr>
              <w:spacing w:after="0" w:line="360" w:lineRule="auto"/>
              <w:contextualSpacing/>
              <w:jc w:val="center"/>
              <w:rPr>
                <w:rFonts w:ascii="Times New Roman" w:eastAsia="Times New Roman" w:hAnsi="Times New Roman" w:cs="Times New Roman"/>
                <w:sz w:val="28"/>
                <w:szCs w:val="28"/>
                <w:lang w:val="uk-UA" w:eastAsia="ru-RU"/>
              </w:rPr>
            </w:pPr>
          </w:p>
        </w:tc>
      </w:tr>
      <w:tr w:rsidR="009B053E" w:rsidRPr="009B053E" w14:paraId="082243A6" w14:textId="77777777" w:rsidTr="004F102E">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46BFA8" w14:textId="77777777" w:rsidR="009B053E" w:rsidRPr="009B053E" w:rsidRDefault="003036AC" w:rsidP="0052651F">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w:t>
            </w:r>
            <w:r w:rsidR="009B053E" w:rsidRPr="009B053E">
              <w:rPr>
                <w:rFonts w:ascii="Times New Roman" w:eastAsia="Times New Roman" w:hAnsi="Times New Roman" w:cs="Times New Roman"/>
                <w:sz w:val="28"/>
                <w:szCs w:val="28"/>
                <w:lang w:val="en-US" w:eastAsia="ru-RU"/>
              </w:rPr>
              <w:t>.</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333AAA" w14:textId="1983C921" w:rsidR="009B053E" w:rsidRDefault="00660922"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Писана Г.Б.</w:t>
            </w:r>
          </w:p>
          <w:p w14:paraId="645E7329" w14:textId="77777777" w:rsidR="00CB38F0" w:rsidRPr="00787E06" w:rsidRDefault="00CB38F0" w:rsidP="0052651F">
            <w:pPr>
              <w:spacing w:after="0" w:line="360" w:lineRule="auto"/>
              <w:contextualSpacing/>
              <w:rPr>
                <w:rFonts w:ascii="Times New Roman" w:eastAsia="Times New Roman" w:hAnsi="Times New Roman" w:cs="Times New Roman"/>
                <w:sz w:val="28"/>
                <w:szCs w:val="28"/>
                <w:lang w:val="uk-UA" w:eastAsia="ru-RU"/>
              </w:rPr>
            </w:pPr>
          </w:p>
        </w:tc>
        <w:tc>
          <w:tcPr>
            <w:tcW w:w="2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74CFDA" w14:textId="77777777" w:rsidR="009B053E" w:rsidRPr="009B053E" w:rsidRDefault="006028E0" w:rsidP="0052651F">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009B053E" w:rsidRPr="009B053E">
              <w:rPr>
                <w:rFonts w:ascii="Times New Roman" w:eastAsia="Times New Roman" w:hAnsi="Times New Roman" w:cs="Times New Roman"/>
                <w:sz w:val="28"/>
                <w:szCs w:val="28"/>
                <w:lang w:val="en-US" w:eastAsia="ru-RU"/>
              </w:rPr>
              <w:t>ихователь</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569D83" w14:textId="77777777" w:rsidR="009B053E" w:rsidRPr="009B053E" w:rsidRDefault="009B053E" w:rsidP="0052651F">
            <w:pPr>
              <w:spacing w:after="0" w:line="360" w:lineRule="auto"/>
              <w:contextualSpacing/>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val="en-US" w:eastAsia="ru-RU"/>
              </w:rPr>
              <w:t>вища</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E570BA" w14:textId="5E5AD5FB" w:rsidR="009B053E" w:rsidRPr="00BB0C59" w:rsidRDefault="009B053E" w:rsidP="0052651F">
            <w:pPr>
              <w:spacing w:after="0" w:line="360" w:lineRule="auto"/>
              <w:contextualSpacing/>
              <w:jc w:val="center"/>
              <w:rPr>
                <w:rFonts w:ascii="Times New Roman" w:eastAsia="Times New Roman" w:hAnsi="Times New Roman" w:cs="Times New Roman"/>
                <w:sz w:val="28"/>
                <w:szCs w:val="28"/>
                <w:lang w:val="uk-UA" w:eastAsia="ru-RU"/>
              </w:rPr>
            </w:pPr>
          </w:p>
        </w:tc>
      </w:tr>
      <w:tr w:rsidR="009B053E" w:rsidRPr="009B053E" w14:paraId="61EDC8D9" w14:textId="77777777" w:rsidTr="004F102E">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89F400" w14:textId="5504A276" w:rsidR="009B053E" w:rsidRPr="00660922" w:rsidRDefault="00244B8D"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625C6C" w14:textId="4E92FDEF" w:rsidR="009B053E" w:rsidRDefault="00244B8D"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Соловей О.П.</w:t>
            </w:r>
          </w:p>
          <w:p w14:paraId="30806C75" w14:textId="77777777" w:rsidR="00CB38F0" w:rsidRPr="0011117D" w:rsidRDefault="00CB38F0" w:rsidP="0052651F">
            <w:pPr>
              <w:spacing w:after="0" w:line="360" w:lineRule="auto"/>
              <w:contextualSpacing/>
              <w:rPr>
                <w:rFonts w:ascii="Times New Roman" w:eastAsia="Times New Roman" w:hAnsi="Times New Roman" w:cs="Times New Roman"/>
                <w:sz w:val="28"/>
                <w:szCs w:val="28"/>
                <w:lang w:val="uk-UA" w:eastAsia="ru-RU"/>
              </w:rPr>
            </w:pPr>
          </w:p>
        </w:tc>
        <w:tc>
          <w:tcPr>
            <w:tcW w:w="2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CD9A72" w14:textId="1A867CF9" w:rsidR="009B053E" w:rsidRPr="00660922" w:rsidRDefault="0027596B"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244B8D">
              <w:rPr>
                <w:rFonts w:ascii="Times New Roman" w:eastAsia="Times New Roman" w:hAnsi="Times New Roman" w:cs="Times New Roman"/>
                <w:sz w:val="28"/>
                <w:szCs w:val="28"/>
                <w:lang w:val="uk-UA" w:eastAsia="ru-RU"/>
              </w:rPr>
              <w:t>рактичний психолог</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AAEE5D" w14:textId="6C09EE6C" w:rsidR="009B053E" w:rsidRPr="00660922" w:rsidRDefault="00244B8D" w:rsidP="0052651F">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вища</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8755A8" w14:textId="5DCFECC7" w:rsidR="009B053E" w:rsidRPr="00660922" w:rsidRDefault="00244B8D" w:rsidP="00660922">
            <w:pPr>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r>
      <w:tr w:rsidR="009B053E" w:rsidRPr="009B053E" w14:paraId="16C934E8" w14:textId="77777777" w:rsidTr="004F102E">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3F1D39" w14:textId="1D0716E1" w:rsidR="009B053E" w:rsidRPr="003036AC" w:rsidRDefault="009B053E" w:rsidP="0052651F">
            <w:pPr>
              <w:spacing w:after="0" w:line="360" w:lineRule="auto"/>
              <w:contextualSpacing/>
              <w:rPr>
                <w:rFonts w:ascii="Times New Roman" w:eastAsia="Times New Roman" w:hAnsi="Times New Roman" w:cs="Times New Roman"/>
                <w:sz w:val="28"/>
                <w:szCs w:val="28"/>
                <w:lang w:val="uk-UA" w:eastAsia="ru-RU"/>
              </w:rPr>
            </w:pP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50FF3A" w14:textId="77777777" w:rsidR="0065571E" w:rsidRDefault="0065571E" w:rsidP="0052651F">
            <w:pPr>
              <w:spacing w:after="0" w:line="360" w:lineRule="auto"/>
              <w:contextualSpacing/>
              <w:rPr>
                <w:rFonts w:ascii="Times New Roman" w:eastAsia="Times New Roman" w:hAnsi="Times New Roman" w:cs="Times New Roman"/>
                <w:sz w:val="28"/>
                <w:szCs w:val="28"/>
                <w:lang w:val="uk-UA" w:eastAsia="ru-RU"/>
              </w:rPr>
            </w:pPr>
          </w:p>
          <w:p w14:paraId="585C4716" w14:textId="77777777" w:rsidR="00CB38F0" w:rsidRPr="0011117D" w:rsidRDefault="00CB38F0" w:rsidP="0052651F">
            <w:pPr>
              <w:spacing w:after="0" w:line="360" w:lineRule="auto"/>
              <w:contextualSpacing/>
              <w:rPr>
                <w:rFonts w:ascii="Times New Roman" w:eastAsia="Times New Roman" w:hAnsi="Times New Roman" w:cs="Times New Roman"/>
                <w:sz w:val="28"/>
                <w:szCs w:val="28"/>
                <w:lang w:val="uk-UA" w:eastAsia="ru-RU"/>
              </w:rPr>
            </w:pPr>
          </w:p>
        </w:tc>
        <w:tc>
          <w:tcPr>
            <w:tcW w:w="2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1FE9DC" w14:textId="15D26FF4" w:rsidR="009B053E" w:rsidRPr="00244B8D" w:rsidRDefault="009B053E" w:rsidP="0052651F">
            <w:pPr>
              <w:spacing w:after="0" w:line="360" w:lineRule="auto"/>
              <w:contextualSpacing/>
              <w:rPr>
                <w:rFonts w:ascii="Times New Roman" w:eastAsia="Times New Roman" w:hAnsi="Times New Roman" w:cs="Times New Roman"/>
                <w:sz w:val="28"/>
                <w:szCs w:val="28"/>
                <w:lang w:val="uk-UA" w:eastAsia="ru-RU"/>
              </w:rPr>
            </w:pP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5B9914" w14:textId="4F709565" w:rsidR="009B053E" w:rsidRPr="00660922" w:rsidRDefault="009B053E" w:rsidP="0052651F">
            <w:pPr>
              <w:spacing w:after="0" w:line="360" w:lineRule="auto"/>
              <w:contextualSpacing/>
              <w:rPr>
                <w:rFonts w:ascii="Times New Roman" w:eastAsia="Times New Roman" w:hAnsi="Times New Roman" w:cs="Times New Roman"/>
                <w:sz w:val="28"/>
                <w:szCs w:val="28"/>
                <w:lang w:val="uk-UA" w:eastAsia="ru-RU"/>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0C6D48" w14:textId="48C2AD79" w:rsidR="009B053E" w:rsidRPr="00660922" w:rsidRDefault="009B053E" w:rsidP="0052651F">
            <w:pPr>
              <w:spacing w:after="0" w:line="360" w:lineRule="auto"/>
              <w:contextualSpacing/>
              <w:jc w:val="center"/>
              <w:rPr>
                <w:rFonts w:ascii="Times New Roman" w:eastAsia="Times New Roman" w:hAnsi="Times New Roman" w:cs="Times New Roman"/>
                <w:sz w:val="28"/>
                <w:szCs w:val="28"/>
                <w:lang w:val="uk-UA" w:eastAsia="ru-RU"/>
              </w:rPr>
            </w:pPr>
          </w:p>
        </w:tc>
      </w:tr>
      <w:tr w:rsidR="009B053E" w:rsidRPr="009B053E" w14:paraId="5EC31C9D" w14:textId="77777777" w:rsidTr="004F102E">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FF6247" w14:textId="7E100DF7" w:rsidR="009B053E" w:rsidRPr="00244B8D" w:rsidRDefault="009B053E" w:rsidP="0052651F">
            <w:pPr>
              <w:spacing w:after="0" w:line="360" w:lineRule="auto"/>
              <w:contextualSpacing/>
              <w:rPr>
                <w:rFonts w:ascii="Times New Roman" w:eastAsia="Times New Roman" w:hAnsi="Times New Roman" w:cs="Times New Roman"/>
                <w:sz w:val="28"/>
                <w:szCs w:val="28"/>
                <w:lang w:val="uk-UA" w:eastAsia="ru-RU"/>
              </w:rPr>
            </w:pP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6A07E6" w14:textId="77777777" w:rsidR="009B053E" w:rsidRPr="0011117D" w:rsidRDefault="009B053E" w:rsidP="0052651F">
            <w:pPr>
              <w:spacing w:after="0" w:line="360" w:lineRule="auto"/>
              <w:contextualSpacing/>
              <w:rPr>
                <w:rFonts w:ascii="Times New Roman" w:eastAsia="Times New Roman" w:hAnsi="Times New Roman" w:cs="Times New Roman"/>
                <w:sz w:val="28"/>
                <w:szCs w:val="28"/>
                <w:lang w:val="uk-UA" w:eastAsia="ru-RU"/>
              </w:rPr>
            </w:pPr>
          </w:p>
        </w:tc>
        <w:tc>
          <w:tcPr>
            <w:tcW w:w="2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BDCEAE" w14:textId="038C9D81" w:rsidR="009B053E" w:rsidRPr="00244B8D" w:rsidRDefault="009B053E" w:rsidP="0052651F">
            <w:pPr>
              <w:spacing w:after="0" w:line="360" w:lineRule="auto"/>
              <w:contextualSpacing/>
              <w:rPr>
                <w:rFonts w:ascii="Times New Roman" w:eastAsia="Times New Roman" w:hAnsi="Times New Roman" w:cs="Times New Roman"/>
                <w:sz w:val="28"/>
                <w:szCs w:val="28"/>
                <w:lang w:val="uk-UA" w:eastAsia="ru-RU"/>
              </w:rPr>
            </w:pP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AED807" w14:textId="562EB745" w:rsidR="009B053E" w:rsidRPr="00244B8D" w:rsidRDefault="009B053E" w:rsidP="0052651F">
            <w:pPr>
              <w:spacing w:after="0" w:line="360" w:lineRule="auto"/>
              <w:contextualSpacing/>
              <w:rPr>
                <w:rFonts w:ascii="Times New Roman" w:eastAsia="Times New Roman" w:hAnsi="Times New Roman" w:cs="Times New Roman"/>
                <w:sz w:val="28"/>
                <w:szCs w:val="28"/>
                <w:lang w:val="uk-UA" w:eastAsia="ru-RU"/>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A2772E" w14:textId="340587F0" w:rsidR="009B053E" w:rsidRPr="00244B8D" w:rsidRDefault="009B053E" w:rsidP="00244B8D">
            <w:pPr>
              <w:spacing w:after="0" w:line="360" w:lineRule="auto"/>
              <w:contextualSpacing/>
              <w:rPr>
                <w:rFonts w:ascii="Times New Roman" w:eastAsia="Times New Roman" w:hAnsi="Times New Roman" w:cs="Times New Roman"/>
                <w:sz w:val="28"/>
                <w:szCs w:val="28"/>
                <w:lang w:val="uk-UA" w:eastAsia="ru-RU"/>
              </w:rPr>
            </w:pPr>
          </w:p>
        </w:tc>
      </w:tr>
      <w:tr w:rsidR="009B053E" w:rsidRPr="009B053E" w14:paraId="591D1AF8" w14:textId="77777777" w:rsidTr="004F102E">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95D77F" w14:textId="70C32B0D" w:rsidR="009B053E" w:rsidRPr="0065571E" w:rsidRDefault="009B053E" w:rsidP="0052651F">
            <w:pPr>
              <w:spacing w:after="0" w:line="360" w:lineRule="auto"/>
              <w:contextualSpacing/>
              <w:rPr>
                <w:rFonts w:ascii="Times New Roman" w:eastAsia="Times New Roman" w:hAnsi="Times New Roman" w:cs="Times New Roman"/>
                <w:sz w:val="28"/>
                <w:szCs w:val="28"/>
                <w:lang w:val="uk-UA" w:eastAsia="ru-RU"/>
              </w:rPr>
            </w:pP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7906B7" w14:textId="77777777" w:rsidR="009B053E" w:rsidRPr="0011117D" w:rsidRDefault="009B053E" w:rsidP="0052651F">
            <w:pPr>
              <w:spacing w:after="0" w:line="360" w:lineRule="auto"/>
              <w:contextualSpacing/>
              <w:rPr>
                <w:rFonts w:ascii="Times New Roman" w:eastAsia="Times New Roman" w:hAnsi="Times New Roman" w:cs="Times New Roman"/>
                <w:sz w:val="28"/>
                <w:szCs w:val="28"/>
                <w:lang w:val="uk-UA" w:eastAsia="ru-RU"/>
              </w:rPr>
            </w:pPr>
          </w:p>
        </w:tc>
        <w:tc>
          <w:tcPr>
            <w:tcW w:w="2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0383C0" w14:textId="27F79F1E" w:rsidR="009B053E" w:rsidRPr="00244B8D" w:rsidRDefault="009B053E" w:rsidP="0052651F">
            <w:pPr>
              <w:spacing w:after="0" w:line="360" w:lineRule="auto"/>
              <w:contextualSpacing/>
              <w:rPr>
                <w:rFonts w:ascii="Times New Roman" w:eastAsia="Times New Roman" w:hAnsi="Times New Roman" w:cs="Times New Roman"/>
                <w:sz w:val="28"/>
                <w:szCs w:val="28"/>
                <w:lang w:val="uk-UA" w:eastAsia="ru-RU"/>
              </w:rPr>
            </w:pP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E264D3" w14:textId="02F46E90" w:rsidR="009B053E" w:rsidRPr="00244B8D" w:rsidRDefault="009B053E" w:rsidP="0052651F">
            <w:pPr>
              <w:spacing w:after="0" w:line="360" w:lineRule="auto"/>
              <w:contextualSpacing/>
              <w:rPr>
                <w:rFonts w:ascii="Times New Roman" w:eastAsia="Times New Roman" w:hAnsi="Times New Roman" w:cs="Times New Roman"/>
                <w:sz w:val="28"/>
                <w:szCs w:val="28"/>
                <w:lang w:val="uk-UA" w:eastAsia="ru-RU"/>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42A0BC" w14:textId="180A1AC9" w:rsidR="009B053E" w:rsidRPr="0011117D" w:rsidRDefault="009B053E" w:rsidP="00244B8D">
            <w:pPr>
              <w:spacing w:after="0" w:line="360" w:lineRule="auto"/>
              <w:contextualSpacing/>
              <w:rPr>
                <w:rFonts w:ascii="Times New Roman" w:eastAsia="Times New Roman" w:hAnsi="Times New Roman" w:cs="Times New Roman"/>
                <w:sz w:val="28"/>
                <w:szCs w:val="28"/>
                <w:lang w:val="uk-UA" w:eastAsia="ru-RU"/>
              </w:rPr>
            </w:pPr>
          </w:p>
        </w:tc>
      </w:tr>
    </w:tbl>
    <w:p w14:paraId="4CA091A8" w14:textId="77777777" w:rsidR="00516B57" w:rsidRDefault="00516B57" w:rsidP="0052651F">
      <w:pPr>
        <w:spacing w:before="225" w:after="225" w:line="360" w:lineRule="auto"/>
        <w:contextualSpacing/>
        <w:jc w:val="both"/>
        <w:rPr>
          <w:rFonts w:ascii="Times New Roman" w:eastAsia="Times New Roman" w:hAnsi="Times New Roman" w:cs="Times New Roman"/>
          <w:b/>
          <w:sz w:val="28"/>
          <w:szCs w:val="28"/>
          <w:lang w:eastAsia="ru-RU"/>
        </w:rPr>
      </w:pPr>
    </w:p>
    <w:p w14:paraId="4700B3A5" w14:textId="77777777" w:rsidR="00DB0EF3" w:rsidRDefault="00DB0EF3" w:rsidP="0052651F">
      <w:pPr>
        <w:spacing w:before="225" w:after="225" w:line="360" w:lineRule="auto"/>
        <w:contextualSpacing/>
        <w:jc w:val="both"/>
        <w:rPr>
          <w:rFonts w:ascii="Times New Roman" w:eastAsia="Times New Roman" w:hAnsi="Times New Roman" w:cs="Times New Roman"/>
          <w:b/>
          <w:sz w:val="28"/>
          <w:szCs w:val="28"/>
          <w:lang w:eastAsia="ru-RU"/>
        </w:rPr>
      </w:pPr>
    </w:p>
    <w:p w14:paraId="00F8A413" w14:textId="77777777" w:rsidR="009B053E" w:rsidRPr="0065571E" w:rsidRDefault="009B053E" w:rsidP="0052651F">
      <w:pPr>
        <w:spacing w:before="225" w:after="225" w:line="360" w:lineRule="auto"/>
        <w:ind w:left="-567" w:firstLine="567"/>
        <w:contextualSpacing/>
        <w:jc w:val="both"/>
        <w:rPr>
          <w:rFonts w:ascii="Times New Roman" w:eastAsia="Times New Roman" w:hAnsi="Times New Roman" w:cs="Times New Roman"/>
          <w:b/>
          <w:sz w:val="28"/>
          <w:szCs w:val="28"/>
          <w:lang w:val="uk-UA" w:eastAsia="ru-RU"/>
        </w:rPr>
      </w:pPr>
      <w:r w:rsidRPr="00941092">
        <w:rPr>
          <w:rFonts w:ascii="Times New Roman" w:eastAsia="Times New Roman" w:hAnsi="Times New Roman" w:cs="Times New Roman"/>
          <w:b/>
          <w:sz w:val="28"/>
          <w:szCs w:val="28"/>
          <w:lang w:eastAsia="ru-RU"/>
        </w:rPr>
        <w:t>2.</w:t>
      </w:r>
      <w:r w:rsidRPr="00D15EF5">
        <w:rPr>
          <w:rFonts w:ascii="Times New Roman" w:eastAsia="Times New Roman" w:hAnsi="Times New Roman" w:cs="Times New Roman"/>
          <w:b/>
          <w:sz w:val="28"/>
          <w:szCs w:val="28"/>
          <w:lang w:eastAsia="ru-RU"/>
        </w:rPr>
        <w:t xml:space="preserve"> Середовище </w:t>
      </w:r>
      <w:r w:rsidR="0065571E">
        <w:rPr>
          <w:rFonts w:ascii="Times New Roman" w:eastAsia="Times New Roman" w:hAnsi="Times New Roman" w:cs="Times New Roman"/>
          <w:b/>
          <w:sz w:val="28"/>
          <w:szCs w:val="28"/>
          <w:lang w:val="uk-UA" w:eastAsia="ru-RU"/>
        </w:rPr>
        <w:t>ЗДО</w:t>
      </w:r>
    </w:p>
    <w:p w14:paraId="5DBB2C4A" w14:textId="77777777" w:rsidR="009B053E" w:rsidRPr="009B053E" w:rsidRDefault="009B053E" w:rsidP="0052651F">
      <w:pPr>
        <w:spacing w:before="225" w:after="225" w:line="360" w:lineRule="auto"/>
        <w:ind w:left="-567" w:firstLine="567"/>
        <w:contextualSpacing/>
        <w:jc w:val="both"/>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eastAsia="ru-RU"/>
        </w:rPr>
        <w:t>Потужним чинником дитячого розвитку є соціокультурне оточення. Кожна дитина у своєму розвитку зазнає безсумнівний вплив сім'ї, її побуту, культурних уподобань, форми зайнятості старших і змісту сімейних дозвіль. </w:t>
      </w:r>
    </w:p>
    <w:p w14:paraId="709F0659" w14:textId="30766618" w:rsidR="009B053E" w:rsidRPr="009B053E" w:rsidRDefault="00B71AC8" w:rsidP="0052651F">
      <w:pPr>
        <w:spacing w:before="225" w:after="225" w:line="360" w:lineRule="auto"/>
        <w:ind w:left="-567" w:firstLine="567"/>
        <w:contextualSpacing/>
        <w:jc w:val="both"/>
        <w:rPr>
          <w:rFonts w:ascii="Times New Roman" w:eastAsia="Times New Roman" w:hAnsi="Times New Roman" w:cs="Times New Roman"/>
          <w:sz w:val="28"/>
          <w:szCs w:val="28"/>
          <w:lang w:eastAsia="ru-RU"/>
        </w:rPr>
      </w:pPr>
      <w:hyperlink r:id="rId14" w:tooltip="Дитячий сад" w:history="1">
        <w:r w:rsidR="009B053E" w:rsidRPr="009B053E">
          <w:rPr>
            <w:rFonts w:ascii="Times New Roman" w:eastAsia="Times New Roman" w:hAnsi="Times New Roman" w:cs="Times New Roman"/>
            <w:sz w:val="28"/>
            <w:szCs w:val="28"/>
            <w:lang w:eastAsia="ru-RU"/>
          </w:rPr>
          <w:t>В</w:t>
        </w:r>
      </w:hyperlink>
      <w:r w:rsidR="009B053E" w:rsidRPr="009B053E">
        <w:rPr>
          <w:rFonts w:ascii="Times New Roman" w:eastAsia="Times New Roman" w:hAnsi="Times New Roman" w:cs="Times New Roman"/>
          <w:sz w:val="28"/>
          <w:szCs w:val="28"/>
          <w:lang w:eastAsia="ru-RU"/>
        </w:rPr>
        <w:t> </w:t>
      </w:r>
      <w:r w:rsidR="00832E5E">
        <w:rPr>
          <w:rFonts w:ascii="Times New Roman" w:eastAsia="Times New Roman" w:hAnsi="Times New Roman" w:cs="Times New Roman"/>
          <w:sz w:val="28"/>
          <w:szCs w:val="28"/>
          <w:lang w:val="uk-UA" w:eastAsia="ru-RU"/>
        </w:rPr>
        <w:t>З</w:t>
      </w:r>
      <w:r w:rsidR="00BB0C59">
        <w:rPr>
          <w:rFonts w:ascii="Times New Roman" w:eastAsia="Times New Roman" w:hAnsi="Times New Roman" w:cs="Times New Roman"/>
          <w:sz w:val="28"/>
          <w:szCs w:val="28"/>
          <w:lang w:val="uk-UA" w:eastAsia="ru-RU"/>
        </w:rPr>
        <w:t>ДО</w:t>
      </w:r>
      <w:r w:rsidR="009B053E" w:rsidRPr="009B053E">
        <w:rPr>
          <w:rFonts w:ascii="Times New Roman" w:eastAsia="Times New Roman" w:hAnsi="Times New Roman" w:cs="Times New Roman"/>
          <w:sz w:val="28"/>
          <w:szCs w:val="28"/>
          <w:lang w:eastAsia="ru-RU"/>
        </w:rPr>
        <w:t xml:space="preserve"> велика увага звертається на організацію роботи з батьками вихованців у розрізі вивчення їх національної приналежності, культурних вподобань, залучення до спільного дозвілля з дітьми в </w:t>
      </w:r>
      <w:r w:rsidR="00832E5E">
        <w:rPr>
          <w:rFonts w:ascii="Times New Roman" w:eastAsia="Times New Roman" w:hAnsi="Times New Roman" w:cs="Times New Roman"/>
          <w:sz w:val="28"/>
          <w:szCs w:val="28"/>
          <w:lang w:val="uk-UA" w:eastAsia="ru-RU"/>
        </w:rPr>
        <w:t>ЗДО</w:t>
      </w:r>
      <w:r w:rsidR="009B053E" w:rsidRPr="009B053E">
        <w:rPr>
          <w:rFonts w:ascii="Times New Roman" w:eastAsia="Times New Roman" w:hAnsi="Times New Roman" w:cs="Times New Roman"/>
          <w:sz w:val="28"/>
          <w:szCs w:val="28"/>
          <w:lang w:eastAsia="ru-RU"/>
        </w:rPr>
        <w:t>, надання практичних порад щодо розвитку та виховання дітей тощо.</w:t>
      </w:r>
    </w:p>
    <w:p w14:paraId="1FC3661E" w14:textId="77777777" w:rsidR="009B053E" w:rsidRPr="009B053E" w:rsidRDefault="009B053E" w:rsidP="0052651F">
      <w:pPr>
        <w:spacing w:before="225" w:after="225" w:line="360" w:lineRule="auto"/>
        <w:ind w:left="-567" w:firstLine="567"/>
        <w:contextualSpacing/>
        <w:jc w:val="both"/>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eastAsia="ru-RU"/>
        </w:rPr>
        <w:t>Всі педагоги, які працюють з дітьми, розмовляють українською мовою, володіють знаннями про культурну ауру рідного краю, міста, що дає свій відбиток на спілкування з дітьми, організацію освітньої діяльності.</w:t>
      </w:r>
    </w:p>
    <w:p w14:paraId="26314206" w14:textId="77777777" w:rsidR="009B053E" w:rsidRPr="009B053E" w:rsidRDefault="009B053E" w:rsidP="0052651F">
      <w:pPr>
        <w:spacing w:before="225" w:after="225" w:line="360" w:lineRule="auto"/>
        <w:ind w:left="-567" w:firstLine="567"/>
        <w:contextualSpacing/>
        <w:jc w:val="both"/>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eastAsia="ru-RU"/>
        </w:rPr>
        <w:lastRenderedPageBreak/>
        <w:t xml:space="preserve">Предметно-розвивальне середовище в </w:t>
      </w:r>
      <w:r w:rsidR="00832E5E">
        <w:rPr>
          <w:rFonts w:ascii="Times New Roman" w:eastAsia="Times New Roman" w:hAnsi="Times New Roman" w:cs="Times New Roman"/>
          <w:sz w:val="28"/>
          <w:szCs w:val="28"/>
          <w:lang w:val="uk-UA" w:eastAsia="ru-RU"/>
        </w:rPr>
        <w:t>ЗДО</w:t>
      </w:r>
      <w:r w:rsidRPr="009B053E">
        <w:rPr>
          <w:rFonts w:ascii="Times New Roman" w:eastAsia="Times New Roman" w:hAnsi="Times New Roman" w:cs="Times New Roman"/>
          <w:sz w:val="28"/>
          <w:szCs w:val="28"/>
          <w:lang w:eastAsia="ru-RU"/>
        </w:rPr>
        <w:t xml:space="preserve"> відповідає вимогам. Створення спри</w:t>
      </w:r>
      <w:r w:rsidR="00733B3F">
        <w:rPr>
          <w:rFonts w:ascii="Times New Roman" w:eastAsia="Times New Roman" w:hAnsi="Times New Roman" w:cs="Times New Roman"/>
          <w:sz w:val="28"/>
          <w:szCs w:val="28"/>
          <w:lang w:eastAsia="ru-RU"/>
        </w:rPr>
        <w:t xml:space="preserve">ятливого для розвитку оточення </w:t>
      </w:r>
      <w:r w:rsidRPr="009B053E">
        <w:rPr>
          <w:rFonts w:ascii="Times New Roman" w:eastAsia="Times New Roman" w:hAnsi="Times New Roman" w:cs="Times New Roman"/>
          <w:sz w:val="28"/>
          <w:szCs w:val="28"/>
          <w:lang w:eastAsia="ru-RU"/>
        </w:rPr>
        <w:t xml:space="preserve">в закладі включає в себе розумну і </w:t>
      </w:r>
      <w:r w:rsidR="00832E5E">
        <w:rPr>
          <w:rFonts w:ascii="Times New Roman" w:eastAsia="Times New Roman" w:hAnsi="Times New Roman" w:cs="Times New Roman"/>
          <w:sz w:val="28"/>
          <w:szCs w:val="28"/>
          <w:lang w:val="uk-UA" w:eastAsia="ru-RU"/>
        </w:rPr>
        <w:t>естетичну</w:t>
      </w:r>
      <w:r w:rsidRPr="009B053E">
        <w:rPr>
          <w:rFonts w:ascii="Times New Roman" w:eastAsia="Times New Roman" w:hAnsi="Times New Roman" w:cs="Times New Roman"/>
          <w:sz w:val="28"/>
          <w:szCs w:val="28"/>
          <w:lang w:eastAsia="ru-RU"/>
        </w:rPr>
        <w:t xml:space="preserve"> організацію простору і його елементів: дитячі іграшки, дитячі меблі, дитячі книжки, дитячі малюнки тощо. Дітям доступні всі функціональні елементи простору закладу, що спонукає їх до активної предметно-практичної діяльності, прояву творчості, креативності. В групових кімнатах простір поділено на окремі осередки, які пов’язані між собою. Наповнення осередків перед початком навчального року змінено згідно з віковими особливостями дітей конкретної групи. Пов'язано це з тим, що матеріали, складність та доступність їх утримання повинні відповідати сьогоднішнім закономірностям та особливостям розвитку дітей даного конкретного віку і враховувати ті особливості зон розвитку, які характерні знову ж таки сьогодні кожній окремій дитині. </w:t>
      </w:r>
    </w:p>
    <w:p w14:paraId="4ABEB1B4" w14:textId="77777777" w:rsidR="009B053E" w:rsidRDefault="009B053E" w:rsidP="0052651F">
      <w:pPr>
        <w:spacing w:before="225" w:after="225" w:line="360" w:lineRule="auto"/>
        <w:ind w:left="-567" w:firstLine="567"/>
        <w:contextualSpacing/>
        <w:jc w:val="both"/>
        <w:rPr>
          <w:rFonts w:ascii="Times New Roman" w:eastAsia="Times New Roman" w:hAnsi="Times New Roman" w:cs="Times New Roman"/>
          <w:sz w:val="28"/>
          <w:szCs w:val="28"/>
          <w:lang w:eastAsia="ru-RU"/>
        </w:rPr>
      </w:pPr>
      <w:r w:rsidRPr="009B053E">
        <w:rPr>
          <w:rFonts w:ascii="Times New Roman" w:eastAsia="Times New Roman" w:hAnsi="Times New Roman" w:cs="Times New Roman"/>
          <w:sz w:val="28"/>
          <w:szCs w:val="28"/>
          <w:lang w:eastAsia="ru-RU"/>
        </w:rPr>
        <w:t xml:space="preserve">Компоненти розвиваючого предметного середовища в </w:t>
      </w:r>
      <w:r w:rsidR="00832E5E">
        <w:rPr>
          <w:rFonts w:ascii="Times New Roman" w:eastAsia="Times New Roman" w:hAnsi="Times New Roman" w:cs="Times New Roman"/>
          <w:sz w:val="28"/>
          <w:szCs w:val="28"/>
          <w:lang w:val="uk-UA" w:eastAsia="ru-RU"/>
        </w:rPr>
        <w:t>ЗДО</w:t>
      </w:r>
      <w:r w:rsidRPr="009B053E">
        <w:rPr>
          <w:rFonts w:ascii="Times New Roman" w:eastAsia="Times New Roman" w:hAnsi="Times New Roman" w:cs="Times New Roman"/>
          <w:sz w:val="28"/>
          <w:szCs w:val="28"/>
          <w:lang w:eastAsia="ru-RU"/>
        </w:rPr>
        <w:t xml:space="preserve"> включають не тільки групові приміщення, а й інший функціональний простір </w:t>
      </w:r>
      <w:r w:rsidR="00832E5E">
        <w:rPr>
          <w:rFonts w:ascii="Times New Roman" w:eastAsia="Times New Roman" w:hAnsi="Times New Roman" w:cs="Times New Roman"/>
          <w:sz w:val="28"/>
          <w:szCs w:val="28"/>
          <w:lang w:eastAsia="ru-RU"/>
        </w:rPr>
        <w:t>–</w:t>
      </w:r>
      <w:r w:rsidRPr="009B053E">
        <w:rPr>
          <w:rFonts w:ascii="Times New Roman" w:eastAsia="Times New Roman" w:hAnsi="Times New Roman" w:cs="Times New Roman"/>
          <w:sz w:val="28"/>
          <w:szCs w:val="28"/>
          <w:lang w:eastAsia="ru-RU"/>
        </w:rPr>
        <w:t xml:space="preserve"> музичн</w:t>
      </w:r>
      <w:r w:rsidR="00832E5E">
        <w:rPr>
          <w:rFonts w:ascii="Times New Roman" w:eastAsia="Times New Roman" w:hAnsi="Times New Roman" w:cs="Times New Roman"/>
          <w:sz w:val="28"/>
          <w:szCs w:val="28"/>
          <w:lang w:val="uk-UA" w:eastAsia="ru-RU"/>
        </w:rPr>
        <w:t xml:space="preserve">у </w:t>
      </w:r>
      <w:r w:rsidRPr="009B053E">
        <w:rPr>
          <w:rFonts w:ascii="Times New Roman" w:eastAsia="Times New Roman" w:hAnsi="Times New Roman" w:cs="Times New Roman"/>
          <w:sz w:val="28"/>
          <w:szCs w:val="28"/>
          <w:lang w:eastAsia="ru-RU"/>
        </w:rPr>
        <w:t>зал</w:t>
      </w:r>
      <w:r w:rsidR="00832E5E">
        <w:rPr>
          <w:rFonts w:ascii="Times New Roman" w:eastAsia="Times New Roman" w:hAnsi="Times New Roman" w:cs="Times New Roman"/>
          <w:sz w:val="28"/>
          <w:szCs w:val="28"/>
          <w:lang w:val="uk-UA" w:eastAsia="ru-RU"/>
        </w:rPr>
        <w:t>у</w:t>
      </w:r>
      <w:r w:rsidRPr="009B053E">
        <w:rPr>
          <w:rFonts w:ascii="Times New Roman" w:eastAsia="Times New Roman" w:hAnsi="Times New Roman" w:cs="Times New Roman"/>
          <w:sz w:val="28"/>
          <w:szCs w:val="28"/>
          <w:lang w:eastAsia="ru-RU"/>
        </w:rPr>
        <w:t>,</w:t>
      </w:r>
      <w:r w:rsidR="00832E5E">
        <w:rPr>
          <w:rFonts w:ascii="Times New Roman" w:eastAsia="Times New Roman" w:hAnsi="Times New Roman" w:cs="Times New Roman"/>
          <w:sz w:val="28"/>
          <w:szCs w:val="28"/>
          <w:lang w:val="uk-UA" w:eastAsia="ru-RU"/>
        </w:rPr>
        <w:t xml:space="preserve"> фізкультурно-оздоровчу студію, кабінет англійської мови, творчу майстерню,</w:t>
      </w:r>
      <w:r w:rsidR="00832E5E">
        <w:rPr>
          <w:rFonts w:ascii="Times New Roman" w:eastAsia="Times New Roman" w:hAnsi="Times New Roman" w:cs="Times New Roman"/>
          <w:sz w:val="28"/>
          <w:szCs w:val="28"/>
          <w:lang w:eastAsia="ru-RU"/>
        </w:rPr>
        <w:t xml:space="preserve"> прогулянкові майданчики</w:t>
      </w:r>
      <w:r w:rsidRPr="009B053E">
        <w:rPr>
          <w:rFonts w:ascii="Times New Roman" w:eastAsia="Times New Roman" w:hAnsi="Times New Roman" w:cs="Times New Roman"/>
          <w:sz w:val="28"/>
          <w:szCs w:val="28"/>
          <w:lang w:eastAsia="ru-RU"/>
        </w:rPr>
        <w:t>. </w:t>
      </w:r>
    </w:p>
    <w:p w14:paraId="10B411D9" w14:textId="77777777" w:rsidR="007A706E" w:rsidRDefault="00930C3B" w:rsidP="0052651F">
      <w:pPr>
        <w:spacing w:before="225" w:after="225" w:line="360" w:lineRule="auto"/>
        <w:ind w:left="-567"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Важливим чинником, який враховано при організації середовища в ЗДО є загальна ситуація, яка склалася в Україні у зв</w:t>
      </w:r>
      <w:r w:rsidRPr="00930C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язку з воєнними діями. Так, </w:t>
      </w:r>
      <w:r w:rsidR="00650A88">
        <w:rPr>
          <w:rFonts w:ascii="Times New Roman" w:eastAsia="Times New Roman" w:hAnsi="Times New Roman" w:cs="Times New Roman"/>
          <w:sz w:val="28"/>
          <w:szCs w:val="28"/>
          <w:lang w:val="uk-UA" w:eastAsia="ru-RU"/>
        </w:rPr>
        <w:t>для створення безпечних умов для всіх учасників освітнього процесу</w:t>
      </w:r>
      <w:r>
        <w:rPr>
          <w:rFonts w:ascii="Times New Roman" w:eastAsia="Times New Roman" w:hAnsi="Times New Roman" w:cs="Times New Roman"/>
          <w:sz w:val="28"/>
          <w:szCs w:val="28"/>
          <w:lang w:val="uk-UA" w:eastAsia="ru-RU"/>
        </w:rPr>
        <w:t xml:space="preserve">, в закладі облаштовано укриття відповідно до вимог </w:t>
      </w:r>
      <w:r w:rsidR="00744D5D">
        <w:rPr>
          <w:rFonts w:ascii="Times New Roman" w:eastAsia="Times New Roman" w:hAnsi="Times New Roman" w:cs="Times New Roman"/>
          <w:sz w:val="28"/>
          <w:szCs w:val="28"/>
          <w:lang w:val="uk-UA" w:eastAsia="ru-RU"/>
        </w:rPr>
        <w:t xml:space="preserve">щодо </w:t>
      </w:r>
      <w:r>
        <w:rPr>
          <w:rFonts w:ascii="Times New Roman" w:eastAsia="Times New Roman" w:hAnsi="Times New Roman" w:cs="Times New Roman"/>
          <w:sz w:val="28"/>
          <w:szCs w:val="28"/>
          <w:lang w:val="uk-UA" w:eastAsia="ru-RU"/>
        </w:rPr>
        <w:t>захисних споруд.</w:t>
      </w:r>
    </w:p>
    <w:p w14:paraId="671D61EF" w14:textId="77777777" w:rsidR="00904B0C" w:rsidRDefault="00904B0C" w:rsidP="0052651F">
      <w:pPr>
        <w:spacing w:line="360" w:lineRule="auto"/>
        <w:contextualSpacing/>
        <w:jc w:val="center"/>
        <w:rPr>
          <w:rFonts w:ascii="Times New Roman" w:hAnsi="Times New Roman" w:cs="Times New Roman"/>
          <w:b/>
          <w:sz w:val="28"/>
          <w:szCs w:val="28"/>
          <w:lang w:val="uk-UA"/>
        </w:rPr>
      </w:pPr>
    </w:p>
    <w:p w14:paraId="6D42FF30" w14:textId="77777777" w:rsidR="00306EA3" w:rsidRDefault="00D15EF5" w:rsidP="0052651F">
      <w:pPr>
        <w:spacing w:line="360" w:lineRule="auto"/>
        <w:contextualSpacing/>
        <w:jc w:val="center"/>
        <w:rPr>
          <w:rFonts w:ascii="Times New Roman" w:hAnsi="Times New Roman" w:cs="Times New Roman"/>
          <w:b/>
          <w:sz w:val="28"/>
          <w:szCs w:val="28"/>
          <w:lang w:val="uk-UA"/>
        </w:rPr>
      </w:pPr>
      <w:r w:rsidRPr="00E353A5">
        <w:rPr>
          <w:rFonts w:ascii="Times New Roman" w:hAnsi="Times New Roman" w:cs="Times New Roman"/>
          <w:b/>
          <w:sz w:val="28"/>
          <w:szCs w:val="28"/>
          <w:lang w:val="uk-UA"/>
        </w:rPr>
        <w:t xml:space="preserve">РОЗДІЛ </w:t>
      </w:r>
      <w:r w:rsidR="00DB0EF3">
        <w:rPr>
          <w:rFonts w:ascii="Times New Roman" w:hAnsi="Times New Roman" w:cs="Times New Roman"/>
          <w:b/>
          <w:sz w:val="28"/>
          <w:szCs w:val="28"/>
          <w:lang w:val="uk-UA"/>
        </w:rPr>
        <w:t>4</w:t>
      </w:r>
      <w:r w:rsidRPr="00E353A5">
        <w:rPr>
          <w:rFonts w:ascii="Times New Roman" w:hAnsi="Times New Roman" w:cs="Times New Roman"/>
          <w:b/>
          <w:sz w:val="28"/>
          <w:szCs w:val="28"/>
          <w:lang w:val="uk-UA"/>
        </w:rPr>
        <w:t>.</w:t>
      </w:r>
    </w:p>
    <w:p w14:paraId="3E44CDD2" w14:textId="77777777" w:rsidR="004F102E" w:rsidRDefault="00D15EF5" w:rsidP="0052651F">
      <w:pPr>
        <w:spacing w:line="360" w:lineRule="auto"/>
        <w:contextualSpacing/>
        <w:jc w:val="center"/>
        <w:rPr>
          <w:rFonts w:ascii="Times New Roman" w:hAnsi="Times New Roman" w:cs="Times New Roman"/>
          <w:b/>
          <w:sz w:val="28"/>
          <w:szCs w:val="28"/>
          <w:lang w:val="uk-UA"/>
        </w:rPr>
      </w:pPr>
      <w:r w:rsidRPr="00E353A5">
        <w:rPr>
          <w:rFonts w:ascii="Times New Roman" w:hAnsi="Times New Roman" w:cs="Times New Roman"/>
          <w:b/>
          <w:sz w:val="28"/>
          <w:szCs w:val="28"/>
          <w:lang w:val="uk-UA"/>
        </w:rPr>
        <w:t xml:space="preserve"> КОМПЛЕКТУВАННЯ </w:t>
      </w:r>
      <w:r w:rsidR="009A7390" w:rsidRPr="00E353A5">
        <w:rPr>
          <w:rFonts w:ascii="Times New Roman" w:hAnsi="Times New Roman" w:cs="Times New Roman"/>
          <w:b/>
          <w:sz w:val="28"/>
          <w:szCs w:val="28"/>
          <w:lang w:val="uk-UA"/>
        </w:rPr>
        <w:t xml:space="preserve">ЗАКЛАДУ </w:t>
      </w:r>
      <w:r w:rsidR="006028E0" w:rsidRPr="00E353A5">
        <w:rPr>
          <w:rFonts w:ascii="Times New Roman" w:hAnsi="Times New Roman" w:cs="Times New Roman"/>
          <w:b/>
          <w:sz w:val="28"/>
          <w:szCs w:val="28"/>
          <w:lang w:val="uk-UA"/>
        </w:rPr>
        <w:t>ДОШКІЛЬНО</w:t>
      </w:r>
      <w:r w:rsidR="00744D5D">
        <w:rPr>
          <w:rFonts w:ascii="Times New Roman" w:hAnsi="Times New Roman" w:cs="Times New Roman"/>
          <w:b/>
          <w:sz w:val="28"/>
          <w:szCs w:val="28"/>
          <w:lang w:val="uk-UA"/>
        </w:rPr>
        <w:t>Ї</w:t>
      </w:r>
      <w:r w:rsidR="006028E0" w:rsidRPr="00E353A5">
        <w:rPr>
          <w:rFonts w:ascii="Times New Roman" w:hAnsi="Times New Roman" w:cs="Times New Roman"/>
          <w:b/>
          <w:sz w:val="28"/>
          <w:szCs w:val="28"/>
          <w:lang w:val="uk-UA"/>
        </w:rPr>
        <w:t xml:space="preserve"> </w:t>
      </w:r>
      <w:r w:rsidR="009A7390">
        <w:rPr>
          <w:rFonts w:ascii="Times New Roman" w:hAnsi="Times New Roman" w:cs="Times New Roman"/>
          <w:b/>
          <w:sz w:val="28"/>
          <w:szCs w:val="28"/>
          <w:lang w:val="uk-UA"/>
        </w:rPr>
        <w:t>ОСВІТИ</w:t>
      </w:r>
      <w:r w:rsidR="006028E0" w:rsidRPr="00E353A5">
        <w:rPr>
          <w:rFonts w:ascii="Times New Roman" w:hAnsi="Times New Roman" w:cs="Times New Roman"/>
          <w:b/>
          <w:sz w:val="28"/>
          <w:szCs w:val="28"/>
          <w:lang w:val="uk-UA"/>
        </w:rPr>
        <w:t xml:space="preserve"> </w:t>
      </w:r>
    </w:p>
    <w:p w14:paraId="7098D504" w14:textId="77777777" w:rsidR="00177740" w:rsidRPr="004F102E" w:rsidRDefault="00177740" w:rsidP="0052651F">
      <w:pPr>
        <w:spacing w:line="360" w:lineRule="auto"/>
        <w:ind w:firstLine="708"/>
        <w:contextualSpacing/>
        <w:jc w:val="both"/>
        <w:rPr>
          <w:rFonts w:ascii="Times New Roman" w:hAnsi="Times New Roman" w:cs="Times New Roman"/>
          <w:b/>
          <w:sz w:val="28"/>
          <w:szCs w:val="28"/>
          <w:lang w:val="uk-UA"/>
        </w:rPr>
      </w:pPr>
      <w:r w:rsidRPr="00E353A5">
        <w:rPr>
          <w:rFonts w:ascii="Times New Roman" w:hAnsi="Times New Roman" w:cs="Times New Roman"/>
          <w:sz w:val="28"/>
          <w:szCs w:val="28"/>
          <w:lang w:val="uk-UA"/>
        </w:rPr>
        <w:t xml:space="preserve">Порядок комплектування </w:t>
      </w:r>
      <w:r w:rsidR="006E0066" w:rsidRPr="00E353A5">
        <w:rPr>
          <w:rFonts w:ascii="Times New Roman" w:hAnsi="Times New Roman" w:cs="Times New Roman"/>
          <w:sz w:val="28"/>
          <w:szCs w:val="28"/>
          <w:lang w:val="uk-UA"/>
        </w:rPr>
        <w:t xml:space="preserve">закладу </w:t>
      </w:r>
      <w:r w:rsidRPr="00E353A5">
        <w:rPr>
          <w:rFonts w:ascii="Times New Roman" w:hAnsi="Times New Roman" w:cs="Times New Roman"/>
          <w:sz w:val="28"/>
          <w:szCs w:val="28"/>
          <w:lang w:val="uk-UA"/>
        </w:rPr>
        <w:t>дошкільно</w:t>
      </w:r>
      <w:r w:rsidR="006E0066">
        <w:rPr>
          <w:rFonts w:ascii="Times New Roman" w:hAnsi="Times New Roman" w:cs="Times New Roman"/>
          <w:sz w:val="28"/>
          <w:szCs w:val="28"/>
          <w:lang w:val="uk-UA"/>
        </w:rPr>
        <w:t>ї</w:t>
      </w:r>
      <w:r w:rsidRPr="00E353A5">
        <w:rPr>
          <w:rFonts w:ascii="Times New Roman" w:hAnsi="Times New Roman" w:cs="Times New Roman"/>
          <w:sz w:val="28"/>
          <w:szCs w:val="28"/>
          <w:lang w:val="uk-UA"/>
        </w:rPr>
        <w:t xml:space="preserve"> </w:t>
      </w:r>
      <w:r w:rsidR="006E0066">
        <w:rPr>
          <w:rFonts w:ascii="Times New Roman" w:hAnsi="Times New Roman" w:cs="Times New Roman"/>
          <w:sz w:val="28"/>
          <w:szCs w:val="28"/>
          <w:lang w:val="uk-UA"/>
        </w:rPr>
        <w:t>освіти</w:t>
      </w:r>
      <w:r w:rsidRPr="00E353A5">
        <w:rPr>
          <w:rFonts w:ascii="Times New Roman" w:hAnsi="Times New Roman" w:cs="Times New Roman"/>
          <w:sz w:val="28"/>
          <w:szCs w:val="28"/>
          <w:lang w:val="uk-UA"/>
        </w:rPr>
        <w:t xml:space="preserve"> визначається зас</w:t>
      </w:r>
      <w:r w:rsidR="00E353A5" w:rsidRPr="00E353A5">
        <w:rPr>
          <w:rFonts w:ascii="Times New Roman" w:hAnsi="Times New Roman" w:cs="Times New Roman"/>
          <w:sz w:val="28"/>
          <w:szCs w:val="28"/>
          <w:lang w:val="uk-UA"/>
        </w:rPr>
        <w:t>новником спільно із директором</w:t>
      </w:r>
      <w:r w:rsidR="00E353A5">
        <w:rPr>
          <w:rFonts w:ascii="Times New Roman" w:hAnsi="Times New Roman" w:cs="Times New Roman"/>
          <w:sz w:val="28"/>
          <w:szCs w:val="28"/>
          <w:lang w:val="uk-UA"/>
        </w:rPr>
        <w:t xml:space="preserve">. </w:t>
      </w:r>
      <w:r w:rsidRPr="00E353A5">
        <w:rPr>
          <w:rFonts w:ascii="Times New Roman" w:hAnsi="Times New Roman" w:cs="Times New Roman"/>
          <w:sz w:val="28"/>
          <w:szCs w:val="28"/>
          <w:lang w:val="uk-UA"/>
        </w:rPr>
        <w:t>Діти можуть виховуватися у закладі в режимі повного чи короткотривалого перебування.</w:t>
      </w:r>
    </w:p>
    <w:p w14:paraId="3230F197" w14:textId="77777777" w:rsidR="00177740" w:rsidRPr="003A459A" w:rsidRDefault="00177740" w:rsidP="0052651F">
      <w:pPr>
        <w:spacing w:line="360" w:lineRule="auto"/>
        <w:ind w:firstLine="708"/>
        <w:contextualSpacing/>
        <w:jc w:val="both"/>
        <w:rPr>
          <w:rFonts w:ascii="Times New Roman" w:hAnsi="Times New Roman" w:cs="Times New Roman"/>
          <w:sz w:val="28"/>
          <w:szCs w:val="28"/>
          <w:lang w:val="uk-UA"/>
        </w:rPr>
      </w:pPr>
      <w:r w:rsidRPr="00FC591D">
        <w:rPr>
          <w:rFonts w:ascii="Times New Roman" w:hAnsi="Times New Roman" w:cs="Times New Roman"/>
          <w:sz w:val="28"/>
          <w:szCs w:val="28"/>
          <w:lang w:val="uk-UA"/>
        </w:rPr>
        <w:t xml:space="preserve">Прийом дітей до </w:t>
      </w:r>
      <w:r w:rsidR="006E0066" w:rsidRPr="00FC591D">
        <w:rPr>
          <w:rFonts w:ascii="Times New Roman" w:hAnsi="Times New Roman" w:cs="Times New Roman"/>
          <w:sz w:val="28"/>
          <w:szCs w:val="28"/>
          <w:lang w:val="uk-UA"/>
        </w:rPr>
        <w:t xml:space="preserve">закладу </w:t>
      </w:r>
      <w:r w:rsidRPr="00FC591D">
        <w:rPr>
          <w:rFonts w:ascii="Times New Roman" w:hAnsi="Times New Roman" w:cs="Times New Roman"/>
          <w:sz w:val="28"/>
          <w:szCs w:val="28"/>
          <w:lang w:val="uk-UA"/>
        </w:rPr>
        <w:t>дошкільно</w:t>
      </w:r>
      <w:r w:rsidR="006E0066">
        <w:rPr>
          <w:rFonts w:ascii="Times New Roman" w:hAnsi="Times New Roman" w:cs="Times New Roman"/>
          <w:sz w:val="28"/>
          <w:szCs w:val="28"/>
          <w:lang w:val="uk-UA"/>
        </w:rPr>
        <w:t>ї</w:t>
      </w:r>
      <w:r w:rsidRPr="00FC591D">
        <w:rPr>
          <w:rFonts w:ascii="Times New Roman" w:hAnsi="Times New Roman" w:cs="Times New Roman"/>
          <w:sz w:val="28"/>
          <w:szCs w:val="28"/>
          <w:lang w:val="uk-UA"/>
        </w:rPr>
        <w:t xml:space="preserve"> </w:t>
      </w:r>
      <w:r w:rsidR="006E0066">
        <w:rPr>
          <w:rFonts w:ascii="Times New Roman" w:hAnsi="Times New Roman" w:cs="Times New Roman"/>
          <w:sz w:val="28"/>
          <w:szCs w:val="28"/>
          <w:lang w:val="uk-UA"/>
        </w:rPr>
        <w:t>освіти</w:t>
      </w:r>
      <w:r w:rsidRPr="00FC591D">
        <w:rPr>
          <w:rFonts w:ascii="Times New Roman" w:hAnsi="Times New Roman" w:cs="Times New Roman"/>
          <w:sz w:val="28"/>
          <w:szCs w:val="28"/>
          <w:lang w:val="uk-UA"/>
        </w:rPr>
        <w:t xml:space="preserve"> </w:t>
      </w:r>
      <w:r w:rsidR="00E353A5">
        <w:rPr>
          <w:rFonts w:ascii="Times New Roman" w:hAnsi="Times New Roman" w:cs="Times New Roman"/>
          <w:sz w:val="28"/>
          <w:szCs w:val="28"/>
          <w:lang w:val="uk-UA"/>
        </w:rPr>
        <w:t xml:space="preserve">здійснюється директором </w:t>
      </w:r>
      <w:r w:rsidRPr="00FC591D">
        <w:rPr>
          <w:rFonts w:ascii="Times New Roman" w:hAnsi="Times New Roman" w:cs="Times New Roman"/>
          <w:sz w:val="28"/>
          <w:szCs w:val="28"/>
          <w:lang w:val="uk-UA"/>
        </w:rPr>
        <w:t xml:space="preserve">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w:t>
      </w:r>
      <w:r w:rsidR="006E0066" w:rsidRPr="00FC591D">
        <w:rPr>
          <w:rFonts w:ascii="Times New Roman" w:hAnsi="Times New Roman" w:cs="Times New Roman"/>
          <w:sz w:val="28"/>
          <w:szCs w:val="28"/>
          <w:lang w:val="uk-UA"/>
        </w:rPr>
        <w:t xml:space="preserve">заклад </w:t>
      </w:r>
      <w:r w:rsidRPr="00FC591D">
        <w:rPr>
          <w:rFonts w:ascii="Times New Roman" w:hAnsi="Times New Roman" w:cs="Times New Roman"/>
          <w:sz w:val="28"/>
          <w:szCs w:val="28"/>
          <w:lang w:val="uk-UA"/>
        </w:rPr>
        <w:t>дошкільн</w:t>
      </w:r>
      <w:r w:rsidR="006E0066">
        <w:rPr>
          <w:rFonts w:ascii="Times New Roman" w:hAnsi="Times New Roman" w:cs="Times New Roman"/>
          <w:sz w:val="28"/>
          <w:szCs w:val="28"/>
          <w:lang w:val="uk-UA"/>
        </w:rPr>
        <w:t>ої</w:t>
      </w:r>
      <w:r w:rsidRPr="00FC591D">
        <w:rPr>
          <w:rFonts w:ascii="Times New Roman" w:hAnsi="Times New Roman" w:cs="Times New Roman"/>
          <w:sz w:val="28"/>
          <w:szCs w:val="28"/>
          <w:lang w:val="uk-UA"/>
        </w:rPr>
        <w:t xml:space="preserve"> </w:t>
      </w:r>
      <w:r w:rsidR="006E0066">
        <w:rPr>
          <w:rFonts w:ascii="Times New Roman" w:hAnsi="Times New Roman" w:cs="Times New Roman"/>
          <w:sz w:val="28"/>
          <w:szCs w:val="28"/>
          <w:lang w:val="uk-UA"/>
        </w:rPr>
        <w:t>освіти</w:t>
      </w:r>
      <w:r w:rsidRPr="00FC591D">
        <w:rPr>
          <w:rFonts w:ascii="Times New Roman" w:hAnsi="Times New Roman" w:cs="Times New Roman"/>
          <w:sz w:val="28"/>
          <w:szCs w:val="28"/>
          <w:lang w:val="uk-UA"/>
        </w:rPr>
        <w:t>, довідки дільничного лікаря про епідеміологічне ото</w:t>
      </w:r>
      <w:r w:rsidR="00FC591D">
        <w:rPr>
          <w:rFonts w:ascii="Times New Roman" w:hAnsi="Times New Roman" w:cs="Times New Roman"/>
          <w:sz w:val="28"/>
          <w:szCs w:val="28"/>
          <w:lang w:val="uk-UA"/>
        </w:rPr>
        <w:t>чення, свідоцтва про народження</w:t>
      </w:r>
      <w:r w:rsidR="003A459A" w:rsidRPr="00FC591D">
        <w:rPr>
          <w:rFonts w:ascii="Times New Roman" w:hAnsi="Times New Roman" w:cs="Times New Roman"/>
          <w:sz w:val="28"/>
          <w:szCs w:val="28"/>
          <w:lang w:val="uk-UA"/>
        </w:rPr>
        <w:t>.</w:t>
      </w:r>
    </w:p>
    <w:p w14:paraId="1AB10081" w14:textId="77777777" w:rsidR="00177740" w:rsidRPr="00FC591D" w:rsidRDefault="00177740" w:rsidP="0052651F">
      <w:pPr>
        <w:spacing w:line="360" w:lineRule="auto"/>
        <w:ind w:firstLine="708"/>
        <w:contextualSpacing/>
        <w:jc w:val="both"/>
        <w:rPr>
          <w:rFonts w:ascii="Times New Roman" w:hAnsi="Times New Roman" w:cs="Times New Roman"/>
          <w:sz w:val="28"/>
          <w:szCs w:val="28"/>
          <w:lang w:val="uk-UA"/>
        </w:rPr>
      </w:pPr>
      <w:r w:rsidRPr="00FC591D">
        <w:rPr>
          <w:rFonts w:ascii="Times New Roman" w:hAnsi="Times New Roman" w:cs="Times New Roman"/>
          <w:sz w:val="28"/>
          <w:szCs w:val="28"/>
          <w:lang w:val="uk-UA"/>
        </w:rPr>
        <w:lastRenderedPageBreak/>
        <w:t>Переведення дітей з однієї вікової групи до іншої здійснюється наприкінці літнього періоду (серпень), формування новостворених груп здійснюється за рішенням засновника.</w:t>
      </w:r>
    </w:p>
    <w:p w14:paraId="136D15C1" w14:textId="77777777" w:rsidR="00177740" w:rsidRPr="00FC591D" w:rsidRDefault="00177740" w:rsidP="0052651F">
      <w:pPr>
        <w:spacing w:line="360" w:lineRule="auto"/>
        <w:contextualSpacing/>
        <w:jc w:val="both"/>
        <w:rPr>
          <w:rFonts w:ascii="Times New Roman" w:hAnsi="Times New Roman" w:cs="Times New Roman"/>
          <w:sz w:val="28"/>
          <w:szCs w:val="28"/>
          <w:lang w:val="uk-UA"/>
        </w:rPr>
      </w:pPr>
      <w:r w:rsidRPr="00FC591D">
        <w:rPr>
          <w:rFonts w:ascii="Times New Roman" w:hAnsi="Times New Roman" w:cs="Times New Roman"/>
          <w:sz w:val="28"/>
          <w:szCs w:val="28"/>
          <w:lang w:val="uk-UA"/>
        </w:rPr>
        <w:t xml:space="preserve"> </w:t>
      </w:r>
      <w:r w:rsidR="00FC591D">
        <w:rPr>
          <w:rFonts w:ascii="Times New Roman" w:hAnsi="Times New Roman" w:cs="Times New Roman"/>
          <w:sz w:val="28"/>
          <w:szCs w:val="28"/>
          <w:lang w:val="uk-UA"/>
        </w:rPr>
        <w:tab/>
      </w:r>
      <w:r w:rsidRPr="00FC591D">
        <w:rPr>
          <w:rFonts w:ascii="Times New Roman" w:hAnsi="Times New Roman" w:cs="Times New Roman"/>
          <w:sz w:val="28"/>
          <w:szCs w:val="28"/>
          <w:lang w:val="uk-UA"/>
        </w:rPr>
        <w:t xml:space="preserve">За дитиною зберігається місце в </w:t>
      </w:r>
      <w:r w:rsidR="006E0066" w:rsidRPr="00FC591D">
        <w:rPr>
          <w:rFonts w:ascii="Times New Roman" w:hAnsi="Times New Roman" w:cs="Times New Roman"/>
          <w:sz w:val="28"/>
          <w:szCs w:val="28"/>
          <w:lang w:val="uk-UA"/>
        </w:rPr>
        <w:t xml:space="preserve">закладі </w:t>
      </w:r>
      <w:r w:rsidRPr="00FC591D">
        <w:rPr>
          <w:rFonts w:ascii="Times New Roman" w:hAnsi="Times New Roman" w:cs="Times New Roman"/>
          <w:sz w:val="28"/>
          <w:szCs w:val="28"/>
          <w:lang w:val="uk-UA"/>
        </w:rPr>
        <w:t>дошкільно</w:t>
      </w:r>
      <w:r w:rsidR="006E0066">
        <w:rPr>
          <w:rFonts w:ascii="Times New Roman" w:hAnsi="Times New Roman" w:cs="Times New Roman"/>
          <w:sz w:val="28"/>
          <w:szCs w:val="28"/>
          <w:lang w:val="uk-UA"/>
        </w:rPr>
        <w:t>ї</w:t>
      </w:r>
      <w:r w:rsidRPr="00FC591D">
        <w:rPr>
          <w:rFonts w:ascii="Times New Roman" w:hAnsi="Times New Roman" w:cs="Times New Roman"/>
          <w:sz w:val="28"/>
          <w:szCs w:val="28"/>
          <w:lang w:val="uk-UA"/>
        </w:rPr>
        <w:t xml:space="preserve"> </w:t>
      </w:r>
      <w:r w:rsidR="006E0066">
        <w:rPr>
          <w:rFonts w:ascii="Times New Roman" w:hAnsi="Times New Roman" w:cs="Times New Roman"/>
          <w:sz w:val="28"/>
          <w:szCs w:val="28"/>
          <w:lang w:val="uk-UA"/>
        </w:rPr>
        <w:t>освіти</w:t>
      </w:r>
      <w:r w:rsidRPr="00FC591D">
        <w:rPr>
          <w:rFonts w:ascii="Times New Roman" w:hAnsi="Times New Roman" w:cs="Times New Roman"/>
          <w:sz w:val="28"/>
          <w:szCs w:val="28"/>
          <w:lang w:val="uk-UA"/>
        </w:rPr>
        <w:t xml:space="preserve"> у разі її хвороби, карантину, санаторного лікування, реабілітації, на час відпустки батьків або осіб, які їх замінюють, а також у літн</w:t>
      </w:r>
      <w:r w:rsidR="00FC591D">
        <w:rPr>
          <w:rFonts w:ascii="Times New Roman" w:hAnsi="Times New Roman" w:cs="Times New Roman"/>
          <w:sz w:val="28"/>
          <w:szCs w:val="28"/>
          <w:lang w:val="uk-UA"/>
        </w:rPr>
        <w:t>ій оздоровчий період (75 днів).</w:t>
      </w:r>
    </w:p>
    <w:p w14:paraId="5AE84C20" w14:textId="77777777" w:rsidR="00177740" w:rsidRPr="006E0066" w:rsidRDefault="00177740" w:rsidP="0052651F">
      <w:pPr>
        <w:spacing w:after="0" w:line="360" w:lineRule="auto"/>
        <w:ind w:firstLine="708"/>
        <w:contextualSpacing/>
        <w:jc w:val="both"/>
        <w:rPr>
          <w:rFonts w:ascii="Times New Roman" w:hAnsi="Times New Roman" w:cs="Times New Roman"/>
          <w:sz w:val="28"/>
          <w:szCs w:val="28"/>
          <w:lang w:val="uk-UA"/>
        </w:rPr>
      </w:pPr>
      <w:r w:rsidRPr="006E0066">
        <w:rPr>
          <w:rFonts w:ascii="Times New Roman" w:hAnsi="Times New Roman" w:cs="Times New Roman"/>
          <w:sz w:val="28"/>
          <w:szCs w:val="28"/>
          <w:lang w:val="uk-UA"/>
        </w:rPr>
        <w:t xml:space="preserve">Відрахування дитини з </w:t>
      </w:r>
      <w:r w:rsidR="006E0066" w:rsidRPr="006E0066">
        <w:rPr>
          <w:rFonts w:ascii="Times New Roman" w:hAnsi="Times New Roman" w:cs="Times New Roman"/>
          <w:sz w:val="28"/>
          <w:szCs w:val="28"/>
          <w:lang w:val="uk-UA"/>
        </w:rPr>
        <w:t xml:space="preserve">закладу </w:t>
      </w:r>
      <w:r w:rsidRPr="006E0066">
        <w:rPr>
          <w:rFonts w:ascii="Times New Roman" w:hAnsi="Times New Roman" w:cs="Times New Roman"/>
          <w:sz w:val="28"/>
          <w:szCs w:val="28"/>
          <w:lang w:val="uk-UA"/>
        </w:rPr>
        <w:t>дошкільно</w:t>
      </w:r>
      <w:r w:rsidR="006E0066">
        <w:rPr>
          <w:rFonts w:ascii="Times New Roman" w:hAnsi="Times New Roman" w:cs="Times New Roman"/>
          <w:sz w:val="28"/>
          <w:szCs w:val="28"/>
          <w:lang w:val="uk-UA"/>
        </w:rPr>
        <w:t>ї</w:t>
      </w:r>
      <w:r w:rsidR="006E0066" w:rsidRPr="006E0066">
        <w:rPr>
          <w:rFonts w:ascii="Times New Roman" w:hAnsi="Times New Roman" w:cs="Times New Roman"/>
          <w:sz w:val="28"/>
          <w:szCs w:val="28"/>
          <w:lang w:val="uk-UA"/>
        </w:rPr>
        <w:t xml:space="preserve"> </w:t>
      </w:r>
      <w:r w:rsidR="006E0066">
        <w:rPr>
          <w:rFonts w:ascii="Times New Roman" w:hAnsi="Times New Roman" w:cs="Times New Roman"/>
          <w:sz w:val="28"/>
          <w:szCs w:val="28"/>
          <w:lang w:val="uk-UA"/>
        </w:rPr>
        <w:t>освіти</w:t>
      </w:r>
      <w:r w:rsidRPr="006E0066">
        <w:rPr>
          <w:rFonts w:ascii="Times New Roman" w:hAnsi="Times New Roman" w:cs="Times New Roman"/>
          <w:sz w:val="28"/>
          <w:szCs w:val="28"/>
          <w:lang w:val="uk-UA"/>
        </w:rPr>
        <w:t xml:space="preserve"> здійснюється:</w:t>
      </w:r>
    </w:p>
    <w:p w14:paraId="1CBD5E9D" w14:textId="77777777" w:rsidR="006E0066" w:rsidRDefault="00177740" w:rsidP="0052651F">
      <w:pPr>
        <w:pStyle w:val="a3"/>
        <w:numPr>
          <w:ilvl w:val="0"/>
          <w:numId w:val="13"/>
        </w:numPr>
        <w:spacing w:after="0" w:line="360" w:lineRule="auto"/>
        <w:jc w:val="both"/>
        <w:rPr>
          <w:rFonts w:ascii="Times New Roman" w:hAnsi="Times New Roman" w:cs="Times New Roman"/>
          <w:sz w:val="28"/>
          <w:szCs w:val="28"/>
          <w:lang w:val="uk-UA"/>
        </w:rPr>
      </w:pPr>
      <w:r w:rsidRPr="00644E58">
        <w:rPr>
          <w:rFonts w:ascii="Times New Roman" w:hAnsi="Times New Roman" w:cs="Times New Roman"/>
          <w:sz w:val="28"/>
          <w:szCs w:val="28"/>
        </w:rPr>
        <w:t xml:space="preserve">на підставі медичного висновку про стан здоров’я дитини, що виключає можливість її подальшого перебування у </w:t>
      </w:r>
      <w:r w:rsidR="006E0066" w:rsidRPr="00644E58">
        <w:rPr>
          <w:rFonts w:ascii="Times New Roman" w:hAnsi="Times New Roman" w:cs="Times New Roman"/>
          <w:sz w:val="28"/>
          <w:szCs w:val="28"/>
        </w:rPr>
        <w:t xml:space="preserve">закладі </w:t>
      </w:r>
      <w:r w:rsidRPr="00644E58">
        <w:rPr>
          <w:rFonts w:ascii="Times New Roman" w:hAnsi="Times New Roman" w:cs="Times New Roman"/>
          <w:sz w:val="28"/>
          <w:szCs w:val="28"/>
        </w:rPr>
        <w:t>дошкільно</w:t>
      </w:r>
      <w:r w:rsidR="006E0066">
        <w:rPr>
          <w:rFonts w:ascii="Times New Roman" w:hAnsi="Times New Roman" w:cs="Times New Roman"/>
          <w:sz w:val="28"/>
          <w:szCs w:val="28"/>
          <w:lang w:val="uk-UA"/>
        </w:rPr>
        <w:t>ї</w:t>
      </w:r>
      <w:r w:rsidRPr="00644E58">
        <w:rPr>
          <w:rFonts w:ascii="Times New Roman" w:hAnsi="Times New Roman" w:cs="Times New Roman"/>
          <w:sz w:val="28"/>
          <w:szCs w:val="28"/>
        </w:rPr>
        <w:t xml:space="preserve"> </w:t>
      </w:r>
      <w:r w:rsidR="006E0066">
        <w:rPr>
          <w:rFonts w:ascii="Times New Roman" w:hAnsi="Times New Roman" w:cs="Times New Roman"/>
          <w:sz w:val="28"/>
          <w:szCs w:val="28"/>
          <w:lang w:val="uk-UA"/>
        </w:rPr>
        <w:t>освіти</w:t>
      </w:r>
      <w:r w:rsidRPr="00644E58">
        <w:rPr>
          <w:rFonts w:ascii="Times New Roman" w:hAnsi="Times New Roman" w:cs="Times New Roman"/>
          <w:sz w:val="28"/>
          <w:szCs w:val="28"/>
        </w:rPr>
        <w:t>;</w:t>
      </w:r>
    </w:p>
    <w:p w14:paraId="27E37199" w14:textId="77777777" w:rsidR="00644E58" w:rsidRDefault="00177740" w:rsidP="0052651F">
      <w:pPr>
        <w:pStyle w:val="a3"/>
        <w:numPr>
          <w:ilvl w:val="0"/>
          <w:numId w:val="13"/>
        </w:numPr>
        <w:spacing w:line="360" w:lineRule="auto"/>
        <w:jc w:val="both"/>
        <w:rPr>
          <w:rFonts w:ascii="Times New Roman" w:hAnsi="Times New Roman" w:cs="Times New Roman"/>
          <w:sz w:val="28"/>
          <w:szCs w:val="28"/>
          <w:lang w:val="uk-UA"/>
        </w:rPr>
      </w:pPr>
      <w:r w:rsidRPr="00644E58">
        <w:rPr>
          <w:rFonts w:ascii="Times New Roman" w:hAnsi="Times New Roman" w:cs="Times New Roman"/>
          <w:sz w:val="28"/>
          <w:szCs w:val="28"/>
        </w:rPr>
        <w:t xml:space="preserve"> за бажанням батьків або осіб, які їх замінюють; </w:t>
      </w:r>
    </w:p>
    <w:p w14:paraId="5B89B5C6" w14:textId="77777777" w:rsidR="00177740" w:rsidRPr="00644E58" w:rsidRDefault="00177740" w:rsidP="0052651F">
      <w:pPr>
        <w:pStyle w:val="a3"/>
        <w:numPr>
          <w:ilvl w:val="0"/>
          <w:numId w:val="13"/>
        </w:numPr>
        <w:spacing w:after="0" w:line="360" w:lineRule="auto"/>
        <w:jc w:val="both"/>
        <w:rPr>
          <w:rFonts w:ascii="Times New Roman" w:hAnsi="Times New Roman" w:cs="Times New Roman"/>
          <w:sz w:val="28"/>
          <w:szCs w:val="28"/>
          <w:lang w:val="uk-UA"/>
        </w:rPr>
      </w:pPr>
      <w:r w:rsidRPr="00644E58">
        <w:rPr>
          <w:rFonts w:ascii="Times New Roman" w:hAnsi="Times New Roman" w:cs="Times New Roman"/>
          <w:sz w:val="28"/>
          <w:szCs w:val="28"/>
        </w:rPr>
        <w:t>у разі несплати без поважних причин батьками або особами, які їх замінюють, плати за харчуванн</w:t>
      </w:r>
      <w:r w:rsidR="00FC591D" w:rsidRPr="00644E58">
        <w:rPr>
          <w:rFonts w:ascii="Times New Roman" w:hAnsi="Times New Roman" w:cs="Times New Roman"/>
          <w:sz w:val="28"/>
          <w:szCs w:val="28"/>
        </w:rPr>
        <w:t>я дитини протягом двох місяців.</w:t>
      </w:r>
    </w:p>
    <w:p w14:paraId="4D0F59CD" w14:textId="77777777" w:rsidR="00F77D1B" w:rsidRDefault="00177740" w:rsidP="0052651F">
      <w:pPr>
        <w:spacing w:after="0" w:line="360" w:lineRule="auto"/>
        <w:ind w:firstLine="708"/>
        <w:contextualSpacing/>
        <w:jc w:val="both"/>
        <w:rPr>
          <w:rFonts w:ascii="Times New Roman" w:hAnsi="Times New Roman" w:cs="Times New Roman"/>
          <w:sz w:val="28"/>
          <w:szCs w:val="28"/>
          <w:lang w:val="uk-UA"/>
        </w:rPr>
      </w:pPr>
      <w:r w:rsidRPr="00666101">
        <w:rPr>
          <w:rFonts w:ascii="Times New Roman" w:hAnsi="Times New Roman" w:cs="Times New Roman"/>
          <w:sz w:val="28"/>
          <w:szCs w:val="28"/>
        </w:rPr>
        <w:t>Термін повідомлення батьків або осіб, які їх замінюють про відрахування дитини – не менш як за 10 календарних днів.</w:t>
      </w:r>
      <w:r w:rsidR="00F77D1B" w:rsidRPr="00F77D1B">
        <w:rPr>
          <w:rFonts w:ascii="Times New Roman" w:hAnsi="Times New Roman" w:cs="Times New Roman"/>
          <w:sz w:val="28"/>
          <w:szCs w:val="28"/>
          <w:lang w:val="uk-UA"/>
        </w:rPr>
        <w:t xml:space="preserve"> </w:t>
      </w:r>
    </w:p>
    <w:p w14:paraId="60F4E463" w14:textId="77777777" w:rsidR="003B50FE" w:rsidRDefault="00F77D1B" w:rsidP="0052651F">
      <w:pPr>
        <w:spacing w:after="0" w:line="360" w:lineRule="auto"/>
        <w:ind w:firstLine="708"/>
        <w:contextualSpacing/>
        <w:jc w:val="both"/>
        <w:rPr>
          <w:rFonts w:ascii="Times New Roman" w:hAnsi="Times New Roman" w:cs="Times New Roman"/>
          <w:sz w:val="28"/>
          <w:szCs w:val="28"/>
          <w:lang w:val="uk-UA"/>
        </w:rPr>
      </w:pPr>
      <w:r w:rsidRPr="00FC591D">
        <w:rPr>
          <w:rFonts w:ascii="Times New Roman" w:hAnsi="Times New Roman" w:cs="Times New Roman"/>
          <w:sz w:val="28"/>
          <w:szCs w:val="28"/>
          <w:lang w:val="uk-UA"/>
        </w:rPr>
        <w:t>Групи у закладі дошкільно</w:t>
      </w:r>
      <w:r>
        <w:rPr>
          <w:rFonts w:ascii="Times New Roman" w:hAnsi="Times New Roman" w:cs="Times New Roman"/>
          <w:sz w:val="28"/>
          <w:szCs w:val="28"/>
          <w:lang w:val="uk-UA"/>
        </w:rPr>
        <w:t>ї</w:t>
      </w:r>
      <w:r w:rsidRPr="00FC591D">
        <w:rPr>
          <w:rFonts w:ascii="Times New Roman" w:hAnsi="Times New Roman" w:cs="Times New Roman"/>
          <w:sz w:val="28"/>
          <w:szCs w:val="28"/>
          <w:lang w:val="uk-UA"/>
        </w:rPr>
        <w:t xml:space="preserve"> </w:t>
      </w:r>
      <w:r>
        <w:rPr>
          <w:rFonts w:ascii="Times New Roman" w:hAnsi="Times New Roman" w:cs="Times New Roman"/>
          <w:sz w:val="28"/>
          <w:szCs w:val="28"/>
          <w:lang w:val="uk-UA"/>
        </w:rPr>
        <w:t>освіти</w:t>
      </w:r>
      <w:r w:rsidRPr="00FC591D">
        <w:rPr>
          <w:rFonts w:ascii="Times New Roman" w:hAnsi="Times New Roman" w:cs="Times New Roman"/>
          <w:sz w:val="28"/>
          <w:szCs w:val="28"/>
          <w:lang w:val="uk-UA"/>
        </w:rPr>
        <w:t xml:space="preserve"> комплектуються за віковими </w:t>
      </w:r>
      <w:r>
        <w:rPr>
          <w:rFonts w:ascii="Times New Roman" w:hAnsi="Times New Roman" w:cs="Times New Roman"/>
          <w:sz w:val="28"/>
          <w:szCs w:val="28"/>
          <w:lang w:val="uk-UA"/>
        </w:rPr>
        <w:t>ознаками,</w:t>
      </w:r>
      <w:r w:rsidRPr="00FC591D">
        <w:rPr>
          <w:rFonts w:ascii="Times New Roman" w:hAnsi="Times New Roman" w:cs="Times New Roman"/>
          <w:sz w:val="28"/>
          <w:szCs w:val="28"/>
          <w:lang w:val="uk-UA"/>
        </w:rPr>
        <w:t xml:space="preserve"> відповідно до нормативів наповнюваності, Санітарного регламенту для закладів дошкільн</w:t>
      </w:r>
      <w:r>
        <w:rPr>
          <w:rFonts w:ascii="Times New Roman" w:hAnsi="Times New Roman" w:cs="Times New Roman"/>
          <w:sz w:val="28"/>
          <w:szCs w:val="28"/>
          <w:lang w:val="uk-UA"/>
        </w:rPr>
        <w:t>ої</w:t>
      </w:r>
      <w:r w:rsidRPr="00FC591D">
        <w:rPr>
          <w:rFonts w:ascii="Times New Roman" w:hAnsi="Times New Roman" w:cs="Times New Roman"/>
          <w:sz w:val="28"/>
          <w:szCs w:val="28"/>
          <w:lang w:val="uk-UA"/>
        </w:rPr>
        <w:t xml:space="preserve"> </w:t>
      </w:r>
      <w:r>
        <w:rPr>
          <w:rFonts w:ascii="Times New Roman" w:hAnsi="Times New Roman" w:cs="Times New Roman"/>
          <w:sz w:val="28"/>
          <w:szCs w:val="28"/>
          <w:lang w:val="uk-UA"/>
        </w:rPr>
        <w:t>освіти</w:t>
      </w:r>
      <w:r w:rsidRPr="00FC591D">
        <w:rPr>
          <w:rFonts w:ascii="Times New Roman" w:hAnsi="Times New Roman" w:cs="Times New Roman"/>
          <w:sz w:val="28"/>
          <w:szCs w:val="28"/>
          <w:lang w:val="uk-UA"/>
        </w:rPr>
        <w:t xml:space="preserve"> з урахуванням побажань батьків або осіб, які їх замінюють.</w:t>
      </w:r>
      <w:r>
        <w:rPr>
          <w:rFonts w:ascii="Times New Roman" w:hAnsi="Times New Roman" w:cs="Times New Roman"/>
          <w:sz w:val="28"/>
          <w:szCs w:val="28"/>
          <w:lang w:val="uk-UA"/>
        </w:rPr>
        <w:t xml:space="preserve"> </w:t>
      </w:r>
    </w:p>
    <w:p w14:paraId="2DEA9EC8" w14:textId="4AA74519" w:rsidR="00904B0C" w:rsidRDefault="00904B0C" w:rsidP="0052651F">
      <w:pPr>
        <w:spacing w:after="0" w:line="360" w:lineRule="auto"/>
        <w:ind w:firstLine="708"/>
        <w:contextualSpacing/>
        <w:jc w:val="both"/>
        <w:rPr>
          <w:rFonts w:ascii="Times New Roman" w:hAnsi="Times New Roman" w:cs="Times New Roman"/>
          <w:sz w:val="28"/>
          <w:szCs w:val="28"/>
          <w:lang w:val="uk-UA"/>
        </w:rPr>
      </w:pPr>
    </w:p>
    <w:p w14:paraId="1CDA18F4" w14:textId="77777777" w:rsidR="00F77D1B" w:rsidRPr="00FC591D" w:rsidRDefault="00F77D1B" w:rsidP="0052651F">
      <w:pPr>
        <w:spacing w:after="0"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5FC0840" w14:textId="77777777" w:rsidR="001C468B" w:rsidRDefault="001C468B" w:rsidP="0052651F">
      <w:pPr>
        <w:spacing w:before="225" w:after="0" w:line="360" w:lineRule="auto"/>
        <w:contextualSpacing/>
        <w:jc w:val="center"/>
        <w:rPr>
          <w:rFonts w:ascii="Times New Roman" w:eastAsia="Times New Roman" w:hAnsi="Times New Roman" w:cs="Times New Roman"/>
          <w:b/>
          <w:sz w:val="28"/>
          <w:szCs w:val="28"/>
          <w:lang w:val="uk-UA" w:eastAsia="ru-RU"/>
        </w:rPr>
      </w:pPr>
      <w:r w:rsidRPr="001C468B">
        <w:rPr>
          <w:rFonts w:ascii="Times New Roman" w:eastAsia="Times New Roman" w:hAnsi="Times New Roman" w:cs="Times New Roman"/>
          <w:b/>
          <w:sz w:val="28"/>
          <w:szCs w:val="28"/>
          <w:lang w:val="uk-UA" w:eastAsia="ru-RU"/>
        </w:rPr>
        <w:t xml:space="preserve">РОЗДІЛ 5. </w:t>
      </w:r>
    </w:p>
    <w:p w14:paraId="43F5BF51" w14:textId="6B58F7D4" w:rsidR="001C468B" w:rsidRPr="00604B0C" w:rsidRDefault="001C468B" w:rsidP="00604B0C">
      <w:pPr>
        <w:spacing w:before="225" w:after="0" w:line="360" w:lineRule="auto"/>
        <w:contextualSpacing/>
        <w:jc w:val="center"/>
        <w:rPr>
          <w:rFonts w:ascii="Times New Roman" w:eastAsia="Times New Roman" w:hAnsi="Times New Roman" w:cs="Times New Roman"/>
          <w:b/>
          <w:sz w:val="28"/>
          <w:szCs w:val="28"/>
          <w:lang w:val="uk-UA" w:eastAsia="ru-RU"/>
        </w:rPr>
      </w:pPr>
      <w:r w:rsidRPr="001C468B">
        <w:rPr>
          <w:rFonts w:ascii="Times New Roman" w:eastAsia="Times New Roman" w:hAnsi="Times New Roman" w:cs="Times New Roman"/>
          <w:b/>
          <w:sz w:val="28"/>
          <w:szCs w:val="28"/>
          <w:lang w:val="uk-UA" w:eastAsia="ru-RU"/>
        </w:rPr>
        <w:t>ВІКОВІ ОСОБЛИВОСТІ ДІТЕЙ, ЯКІ МОЖУТЬ ЗДОБУВАТИ ДОШКІЛЬНУ ОСВІТУ ЗА НЕЮ, У ТОМУ ЧИСЛІ ОРІЄНТОВНІ ПОКАЗНИКИ РОЗВИТКУ ДИТИ</w:t>
      </w:r>
      <w:r>
        <w:rPr>
          <w:rFonts w:ascii="Times New Roman" w:eastAsia="Times New Roman" w:hAnsi="Times New Roman" w:cs="Times New Roman"/>
          <w:b/>
          <w:sz w:val="28"/>
          <w:szCs w:val="28"/>
          <w:lang w:val="uk-UA" w:eastAsia="ru-RU"/>
        </w:rPr>
        <w:t>НИ (ПСИХІЧНОГО, ФІЗИЧНОГО ТОЩО)</w:t>
      </w:r>
    </w:p>
    <w:p w14:paraId="45B95FE4"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p>
    <w:p w14:paraId="73A08305" w14:textId="77777777" w:rsidR="001C468B" w:rsidRPr="001C468B" w:rsidRDefault="001C468B" w:rsidP="0052651F">
      <w:pPr>
        <w:spacing w:after="0" w:line="360" w:lineRule="auto"/>
        <w:ind w:firstLine="708"/>
        <w:jc w:val="center"/>
        <w:rPr>
          <w:rFonts w:ascii="Times New Roman" w:eastAsia="Calibri" w:hAnsi="Times New Roman" w:cs="Times New Roman"/>
          <w:b/>
          <w:i/>
          <w:sz w:val="28"/>
          <w:szCs w:val="28"/>
          <w:lang w:val="uk-UA"/>
        </w:rPr>
      </w:pPr>
      <w:r w:rsidRPr="001C468B">
        <w:rPr>
          <w:rFonts w:ascii="Times New Roman" w:eastAsia="Calibri" w:hAnsi="Times New Roman" w:cs="Times New Roman"/>
          <w:b/>
          <w:i/>
          <w:sz w:val="28"/>
          <w:szCs w:val="28"/>
          <w:lang w:val="uk-UA"/>
        </w:rPr>
        <w:t>ІІ молодша група (четвертий рік життя)</w:t>
      </w:r>
    </w:p>
    <w:p w14:paraId="6FCF44CF"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Вікові особливості психічного розвитку дітей</w:t>
      </w:r>
    </w:p>
    <w:p w14:paraId="7D8FABE9"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Провідна потреба — в активному пізнанні оточуючого світу, спілкуванні, визнанні, самостійності.</w:t>
      </w:r>
    </w:p>
    <w:p w14:paraId="0BC30D72"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Провідна діяльність — ігрова. Відбувається перехід від маніпулятивної гри до рольової. </w:t>
      </w:r>
    </w:p>
    <w:p w14:paraId="54E7955F"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Провідна функція — сприймання.</w:t>
      </w:r>
    </w:p>
    <w:p w14:paraId="535A37E0" w14:textId="77777777" w:rsidR="001C468B" w:rsidRPr="001C468B" w:rsidRDefault="001C468B" w:rsidP="0052651F">
      <w:pPr>
        <w:spacing w:after="0" w:line="360" w:lineRule="auto"/>
        <w:ind w:firstLine="708"/>
        <w:jc w:val="center"/>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Особливості віку</w:t>
      </w:r>
    </w:p>
    <w:p w14:paraId="471E6876"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Відбувається криза трьох років. Формування «системи Я». Дитина домагається нового статусу, внаслідок чого проявляє впертість і негативізм. Розвиток відбувається через спілкування. З дорослим спілкування стає позаситуативно-пізнавальним. Розвиток уяви відбувається за рахунок розвитку функції заміщення одного предмета іншим.</w:t>
      </w:r>
    </w:p>
    <w:p w14:paraId="749A59C5"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Дитина утримує увагу 7–8 хв.</w:t>
      </w:r>
    </w:p>
    <w:p w14:paraId="6072D1C7"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Може виконувати такі розумові операції: аналіз, синтез, порівняння, узагальнення. </w:t>
      </w:r>
    </w:p>
    <w:p w14:paraId="2FE698D5"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При виконанні нової діяльності потребує поетапного пояснення з показом способу дії (роби, як я). </w:t>
      </w:r>
    </w:p>
    <w:p w14:paraId="3C81FF8B"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Новоутворення: почуття гідності і сорому; особисте ставлення до оточення.</w:t>
      </w:r>
    </w:p>
    <w:p w14:paraId="62353B01"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З виникненням «системи Я» у психіці дитини виникають й інші новоутворення. Найзначнішим з них є самооцінка і пов’язане з нею прагнення відповідати вимогам дорослих, бути хорошим. Наявні одночасно існуючі, але протилежно спрямовані тенденції: зробити згідно з власним бажанням і відповідно до вимог дорослих. Це спричинює неминучий внутрішній конфлікт і  тим самим ускладнює життя дитини. Елементи самосвідомості у дитини трьох-чотирьох років проявляються у не завжди вдалому протиставленні себе оточуючим. Тому кінець третього і частково четвертий рік життя називають «кризовим віком», якому властиві спалахи негативізму, впертості, нестійкість настрою. Інша особливість полягає в тому, що дії дітей у грі, малюванні, конструюванні набувають навмисного характеру, що дає змогу малятам створювати конкретний образ (у  малюванні, ліпленні), зводити споруди, виконувати певну роль у грі тощо. </w:t>
      </w:r>
    </w:p>
    <w:p w14:paraId="2F258874"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Психологічна картина кризи трьох років</w:t>
      </w:r>
    </w:p>
    <w:p w14:paraId="4DF0A3FB"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Найбільш очевидним симптомом настання кризи є виникнення негативізму в поведінці дитини. Проявляється він як негативна реакція дитини на прохання і вимоги до неї конкретної людини. Для негативізму характерно, що вся поведінка дитини йде у розріз із тим, що їй пропонують дорослі. Негативізм змушує дитину діяти навіть всупереч своєму бажанню. Це реакція не на зміст дії, а на саму пропозицію з боку дорослих. Дитина відмовляється робити що-небудь тільки тому, що її про це попросили. Негативізм завжди звернений до дорослого. </w:t>
      </w:r>
      <w:r w:rsidRPr="001C468B">
        <w:rPr>
          <w:rFonts w:ascii="Times New Roman" w:eastAsia="Calibri" w:hAnsi="Times New Roman" w:cs="Times New Roman"/>
          <w:sz w:val="28"/>
          <w:szCs w:val="28"/>
          <w:lang w:val="uk-UA"/>
        </w:rPr>
        <w:tab/>
        <w:t>Наступним симптомом кризи є  впертість у  поведінці. Мотивом впертості є те, що дитина зв’язала себе первісним рішенням: «вона так сказала». По суті, дитина вимагає, щоб оточуючі ставилися до неї як до партнера.</w:t>
      </w:r>
    </w:p>
    <w:p w14:paraId="23CFA5DC"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Третій симптом — свавілля у поведінці дитини. Свавілля проявляється у прагненні звільнитися від опіки дорослого, в тенденції до самостійності. Цей момент завжди слід мати на увазі, коли чуємо знамените «Я сам!». Малюк дійсно хоче все зробити сам, і придушити цю тенденцію — означає приректи його на вічну залежність — спочатку від тата з мамою, потім від однолітків і всіх інших. Заборона самостійних дій може породити у дитини сумнів у власних силах і можливостях.</w:t>
      </w:r>
    </w:p>
    <w:p w14:paraId="701A9BF2"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Четвертий симптом кризи — протест, бунт. Все у поведінці малюка набуває характеру протесту, наче він воює з оточуючими, знаходиться у постійному конфлікті з ними, чого раніше не було. Часті сварки з батьками стають звичними. Із цим пов’язаний і наступний симптом.</w:t>
      </w:r>
      <w:r w:rsidRPr="001C468B">
        <w:rPr>
          <w:rFonts w:ascii="Times New Roman" w:eastAsia="Calibri" w:hAnsi="Times New Roman" w:cs="Times New Roman"/>
          <w:sz w:val="28"/>
          <w:szCs w:val="28"/>
          <w:lang w:val="uk-UA"/>
        </w:rPr>
        <w:tab/>
        <w:t xml:space="preserve">П’ятий симптом кризи  — прагнення до деспотизму. У  дитини з’являється бажання проявляти деспотичну владу стосовно інших. «Мама не повинна йти, вона повинна сидіти вдома» — одне з можливих висловлювань подібного роду. Дитині «повинні» дати все, що вона вимагає. Малюк вишукує тисячі способів, щоб проявити свою владу, весь час прагне повернутися до того стану, коли кожне його бажання виконувалося. У сім’ї з кількома дітьми цей симптом може бути заміщений ревнощами до молодших або старших. </w:t>
      </w:r>
    </w:p>
    <w:p w14:paraId="47DD8781"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Якщо резюмувати ці симптоми (для характеристики кризи трьох років), то вони постають як бунт, як протест дитини, що вимагає самостійності, і свідчать про те, що дитина переросла ті форми опіки, які склалися у  ранньому віці. Всі симптоми кризи обертаються навколо центральної осі — «Я» і «навколишні люди». Які ж наслідки впливу цих симптомів на дитину?</w:t>
      </w:r>
    </w:p>
    <w:p w14:paraId="18A42B9E"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Вони зачіпають все те, що для неї дорого та цінно, а отже, призводять до сильних і глибоких переживань. Дитина вступає у внутрішні й зовнішні конфлікти. Нерідко можна бачити й невротичні реакції: енурез, нічні страхи, неспокійний сон, утруднення в мовленні (заїкання), напади (дитина трясеться, кидається на підлогу, стукає ногами і руками) — все це являє собою загострені риси негативізму, впертості, знецінення та протесту. </w:t>
      </w:r>
    </w:p>
    <w:p w14:paraId="6D2A1860"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Що ж призводить до такої кризи? Однією з причин є пригнічення потреби дитини діяти самостійно. Невипадково, що найбільш гостро переживають кризу діти, які живуть у стані гіперопіки з боку дорослих, або ті, хто живе в умовах авторитарного виховання, що супроводжується суворими заходами покарання. </w:t>
      </w:r>
    </w:p>
    <w:p w14:paraId="02F5FBC3"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Формуванням такого центрального психологічного новоутворення особистості, як «система Я», в яку входять не лише узагальнені знання про себе, а й ставлення, завершується розвиток цього періоду життя дітей. У три роки (або трохи раніше) найулюбленішою фразою дитини стає «Я сам». Дитина намагається стати «як дорослий», але, зрозуміло, бути ним не може. Характерною ознакою кризи трьох років і є відокремлення себе від дорослого.</w:t>
      </w:r>
    </w:p>
    <w:p w14:paraId="31C81612" w14:textId="77777777" w:rsidR="001C468B" w:rsidRPr="001C468B" w:rsidRDefault="001C468B" w:rsidP="0052651F">
      <w:pPr>
        <w:spacing w:after="0" w:line="360" w:lineRule="auto"/>
        <w:ind w:firstLine="708"/>
        <w:jc w:val="center"/>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Стратегія поведінки дорослих у період кризи трьох років</w:t>
      </w:r>
    </w:p>
    <w:p w14:paraId="64038D27"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Надавати розумні можливості для прояву самостійності дитини. Не сварити дитину за неприємні для вас прояви її самостійності, намагатися упередити їх, спільно виправити у разі виникнення. Чітко окреслити межі свободи дитини. Не привчати малюка до легких перемог, до самовихваляння, тому що потім будь-яка поразка для нього стане трагедією.</w:t>
      </w:r>
    </w:p>
    <w:p w14:paraId="774AEF20"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Емоційний розвиток дитини цього віку характеризується проявами таких почуттів та емоцій, як любов до близьких, прихильність до вихователя, </w:t>
      </w:r>
      <w:r w:rsidRPr="001C468B">
        <w:rPr>
          <w:rFonts w:ascii="Times New Roman" w:eastAsia="Calibri" w:hAnsi="Times New Roman" w:cs="Times New Roman"/>
          <w:sz w:val="28"/>
          <w:szCs w:val="28"/>
          <w:lang w:val="uk-UA"/>
        </w:rPr>
        <w:lastRenderedPageBreak/>
        <w:t>доброзичливе ставлення до оточуючих, однолітків. Дитина здатна до емоційної чуйності — вона може співпереживати, втішати однолітка, допомагати йому, соромитися своїх поганих вчинків, хоча ці почуття ще дуже нестійкі. Взаємини, які дитина четвертого року життя встановлює з дорослими та іншими дітьми, вирізняються нестабільністю і залежать від ситуації.</w:t>
      </w:r>
    </w:p>
    <w:p w14:paraId="10C4964A"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Оскільки в молодшому дошкільному віці поведінка дитини є мимовільною, а дії і вчинки — ситуативними, наслідків їх вона не уявляє. Дитині четвертого року життя властиве відчуття безпеки, довірливо-активне ставлення до навколишнього світу. Прагнення дитини бути незалежною від дорослих та діяти як дорослий може провокувати небезпечні способи поведінки. Діти трьох-чотирьох років засвоюють деякі норми і правила поведінки, пов’язані з певними дозволами і заборонами («можна», «треба», «не можна»), можуть побачити невідповідність поведінки іншої дитини нормам і правилам. Однак при цьому вони виділяють не порушення самої норми, а порушення вимог дорослого (Ви казали, що не можна битися, а він б’ється). Характерно, що діти цього віку не намагаються вказати самій дитині, що вона чинить не за правилами, а звертаються зі скаргою до дорослого.</w:t>
      </w:r>
    </w:p>
    <w:p w14:paraId="60C64B81"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Порушуючи правила, дитина, якщо їй не вказати на це, не відчуває ніякого збентеження. Діти переживають тільки наслідки своїх необережних дій (розбив посуд, порвав одяг), і ці переживання пов’язані більшою мірою з очікуванням дій дорослого, які слідуватимуть за порушеннями.</w:t>
      </w:r>
    </w:p>
    <w:p w14:paraId="324B7DAA"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 три роки дитина починає засвоювати гендерні ролі і гендерний репертуар: дівчинка-жінка, хлопчик-чоловік. Вона адекватно ідентифікує себе з представниками своєї статі, має початкові уявлення про власну гендерну приналежність, аргументує її за низкою ознак (одяг, пере-ваги в іграх, іграшках, зачіска тощо). У цьому віці діти диференціюють інших людей за статтю, віком; розпізнають дітей, дорослих, літніх людей як у реальному житті, так і на ілюстраціях. Починають виявляти інтерес, увагу, турботу щодо дітей іншої статі.</w:t>
      </w:r>
    </w:p>
    <w:p w14:paraId="1520A885"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У трирічної дитини є всі передумови для оволодіння навичками самообслуговування — самостійно їсти, вдягатися, роздягатися, вмиватися, користуватися носовою хусткою, гребінцем, рушником, відправляти свої природні потреби. До кінця четвертого року життя молодший дошкільник оволодіває елементарною культурою поведінки. Подібні навички ґрунтуються на певному рівні розвитку рухової сфери дитини, одним з основних компонентів якої є рівень розвитку моторної ко-ординації. У цей період існує висока потреба дитини в русі (її рухова активність складає не менше половини часу неспання). Дитина починає опановувати основні рухи, виявляючи при виконанні фізичних вправ прагнення до цілепокладання (швидко пробігти, далі стрибнути, точно відтворити рух тощо). Вік від трьох до чотирьох років є сприятливим періодом для початку цілеспрямованої роботи з формування фізичних якостей (швидкості, сили, координації, гнучкості, витривалості).</w:t>
      </w:r>
    </w:p>
    <w:p w14:paraId="20EDADEA"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Накопичується певний запас уявлень про різноманітні властивості предметів, явищ навколишньої дійсності та себе самого. У цьому віці у дитини мають бути сформовані основні сенсорні еталони. Дошкільник знайомий з основними кольорами (червоним, жовтим, синім) та тими, що утворюються при їх змішуванні (зеленим, оранжевим, фіолетовим, чорним, білим). Якщо перед дитиною викласти картки різних кольорів, то на прохання дорослого вона вибере три-чотири кольори за назвою і два-три з них самостійно назве. Малюк здатний вірно обрати форми предметів (коло, овал, квадрат, прямокутник, трикутник) за зразком, але може ще плутати овал і коло, квадрат і прямокутник. Дитині від трьох до чотирьох років відомі слова «більше», «менше», і з двох предметів (паличок, кубиків, м’ячів) вона успішно обирає біль-ший або менший.</w:t>
      </w:r>
    </w:p>
    <w:p w14:paraId="5935BB4E"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Дітям трирічного віку не варто пропонувати на вибір за параметрами «найбільший — найменший» більше п’яти предметів. У три роки діти практично освоюють простір своєї кімнати (квартири), групової кімнати в дитячому садку, двору, де гуляють, тощо. На підставі досвіду у них складаються деякі просторові уявлення. Вони знають, що поруч зі столом </w:t>
      </w:r>
      <w:r w:rsidRPr="001C468B">
        <w:rPr>
          <w:rFonts w:ascii="Times New Roman" w:eastAsia="Calibri" w:hAnsi="Times New Roman" w:cs="Times New Roman"/>
          <w:sz w:val="28"/>
          <w:szCs w:val="28"/>
          <w:lang w:val="uk-UA"/>
        </w:rPr>
        <w:lastRenderedPageBreak/>
        <w:t>стоїть стілець, на дивані лежить іграшковий ведмедик, перед будинком росте дерево, за будинком є гараж, під дерево закотився м’яч. Освоєння простору відбувається одночасно з розвитком мови: дитина вчиться користуватися словами, які позначають просторові відносини (прийменники та прислівники).</w:t>
      </w:r>
    </w:p>
    <w:p w14:paraId="7D5F7C3E"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У цьому віці дитина ще погано орієнтується в часі. Час не можна побачити, помацати, пограти з ним, але діти його відчувають, точніше, певним чином реагує організм дитини (в один час хочеться спати, в  інший  — снідати, гуляти). Діти помічають і  відповідність певних видів діяльності людей природним змінам частин доби, пір року (Ялинка — це коли зима). Уявлення дитини четвертого року життя про явища навколишньої дійсності зумовлені, з одного боку, психологічними особливостями віку, з іншого — її безпосереднім досвідом. </w:t>
      </w:r>
    </w:p>
    <w:p w14:paraId="532E5FB7"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Малюк знайомий з предметами найближчого оточення, їх призначенням (на стільці сидять, з чашки п’ють тощо) та призначенням де-яких суспільно-побутових будівель (у магазині, супермаркеті купують іграшки, їжу, одяг, взуття); має уявлення про знайомі засоби пересування (легкову машину, вантажну машину, тролейбус, літак, велосипед), про деякі професії (лікаря, шофера, двірника), свята (Новий рік, день свого народження), властивості води, снігу, піску (сніг білий, холодний, вода тепла або холодна, лід слизький, твердий; з вологого піску можна ліпити, робити пасочки, а сухий пісок розсипається); розрізняє і називає стани погоди (холодно, тепло, дме вітер, йде дощ). На четвер-тому році життя малюк розрізняє за формою, забарвленням, смаком деякі фрукти і овочі, знає два-три види птахів, деяких домашніх тварин, комах, які найчастіше зустрічаються.</w:t>
      </w:r>
    </w:p>
    <w:p w14:paraId="351ADFCD"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Увага дітей четвертого року життя є мимовільною. Однак її стійкість проявляється по-різному. Зазвичай малюк може займатися протягом 10–15 хв, але цікаве заняття триває досить довго (20–25 хв), і дитина не перемикається на щось ще і не відволікається. </w:t>
      </w:r>
    </w:p>
    <w:p w14:paraId="630879A9"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Пам’ять дітей безпосередня, мимовільна і  має яскраве емоційне забарвлення. Діти зберігають і відтворюють тільки ту інформацію, яка залишається в їхній пам’яті без будь-яких внутрішніх зусиль (легко заучуючи вподобані вірші та пісеньки, дитина з п’яти-семи спеціально запропонованих їй окремих слів зазвичай запам’ятовує не більше двох-трьох). Позитивно і  негативно забарвлені сигнали і  явища запам’ятовуються міцно і надовго.</w:t>
      </w:r>
    </w:p>
    <w:p w14:paraId="57303F74"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Мислення є наочно-дієвим: малюк вирішує завдання шляхом безпосередньої дії з предметами (складання мотрійки, пірамідки, мисочок, конструювання за зразком). У наочно-дієвих задачах дитина вчиться співвідносити умови з метою, що необхідно для будь-якої розумової діяльності. </w:t>
      </w:r>
    </w:p>
    <w:p w14:paraId="70FF3707"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 три роки уява тільки починає розвиватися, і насамперед це відбувається в грі. Малюк діє з предметом і при цьому уявляє на його місці інший: паличка замість ложечки, камінчик замість мила, стілець — машина для подорожей.</w:t>
      </w:r>
    </w:p>
    <w:p w14:paraId="09EF0B58"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У молодшому дошкільному віці яскраво виражене прагнення до діяльності. Дорослий для дитини — носій певної суспільної функції. Бажання дитини виконувати таку ж функцію сприяє розвитку гри. Діти опановують способи ігрової діяльності — ігрові дії з іграшками і предметами-замінниками, набувають первинних умінь рольової поведінки. Дитина трьох-чотирьох років здатна наслідувати й охоче наслідує дії, які їй показують. Гра дитини першої половини четвертого року життя — це скоріше гра поруч, ніж разом. В іграх, що виникають з ініціативи дітей, відображаються вміння, набуті у спільних з дорослим іграх. Сюжети ігор прості, нерозгорнуті, містять одну-дві ролі. Невміння пояснити свої дії партнеру по грі, домовитися з ним призводить до конфліктів, які діти не в силах вирішити самостійно. Конфлікти найчастіше виникають з приводу іграшок. Поступово (до чотирьох років) дитина починає узгоджувати свої дії, домовлятися у процесі спільних ігор використовувати мовні форми ввічливого спілкування. У цьому віці дитина починає частіше і охочіше спілкуватися з однолітками заради участі у загальній грі або продуктивній діяльності. Для трирічної </w:t>
      </w:r>
      <w:r w:rsidRPr="001C468B">
        <w:rPr>
          <w:rFonts w:ascii="Times New Roman" w:eastAsia="Calibri" w:hAnsi="Times New Roman" w:cs="Times New Roman"/>
          <w:sz w:val="28"/>
          <w:szCs w:val="28"/>
          <w:lang w:val="uk-UA"/>
        </w:rPr>
        <w:lastRenderedPageBreak/>
        <w:t>дитини характерна позиція переваги над товаришами. Вона може у спілкуванні з партнером відкрито висловити негативну оцінку (Ти не вмієш грати-ся). Однак дитині все ще потрібні підтримка та увага дорослого.</w:t>
      </w:r>
    </w:p>
    <w:p w14:paraId="3292F5ED"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Оптимальним у взаєминах з дорослими є індивідуальне спілкування. Головним засобом спілкування виступає мовлення. Словник молодшого дошкільника складається в основному зі слів, що позначають предмети побуту, іграшки, близьких йому людей. Дитина опановує граматичний склад мовлення: погоджує вживання граматичних форм за кількістю, часом, активно експериментує зі словами, створюючи забав-ні неологізми, вміє відповідати на прості запитання, використовуючи форму простого речення, висловлюється у  двох-трьох реченнях про емоційно значимі події, починає використовувати в мовленні складні речення. У цьому віці можливі дефекти звуковимови. Дівчатка за багатьма показниками розвитку (артикуляція, словниковий запас, швидкість мовлення, розуміння прочитаного, запам’ятовування побаченого і почутого) перевершують хлопчиків. Хлопчики більш товариські в грі, віддають перевагу великим компаніям, дівчатка схильні до тихих, спокійних ігор, в яких беруть участь дві-три подруги.</w:t>
      </w:r>
    </w:p>
    <w:p w14:paraId="4AF15F76"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У три-чотири роки в ситуації взаємодії з дорослим продовжує формуватися інтерес до книги та літературних персонажів. Коло читання дитини поповнюється новими творами, але вже відомі тексти як і раніше викликають інтерес. З допомогою дорослих дитина називає героїв, співпереживає добрим персонажам, радіє гарній кінцівці. Із задоволенням разом з дорослими розглядає ілюстрації, за допомогою навідних за-питань висловлює судження про персонажів і ситуації. Співвідносить картинку і прочитаний текст. Дитина починає «читати» сама, повторюючи за дорослим або договорюючи окремі слова, фрази, запам’ятовує прості рядки, які римуються, в невеликих віршах. </w:t>
      </w:r>
    </w:p>
    <w:p w14:paraId="28E80DF5"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Розвиток трудової діяльності більшою мірою пов’язаний з  освоєнням процесуальної сторони праці (збільшенням кількості освоюваних трудових процесів, поліпшенням якості їх виконання, освоєнням правильної </w:t>
      </w:r>
      <w:r w:rsidRPr="001C468B">
        <w:rPr>
          <w:rFonts w:ascii="Times New Roman" w:eastAsia="Calibri" w:hAnsi="Times New Roman" w:cs="Times New Roman"/>
          <w:sz w:val="28"/>
          <w:szCs w:val="28"/>
          <w:lang w:val="uk-UA"/>
        </w:rPr>
        <w:lastRenderedPageBreak/>
        <w:t xml:space="preserve">послідовності дій в кожному трудовому процесі). Діти переважно освоюють самообслуговування як вид праці, але здатні за допомогою і під контролем дорослого виконувати окремі процеси господарсько-побутової праці та праці на природі. </w:t>
      </w:r>
    </w:p>
    <w:p w14:paraId="696C2C8B"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Інтерес до продуктивної діяльності нестійкий. Роботи схематичні, деталі відсутні, тож важко здогадатися, що зобразила дитина. У ліпленні діти можуть створювати зображення шляхом відщипування, відривання грудок, скочування їх між долонями й на площині та сплющу-ванні, в аплікації — розташовувати та наклеювати готові зображення знайомих предметів, змінюючи сюжети, складати візерунки з рослин-них і геометричних форм, чергуючи їх за кольором і величиною. Конструювання носить процесуальний характер. Дитина може конструювати за зразком лише елементарні предметні конструкції з двох-трьох частин. </w:t>
      </w:r>
    </w:p>
    <w:p w14:paraId="0C3B181B" w14:textId="07EFCF1F" w:rsidR="001C468B" w:rsidRPr="00FE72B1" w:rsidRDefault="001C468B" w:rsidP="00FE72B1">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Музично-мистецька діяльність дітей носить безпосередній і синкретичний характер. Сприймання музичних образів відбувається в  синтезі мистецтв при організації практичної діяльності (програти сюжет, розглянути ілюстрацію). Удосконалюється слух: дитина диференціює звукові властивості предметів, освоює звукові еталони (голосно — тихо, високо — низько тощо). Дитина може здійснювати елементарний музичний аналіз (помічає зміни у звучанні звуків за висотою, гучністю, різницю в ритмі), починає проявляти інтерес і вибірковість щодо різних видів музично-художньої діяльності (співу, слухання, музично-ритмічних рух</w:t>
      </w:r>
    </w:p>
    <w:p w14:paraId="52188DB0"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p>
    <w:p w14:paraId="13007687" w14:textId="77777777" w:rsidR="001C468B" w:rsidRPr="001C468B" w:rsidRDefault="001C468B" w:rsidP="0052651F">
      <w:pPr>
        <w:spacing w:after="0" w:line="360" w:lineRule="auto"/>
        <w:ind w:firstLine="708"/>
        <w:jc w:val="center"/>
        <w:rPr>
          <w:rFonts w:ascii="Times New Roman" w:eastAsia="Calibri" w:hAnsi="Times New Roman" w:cs="Times New Roman"/>
          <w:b/>
          <w:i/>
          <w:sz w:val="28"/>
          <w:szCs w:val="28"/>
          <w:lang w:val="uk-UA"/>
        </w:rPr>
      </w:pPr>
      <w:r w:rsidRPr="001C468B">
        <w:rPr>
          <w:rFonts w:ascii="Times New Roman" w:eastAsia="Calibri" w:hAnsi="Times New Roman" w:cs="Times New Roman"/>
          <w:b/>
          <w:i/>
          <w:sz w:val="28"/>
          <w:szCs w:val="28"/>
          <w:lang w:val="uk-UA"/>
        </w:rPr>
        <w:t>Старша група (шостий рік життя)</w:t>
      </w:r>
    </w:p>
    <w:p w14:paraId="13CFC780"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Вікові особливості психічного розвитку дітей</w:t>
      </w:r>
    </w:p>
    <w:p w14:paraId="252544A8"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Провідна потреба — у спілкуванні, творчій активності. Провідна діяльність — творча гра. </w:t>
      </w:r>
    </w:p>
    <w:p w14:paraId="21C79BA1"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Провідна функція — уява.</w:t>
      </w:r>
    </w:p>
    <w:p w14:paraId="01AA249E" w14:textId="77777777" w:rsidR="001C468B" w:rsidRPr="001C468B" w:rsidRDefault="001C468B" w:rsidP="0052651F">
      <w:pPr>
        <w:spacing w:after="0" w:line="360" w:lineRule="auto"/>
        <w:ind w:firstLine="708"/>
        <w:jc w:val="center"/>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Особливості віку</w:t>
      </w:r>
    </w:p>
    <w:p w14:paraId="774B6C8E"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Спілкування з дорослим ситуативно-особистісне; прояв до-вільності всіх психічних процесів; у спілкуванні з однолітками відбувається перехід </w:t>
      </w:r>
      <w:r w:rsidRPr="001C468B">
        <w:rPr>
          <w:rFonts w:ascii="Times New Roman" w:eastAsia="Calibri" w:hAnsi="Times New Roman" w:cs="Times New Roman"/>
          <w:sz w:val="28"/>
          <w:szCs w:val="28"/>
          <w:lang w:val="uk-UA"/>
        </w:rPr>
        <w:lastRenderedPageBreak/>
        <w:t>від ситуативно-ділової форми до поза ситуативно-ділової; прояв творчої активності в усіх видах діяльності; розвиток фантазії; статева ідентифікація.</w:t>
      </w:r>
    </w:p>
    <w:p w14:paraId="23907568"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Новоутворення: передбачення результату діяльності, активна плануюча функція мовлення, поза ситуативно-ділова форма спілкування з однолітками.</w:t>
      </w:r>
    </w:p>
    <w:p w14:paraId="77F4D27F"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Дитина 5–6 років прагне пізнати себе й іншу людину як представника суспільства (найближчого соціуму), поступово починає усвідомлю-вати зв’язки та залежності у соціальній поведінці та взаєминах людей. У 5–6 років дошкільнята здійснюють позитивний моральний вибір (преважно в уявному плані). Незважаючи на те що, як і в 4–5 років, діти в більшості випадків використовують в мовленні слова-оцінки (хороший — поганий, добрий — злий), вони значно частіше починають вжи-вати й більш точні слова для позначення моральних понять (важливий, чесний, дбайливий тощо). У цьому віці в поведінці дошкільників відбуваються якісні зміни: формується можливість саморегуляції, тобто діти починають висувати до себе ті вимоги, які раніше висували до них дорослі. Так вони можуть, не відволікаючись на більш цікаві справи, до-водити до кінця малопривабливу роботу (прибирати іграшки, наводити лад у кімнаті тощо). Це стає можливим завдяки усвідомленню дітьми загальноприйнятих норм і правил поведінки та обов’язковості їх ви-конання. Дитина емоційно переживає не тільки оцінку її поведінки іншими, але й дотримання нею самою норм і правил, відповідність поведінки своїм морально-етичним уявленням. Проте дотримання норм (дружно грати, ділитися іграшками, контролювати агресію тощо), як правило, в цьому віці можливе лише у взаємодії з тими, хто найбільш симпатичний, з друзями. </w:t>
      </w:r>
    </w:p>
    <w:p w14:paraId="063C496D"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У віці від 5 до 6 років відбуваються зміни в уявленнях дитини про себе. Ці уявлення починають включати не тільки характеристики, якими дитина наділяє себе справжню в даний відрізок часу, але й якості, якими вона хотіла б або, навпаки, не хотіла б володіти в майбутньому, і які існують поки як образи реальних людей або казкових персонажів (Я хочу бути таким, як Людина-Павук; Я буду, як принцеса тощо). У висловлюваннях виявляються засвоєні дітьми етичні норми. У цьому віці діти значною мірою орієнтовані </w:t>
      </w:r>
      <w:r w:rsidRPr="001C468B">
        <w:rPr>
          <w:rFonts w:ascii="Times New Roman" w:eastAsia="Calibri" w:hAnsi="Times New Roman" w:cs="Times New Roman"/>
          <w:sz w:val="28"/>
          <w:szCs w:val="28"/>
          <w:lang w:val="uk-UA"/>
        </w:rPr>
        <w:lastRenderedPageBreak/>
        <w:t xml:space="preserve">на однолітків, більшу частину часу проводять з ними у спільних іграх і бесідах, оцінки та думки товаришів стають суттєвими для них. Підвищується вибірковість і стійкість взаємин з ровесниками. Свої переваги діти пояснюють успішністю тієї чи іншої дитини у грі. </w:t>
      </w:r>
    </w:p>
    <w:p w14:paraId="51D994AB"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 5–6 років у дитини формується система первинної гендерної ідентичності, тому після 6 років виховні впливи на формування її окремих сторін вже набагато менш ефективні. У цьому віці діти мають диференційоване уявлення про свою гендерну приналежність за істотними ознаками (жіночі і  чоловічі якості, особливості прояву почуттів, емоцій, специфіка гендерної поведінки). Дошкільнята оцінюють свої вчинки відповідно до гендерної приналежності, прогнозують можливі варіанти вирішення різних ситуацій спілкування з дітьми своєї та протилежної статі, усвідомлюють необхідність і доцільність виконання правил поведінки у взаєминах з дітьми різної статі відповідно до етикету, зауважують прояви жіночих і  чоловічих якостей у  поведінці оточуючих дорослих, орієнтуються на соціально схвалювані зразки жіночих і чоловічих проявів людей, літературних героїв і з задоволенням переймають ролі гідних чоловіків і жінок в ігровій, театралізованій та інших видах діяльності. При обґрунтуванні вибору однолітків протилежної статі хлопчики спираються на такі якості дівчаток, як краса, ніжність, лагідність, а дівчатка — на такі, як сила, здатність заступити-ся за іншого. При цьому якщо хлопчики мають яскраво виражені жіночі якості, то вони відкидаються хлоп’ячим товариством, дівчатка ж приймають у свою компанію таких хлопчиків. У 5–6 років діти мають уявлення про зовнішню красу чоловіків і жінок; встановлюють зв’язки між професіями чоловіків і жінок та їх статтю.</w:t>
      </w:r>
    </w:p>
    <w:p w14:paraId="23293532"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Істотні зміни відбуваються в  цьому віці у  дитячій грі, зокрема, в ігровій взаємодії, у якій істотне місце починає займати спільне обговорення правил гри. Діти часто намагаються контролювати дії одне одного, тобто вказують, як повинен поводитись той чи інший персонаж. У випадках виникнення конфліктів під час гри діти пояснюють партнерам свої дії або критикують їх вчинки, посилаючись на прави-ла. При розподілі дітьми цього </w:t>
      </w:r>
      <w:r w:rsidRPr="001C468B">
        <w:rPr>
          <w:rFonts w:ascii="Times New Roman" w:eastAsia="Calibri" w:hAnsi="Times New Roman" w:cs="Times New Roman"/>
          <w:sz w:val="28"/>
          <w:szCs w:val="28"/>
          <w:lang w:val="uk-UA"/>
        </w:rPr>
        <w:lastRenderedPageBreak/>
        <w:t>віку ролей для гри можна іноді спостерігати і спроби спільного вирішення проблем (Хто буде ... ?). Разом з тим узгодження дій, розподіл обов’язків у дітей найчастіше вини-кає ще по ходу самої гри. Ускладнюється ігровий простір (наприклад, у грі «Театр» виділяються сцена і гримерна). Ігрові дії стають різноманітними. Поза грою спілкування дітей стає менш ситуативним. Вони охоче розповідають про те, що з ними сталося: де були, що бачили. Діти уважно слухають одне одного, емоційно співпереживають розповідям друзів (чи групи) або їхнім позитивним якостям (Вона хороша; Він не б’ється).</w:t>
      </w:r>
    </w:p>
    <w:p w14:paraId="7EEA872B"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Більш досконалою стає велика моторика. Дитина цього віку здатна до освоєння складних рухів: може пройти по вузькій лавці і при цьому навіть переступити через невеликі перешкоди; вміє відбивати м’яч об землю однією рукою кілька разів поспіль. Вже спостерігаються відмінності в рухах хлопчиків і дівчаток (у хлопчиків — більш рвучкі, у дівчаток — м’які, плавні, врівноважені), у загальній конфігурації тіла залежно від статі дитини. Активно формується постава дітей, правильна манера триматися. За допомогою цілеспрямованої і систематичної рухової активності зміцнюються м’язи і зв’язки. Розвиваються витривалість (здатність досить тривалий час займатися фізичними вправами) і силові якості (здатність до застосування дитиною невеликих зусиль протягом досить тривалого часу). </w:t>
      </w:r>
    </w:p>
    <w:p w14:paraId="06506BD2"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Спритність і розвиток дрібної моторики проявляються у більш високому ступені самостійності дитини при самообслуговуванні: діти практично не потребують допомоги дорослого, коли одягаються і взуваються. Деякі з них можуть впоратися зі шнурками — просмикнути їх у черевик і зав’язати бантиком. </w:t>
      </w:r>
    </w:p>
    <w:p w14:paraId="5644F9AE"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До 5 років діти оволодівають досить великим запасом уявлень про навколишній світ, які отримують завдяки своїй активності, прагненню ставити запитання та експериментувати. Уявлення про основні властивості предметів ще більше розширюються й поглиблюються. Дитина цього віку вже добре знає основні кольори та має уявлення про відтінки, тобто може показати два відтінки одного кольору: світло-червоний і  темно-червоний. </w:t>
      </w:r>
      <w:r w:rsidRPr="001C468B">
        <w:rPr>
          <w:rFonts w:ascii="Times New Roman" w:eastAsia="Calibri" w:hAnsi="Times New Roman" w:cs="Times New Roman"/>
          <w:sz w:val="28"/>
          <w:szCs w:val="28"/>
          <w:lang w:val="uk-UA"/>
        </w:rPr>
        <w:lastRenderedPageBreak/>
        <w:t xml:space="preserve">Діти шостого року життя можуть розповісти, чим відрізняються геометричні фігури одна від одної. Для них не складає труднощів зіставити між собою за величиною велику кількість предметів, наприклад: розставити по порядку 7–10 тарілок різної величини і розкласти до них відповідну кількість ложок різного розміру. Зростає здатність дитини орієнтуватися в просторі. Якщо запропонувати дошкільнику простий план кімнати, то він зможе показати ліжечко, на якому спить. Освоєння часу все ще не зовсім на належно-му рівні. Відсутня точна орієнтація в порах року, днях тижня. Діти добре засвоюють назви тих днів тижня і місяців року, з якими пов’язані яскраві події. </w:t>
      </w:r>
    </w:p>
    <w:p w14:paraId="2F2B705D"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Увага дітей стає більш стійкою і довільною. Вони можуть займатися не дуже привабливою, але потрібною справою протягом 20–25 хв разом з дорослим. Дитина цього віку вже здатна діяти за правилом, яке задається дорослим (відібрати кілька фігур певної форми і кольору, знайти на малюнку зображення предметів і заштрихувати їх певним чином). </w:t>
      </w:r>
      <w:r w:rsidRPr="001C468B">
        <w:rPr>
          <w:rFonts w:ascii="Times New Roman" w:eastAsia="Calibri" w:hAnsi="Times New Roman" w:cs="Times New Roman"/>
          <w:sz w:val="28"/>
          <w:szCs w:val="28"/>
          <w:lang w:val="uk-UA"/>
        </w:rPr>
        <w:tab/>
        <w:t>Обсяг пам’яті змінюється не суттєво. Поліпшується її стійкість. При цьому для запам’ятовування діти вже можуть використовувати не-складні прийоми і засоби (підказками можуть виступати картки або малюнки).</w:t>
      </w:r>
    </w:p>
    <w:p w14:paraId="308265B2"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 5–6 років провідного значення набуває наочно-образне мислення, яке дає змогу дитині вирішувати більш складні завдання з використанням узагальнених наочних засобів (схем, креслень тощо) і уявлень про властивості різних предметів і явищ. До наочно-дієвого мислення діти вдаються в тих випадках, коли складно без практичних спроб вияви-ти необхідні зв’язки та відносини. Наприклад, перш ніж керувати машинкою за допомогою пульта, дитина, спочатку пробуючи, встановлює зв’язок рухів машинки з маніпуляціями кнопок на пульті. При цьому спроби стають планомірними та цілеспрямованими. Завдання, в яких істотні для вирішення зв’язки можна виявити без практичних спроб, дитина нерідко розв’язує подумки.</w:t>
      </w:r>
    </w:p>
    <w:p w14:paraId="15842333"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Вік 5–6 років можна охарактеризувати як вік оволодіння дитиною активною (продуктивною) уявою, яка починає набувати самостійності, </w:t>
      </w:r>
      <w:r w:rsidRPr="001C468B">
        <w:rPr>
          <w:rFonts w:ascii="Times New Roman" w:eastAsia="Calibri" w:hAnsi="Times New Roman" w:cs="Times New Roman"/>
          <w:sz w:val="28"/>
          <w:szCs w:val="28"/>
          <w:lang w:val="uk-UA"/>
        </w:rPr>
        <w:lastRenderedPageBreak/>
        <w:t xml:space="preserve">відділяючись від практичної діяльності та випереджаючи її. Образи уяви значно повніше й точніше відтворюють дійсність. Дитина починає чітко розрізняти дійсне й вигадане. Дії уяви — створення і втілення за-думу — починають складатися спочатку в грі. Це проявляється в тому, що передусім у грі народжується її задум і сюжет. Поступово діти на-бувають здатність діяти за попереднім задумом у конструюванні і малюванні. </w:t>
      </w:r>
    </w:p>
    <w:p w14:paraId="09472496"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На шостому році життя дитини відбуваються важливі зміни у розвитку мовлення. Для дітей цього віку стає нормою правильна вимова звуків. Порівнюючи свою вимову з вимовою дорослих, дошкільник може виявити власні мовні недоліки. Дитина шостого року життя вільно використовує засоби інтонаційної виразності: може читати вірші сумно, весело або урочисто, здатна регулювати гучність голосу і темп мовлення залежно від ситуації (голосно читати вірші на святі або пошепки ділитися своїми секретами тощо). Діти починають вживати слова для узагальнення, синоніми, антоніми, відтінки значень слів, багато-значні слова. Словник дітей також активно поповнюється іменниками, що позначають назви професій, соціальних установ (бібліотека, пошта, універсам, спортивний клуб); дієсловами, що позначають трудові дії людей різних професій, прикметниками, що відображають якість дій, ставлення людей до професійної діяльності. Дошкільнята можуть використовувати у мовленні складні граматичні конструкції (іменники множини у родовому відмінку), слідувати орфоепічним нормам мовлення, здатні до звукового аналізу простих слів, що складаються з трьох звуків. Діти вчаться самостійно будувати ігрові та ділові діалоги, освоюю-чи правила мовленнєвого етикету, користуватися прямою й непрямою мовою, в описовому й оповідальному монологах здатні передати стан героя, його настрій, ставлення до події, використовуючи епітети, порівняння. Коло читання дитини 5–6 років поповнюється творами різноманітної тематики, в тому числі пов’язаними з проблемами сім’ї, взаєминами з дорослими, однолітками, з історією країни.</w:t>
      </w:r>
    </w:p>
    <w:p w14:paraId="095345CB"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Малюк здатний утримувати в  пам’яті великий обсяг інформації, йому доступне читання з продовженням. Діти долучаються до літературного </w:t>
      </w:r>
      <w:r w:rsidRPr="001C468B">
        <w:rPr>
          <w:rFonts w:ascii="Times New Roman" w:eastAsia="Calibri" w:hAnsi="Times New Roman" w:cs="Times New Roman"/>
          <w:sz w:val="28"/>
          <w:szCs w:val="28"/>
          <w:lang w:val="uk-UA"/>
        </w:rPr>
        <w:lastRenderedPageBreak/>
        <w:t xml:space="preserve">контексту, в який включається ще й автор, історія створення твору. Практика аналізу текстів, робота з ілюстраціями сприяють поглибленню читацького досвіду, формуванню читацьких симпатій. </w:t>
      </w:r>
      <w:r w:rsidRPr="001C468B">
        <w:rPr>
          <w:rFonts w:ascii="Times New Roman" w:eastAsia="Calibri" w:hAnsi="Times New Roman" w:cs="Times New Roman"/>
          <w:sz w:val="28"/>
          <w:szCs w:val="28"/>
          <w:lang w:val="uk-UA"/>
        </w:rPr>
        <w:tab/>
        <w:t xml:space="preserve">Підвищуються можливості безпеки життєдіяльності дитини 5–6 років. Це пов’язано із зростанням усвідомленості й довільності поведінки, подоланням езопової позиції (дитина вже здатна стати на позицію іншого). </w:t>
      </w:r>
    </w:p>
    <w:p w14:paraId="5AA9322B"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Розвивається прогностична функція мислення, що дає змогу дитині бачити перспективу подій, передбачити близькі та віддалені наслідки як власних дій і вчинків, так дій і вчинків інших людей.</w:t>
      </w:r>
    </w:p>
    <w:p w14:paraId="27F68905"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У старшому дошкільному віці (5–6  років) активно розвиваються планування і самооцінювання трудової діяльності (за умови сформованості всіх інших компонентів дитячої праці). Освоєні раніше види дитячої праці виконуються якісно, швидко, усвідомлено. Стає можливим освоєння дітьми різних видів ручної праці. У процесі сприймання художніх творів, творів музичного та образотворчого мистецтва діти здатні обирати те, що їм більше подобається (твір, персонаж, образ), обґрунтовуючи вибір за допомогою елементів естетичної оцінки. Вони емоційно відгукуються на ті твори мистецтва, в яких передано зрозумілі їм почуття і стосунки, різні емоційні стани людей, тварин, боротьба добра зі злом. </w:t>
      </w:r>
    </w:p>
    <w:p w14:paraId="37F33FC9"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У старшому дошкільному віці відбувається істотне збагачення музичної ерудиції дітей: формуються початкові уявлення про види і жанри музики, встановлюються зв’язки між художнім образом і засобами виразності, які використовують композитори, формулюються естетичні оцінки і судження, обґрунтовуються музичні вподобання, про-являється деяка естетична вибірковість. При слуханні музики діти ви-являють більшу зосередженість і  уважність, удосконалюється якість музичної діяльності, творчі прояви стають більш усвідомленими й спрямованими (образ, засоби виразності продумуються та свідомо добираються дітьми). У  продуктивній діяльності діти також можуть зобразити задумане (задум веде за собою зображення). Розвиток дрібної моторики впливає на вдосконалення техніки художньої творчості. Дошкільнята можуть проводити вузькі та широкі лінії </w:t>
      </w:r>
      <w:r w:rsidRPr="001C468B">
        <w:rPr>
          <w:rFonts w:ascii="Times New Roman" w:eastAsia="Calibri" w:hAnsi="Times New Roman" w:cs="Times New Roman"/>
          <w:sz w:val="28"/>
          <w:szCs w:val="28"/>
          <w:lang w:val="uk-UA"/>
        </w:rPr>
        <w:lastRenderedPageBreak/>
        <w:t>фарбою, малювати кільця, дуги, робити потрійний мазок з однієї точки, змішувати фарбу на па літрі для отримання світлих, темних і нових відтінків, розбілювати основний тон для отримання більш світлого відтінку, накладати одну фарбу на іншу. Вони у змозі ліпити з цілого шматка глини, моделюючи форму кінчиками пальців, згладжувати місця з’єднання, відтягувати деталі пальцями від основної форми, прикрашати свої роботи за допомогою стеки, розписувати їх. Удосконалюються і розвиваються практичні навички роботи з  ножицями: діти можуть ви-різати кола з  квадратів, овали з  прямокутників, перетворювати одні геометричні фігури на інші: квадрат — на кілька трикутників, прямокутник — на смужки, квадрати — на маленькі прямокутники; створювати з нарізаних фігур зображення різних предметів або декоративні композиції.</w:t>
      </w:r>
    </w:p>
    <w:p w14:paraId="09E2D9FD" w14:textId="77777777" w:rsidR="001C468B" w:rsidRPr="001C468B" w:rsidRDefault="001C468B" w:rsidP="0052651F">
      <w:pPr>
        <w:spacing w:after="0" w:line="360" w:lineRule="auto"/>
        <w:ind w:firstLine="708"/>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Діти конструюють за умовами, заданими дорослими, але вже готові і до самостійного творчого конструювання з різних матеріалів. У них формуються узагальнені способи дій та узагальнені уявлення про об’єкти, які вони конструюють. </w:t>
      </w:r>
    </w:p>
    <w:p w14:paraId="5ED17BD3" w14:textId="77777777" w:rsidR="001C468B" w:rsidRDefault="001C468B" w:rsidP="0052651F">
      <w:pPr>
        <w:spacing w:before="225" w:after="0" w:line="360" w:lineRule="auto"/>
        <w:contextualSpacing/>
        <w:jc w:val="center"/>
        <w:rPr>
          <w:rFonts w:ascii="Times New Roman" w:eastAsia="Times New Roman" w:hAnsi="Times New Roman" w:cs="Times New Roman"/>
          <w:b/>
          <w:sz w:val="28"/>
          <w:szCs w:val="28"/>
          <w:lang w:val="uk-UA" w:eastAsia="ru-RU"/>
        </w:rPr>
      </w:pPr>
      <w:r w:rsidRPr="001C468B">
        <w:rPr>
          <w:rFonts w:ascii="Times New Roman" w:eastAsia="Times New Roman" w:hAnsi="Times New Roman" w:cs="Times New Roman"/>
          <w:b/>
          <w:sz w:val="28"/>
          <w:szCs w:val="28"/>
          <w:lang w:val="uk-UA" w:eastAsia="ru-RU"/>
        </w:rPr>
        <w:t>РОЗД</w:t>
      </w:r>
      <w:r>
        <w:rPr>
          <w:rFonts w:ascii="Times New Roman" w:eastAsia="Times New Roman" w:hAnsi="Times New Roman" w:cs="Times New Roman"/>
          <w:b/>
          <w:sz w:val="28"/>
          <w:szCs w:val="28"/>
          <w:lang w:val="uk-UA" w:eastAsia="ru-RU"/>
        </w:rPr>
        <w:t xml:space="preserve">ІЛ 6. </w:t>
      </w:r>
    </w:p>
    <w:p w14:paraId="25884158" w14:textId="77777777" w:rsidR="001C468B" w:rsidRDefault="001C468B" w:rsidP="0052651F">
      <w:pPr>
        <w:spacing w:before="225" w:after="0" w:line="360" w:lineRule="auto"/>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ПЕРЕЛІК ОСВІТНІХ НАПРЯМІВ</w:t>
      </w:r>
    </w:p>
    <w:p w14:paraId="773F91D3" w14:textId="01BAB0CC" w:rsidR="001C468B" w:rsidRPr="0027596B" w:rsidRDefault="0027596B" w:rsidP="0027596B">
      <w:pPr>
        <w:pStyle w:val="a3"/>
        <w:spacing w:after="16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r w:rsidR="0036224C">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27596B">
        <w:rPr>
          <w:rFonts w:ascii="Times New Roman" w:eastAsia="Calibri" w:hAnsi="Times New Roman" w:cs="Times New Roman"/>
          <w:sz w:val="28"/>
          <w:szCs w:val="28"/>
          <w:lang w:val="uk-UA"/>
        </w:rPr>
        <w:t>Особистість дитини .</w:t>
      </w:r>
    </w:p>
    <w:p w14:paraId="5CCA4915" w14:textId="6A7DDF9B" w:rsidR="001C468B" w:rsidRPr="001C468B" w:rsidRDefault="0027596B" w:rsidP="0027596B">
      <w:pPr>
        <w:spacing w:after="160" w:line="360" w:lineRule="auto"/>
        <w:ind w:left="720"/>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 </w:t>
      </w:r>
      <w:r w:rsidR="001C468B" w:rsidRPr="001C468B">
        <w:rPr>
          <w:rFonts w:ascii="Times New Roman" w:eastAsia="Calibri" w:hAnsi="Times New Roman" w:cs="Times New Roman"/>
          <w:sz w:val="28"/>
          <w:szCs w:val="28"/>
          <w:lang w:val="uk-UA"/>
        </w:rPr>
        <w:t>Дитина в сенсорно-пізнавальному просторі</w:t>
      </w:r>
      <w:r w:rsidR="001C468B">
        <w:rPr>
          <w:rFonts w:ascii="Times New Roman" w:eastAsia="Calibri" w:hAnsi="Times New Roman" w:cs="Times New Roman"/>
          <w:sz w:val="28"/>
          <w:szCs w:val="28"/>
          <w:lang w:val="uk-UA"/>
        </w:rPr>
        <w:t>.</w:t>
      </w:r>
    </w:p>
    <w:p w14:paraId="5762872A" w14:textId="16E8B323" w:rsidR="001C468B" w:rsidRPr="0027596B" w:rsidRDefault="0027596B" w:rsidP="0027596B">
      <w:pPr>
        <w:pStyle w:val="a3"/>
        <w:spacing w:after="16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 </w:t>
      </w:r>
      <w:r w:rsidR="001C468B" w:rsidRPr="0027596B">
        <w:rPr>
          <w:rFonts w:ascii="Times New Roman" w:eastAsia="Calibri" w:hAnsi="Times New Roman" w:cs="Times New Roman"/>
          <w:sz w:val="28"/>
          <w:szCs w:val="28"/>
          <w:lang w:val="uk-UA"/>
        </w:rPr>
        <w:t xml:space="preserve">Екопростір розвитку дитини: предметний світ, соціальний світ, природний світ. </w:t>
      </w:r>
    </w:p>
    <w:p w14:paraId="56B55E37" w14:textId="331AD21D" w:rsidR="0027596B" w:rsidRDefault="0036224C" w:rsidP="0036224C">
      <w:pPr>
        <w:spacing w:after="160" w:line="360" w:lineRule="auto"/>
        <w:ind w:left="720"/>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27596B">
        <w:rPr>
          <w:rFonts w:ascii="Times New Roman" w:eastAsia="Calibri" w:hAnsi="Times New Roman" w:cs="Times New Roman"/>
          <w:sz w:val="28"/>
          <w:szCs w:val="28"/>
          <w:lang w:val="uk-UA"/>
        </w:rPr>
        <w:t xml:space="preserve">. </w:t>
      </w:r>
      <w:r w:rsidR="001C468B" w:rsidRPr="001C468B">
        <w:rPr>
          <w:rFonts w:ascii="Times New Roman" w:eastAsia="Calibri" w:hAnsi="Times New Roman" w:cs="Times New Roman"/>
          <w:sz w:val="28"/>
          <w:szCs w:val="28"/>
          <w:lang w:val="uk-UA"/>
        </w:rPr>
        <w:t>Гра дитини</w:t>
      </w:r>
      <w:r w:rsidR="0027596B">
        <w:rPr>
          <w:rFonts w:ascii="Times New Roman" w:eastAsia="Calibri" w:hAnsi="Times New Roman" w:cs="Times New Roman"/>
          <w:sz w:val="28"/>
          <w:szCs w:val="28"/>
          <w:lang w:val="uk-UA"/>
        </w:rPr>
        <w:t>.</w:t>
      </w:r>
    </w:p>
    <w:p w14:paraId="79E83C9B" w14:textId="1D14695D" w:rsidR="001C468B" w:rsidRPr="001C468B" w:rsidRDefault="0036224C" w:rsidP="0036224C">
      <w:pPr>
        <w:spacing w:after="160" w:line="360" w:lineRule="auto"/>
        <w:ind w:left="360"/>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5</w:t>
      </w:r>
      <w:r w:rsidR="0027596B">
        <w:rPr>
          <w:rFonts w:ascii="Times New Roman" w:eastAsia="Calibri" w:hAnsi="Times New Roman" w:cs="Times New Roman"/>
          <w:sz w:val="28"/>
          <w:szCs w:val="28"/>
          <w:lang w:val="uk-UA"/>
        </w:rPr>
        <w:t>. Дитина у соціумі</w:t>
      </w:r>
      <w:r w:rsidR="001C468B" w:rsidRPr="001C468B">
        <w:rPr>
          <w:rFonts w:ascii="Times New Roman" w:eastAsia="Calibri" w:hAnsi="Times New Roman" w:cs="Times New Roman"/>
          <w:sz w:val="28"/>
          <w:szCs w:val="28"/>
          <w:lang w:val="uk-UA"/>
        </w:rPr>
        <w:t xml:space="preserve"> </w:t>
      </w:r>
    </w:p>
    <w:p w14:paraId="5D6A0B28" w14:textId="53C56472" w:rsidR="001C468B" w:rsidRPr="001C468B" w:rsidRDefault="0027596B" w:rsidP="0027596B">
      <w:pPr>
        <w:spacing w:after="160" w:line="360" w:lineRule="auto"/>
        <w:ind w:left="360"/>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6. Мовленнєвий </w:t>
      </w:r>
      <w:r w:rsidR="001C468B" w:rsidRPr="001C468B">
        <w:rPr>
          <w:rFonts w:ascii="Times New Roman" w:eastAsia="Calibri" w:hAnsi="Times New Roman" w:cs="Times New Roman"/>
          <w:sz w:val="28"/>
          <w:szCs w:val="28"/>
          <w:lang w:val="uk-UA"/>
        </w:rPr>
        <w:t xml:space="preserve"> розвиток особистості</w:t>
      </w:r>
      <w:r w:rsidR="001C468B">
        <w:rPr>
          <w:rFonts w:ascii="Times New Roman" w:eastAsia="Calibri" w:hAnsi="Times New Roman" w:cs="Times New Roman"/>
          <w:sz w:val="28"/>
          <w:szCs w:val="28"/>
          <w:lang w:val="uk-UA"/>
        </w:rPr>
        <w:t>.</w:t>
      </w:r>
    </w:p>
    <w:p w14:paraId="483AD951" w14:textId="6687C5C3" w:rsidR="001C468B" w:rsidRPr="001C468B" w:rsidRDefault="0036224C" w:rsidP="0036224C">
      <w:pPr>
        <w:spacing w:after="160" w:line="360" w:lineRule="auto"/>
        <w:ind w:left="720"/>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7. Дитина </w:t>
      </w:r>
      <w:r w:rsidR="001C468B" w:rsidRPr="001C468B">
        <w:rPr>
          <w:rFonts w:ascii="Times New Roman" w:eastAsia="Calibri" w:hAnsi="Times New Roman" w:cs="Times New Roman"/>
          <w:sz w:val="28"/>
          <w:szCs w:val="28"/>
          <w:lang w:val="uk-UA"/>
        </w:rPr>
        <w:t>у світі мистецтва</w:t>
      </w:r>
      <w:r w:rsidR="001C468B">
        <w:rPr>
          <w:rFonts w:ascii="Times New Roman" w:eastAsia="Calibri" w:hAnsi="Times New Roman" w:cs="Times New Roman"/>
          <w:sz w:val="28"/>
          <w:szCs w:val="28"/>
          <w:lang w:val="uk-UA"/>
        </w:rPr>
        <w:t>.</w:t>
      </w:r>
    </w:p>
    <w:p w14:paraId="14AFE5D3" w14:textId="77777777" w:rsidR="001C468B" w:rsidRPr="001C468B" w:rsidRDefault="001C468B" w:rsidP="0052651F">
      <w:pPr>
        <w:spacing w:before="225" w:after="0" w:line="360" w:lineRule="auto"/>
        <w:contextualSpacing/>
        <w:jc w:val="center"/>
        <w:rPr>
          <w:rFonts w:ascii="Times New Roman" w:eastAsia="Times New Roman" w:hAnsi="Times New Roman" w:cs="Times New Roman"/>
          <w:b/>
          <w:sz w:val="28"/>
          <w:szCs w:val="28"/>
          <w:lang w:val="uk-UA" w:eastAsia="ru-RU"/>
        </w:rPr>
      </w:pPr>
    </w:p>
    <w:p w14:paraId="3B108A9F" w14:textId="77777777" w:rsidR="001C468B" w:rsidRDefault="001C468B" w:rsidP="0052651F">
      <w:pPr>
        <w:spacing w:before="225" w:after="0" w:line="360" w:lineRule="auto"/>
        <w:contextualSpacing/>
        <w:jc w:val="center"/>
        <w:rPr>
          <w:rFonts w:ascii="Times New Roman" w:eastAsia="Times New Roman" w:hAnsi="Times New Roman" w:cs="Times New Roman"/>
          <w:b/>
          <w:sz w:val="28"/>
          <w:szCs w:val="28"/>
          <w:lang w:val="uk-UA" w:eastAsia="ru-RU"/>
        </w:rPr>
      </w:pPr>
      <w:r w:rsidRPr="001C468B">
        <w:rPr>
          <w:rFonts w:ascii="Times New Roman" w:eastAsia="Times New Roman" w:hAnsi="Times New Roman" w:cs="Times New Roman"/>
          <w:b/>
          <w:sz w:val="28"/>
          <w:szCs w:val="28"/>
          <w:lang w:val="uk-UA" w:eastAsia="ru-RU"/>
        </w:rPr>
        <w:t>РОЗДІЛ 7.</w:t>
      </w:r>
    </w:p>
    <w:p w14:paraId="20754FED" w14:textId="7788AEDD" w:rsidR="001C468B" w:rsidRPr="00ED2E41" w:rsidRDefault="001C468B" w:rsidP="00ED2E41">
      <w:pPr>
        <w:spacing w:before="225" w:after="0" w:line="360" w:lineRule="auto"/>
        <w:contextualSpacing/>
        <w:jc w:val="center"/>
        <w:rPr>
          <w:rFonts w:ascii="Times New Roman" w:eastAsia="Times New Roman" w:hAnsi="Times New Roman" w:cs="Times New Roman"/>
          <w:b/>
          <w:sz w:val="28"/>
          <w:szCs w:val="28"/>
          <w:lang w:val="uk-UA" w:eastAsia="ru-RU"/>
        </w:rPr>
      </w:pPr>
      <w:r w:rsidRPr="001C468B">
        <w:rPr>
          <w:rFonts w:ascii="Times New Roman" w:eastAsia="Times New Roman" w:hAnsi="Times New Roman" w:cs="Times New Roman"/>
          <w:b/>
          <w:sz w:val="28"/>
          <w:szCs w:val="28"/>
          <w:lang w:val="uk-UA" w:eastAsia="ru-RU"/>
        </w:rPr>
        <w:t xml:space="preserve"> ОЧІКУВАНІ РЕЗУЛЬТАТИ НАВЧАННЯ ВИ</w:t>
      </w:r>
      <w:r>
        <w:rPr>
          <w:rFonts w:ascii="Times New Roman" w:eastAsia="Times New Roman" w:hAnsi="Times New Roman" w:cs="Times New Roman"/>
          <w:b/>
          <w:sz w:val="28"/>
          <w:szCs w:val="28"/>
          <w:lang w:val="uk-UA" w:eastAsia="ru-RU"/>
        </w:rPr>
        <w:t>ХОВАНЦІВ ЗА ОСВІТНІМИ НАП</w:t>
      </w:r>
      <w:r w:rsidR="00B71AC8">
        <w:rPr>
          <w:rFonts w:ascii="Times New Roman" w:eastAsia="Times New Roman" w:hAnsi="Times New Roman" w:cs="Times New Roman"/>
          <w:b/>
          <w:sz w:val="28"/>
          <w:szCs w:val="28"/>
          <w:lang w:val="uk-UA" w:eastAsia="ru-RU"/>
        </w:rPr>
        <w:t>РЯМКАМИ</w:t>
      </w:r>
      <w:bookmarkStart w:id="0" w:name="_GoBack"/>
      <w:bookmarkEnd w:id="0"/>
    </w:p>
    <w:p w14:paraId="4F8801A7" w14:textId="77777777" w:rsidR="001C468B" w:rsidRPr="001C468B" w:rsidRDefault="001C468B" w:rsidP="0052651F">
      <w:pPr>
        <w:spacing w:after="160" w:line="360" w:lineRule="auto"/>
        <w:jc w:val="center"/>
        <w:rPr>
          <w:rFonts w:ascii="Times New Roman" w:eastAsia="Calibri" w:hAnsi="Times New Roman" w:cs="Times New Roman"/>
          <w:b/>
          <w:i/>
          <w:sz w:val="28"/>
          <w:szCs w:val="28"/>
          <w:lang w:val="uk-UA"/>
        </w:rPr>
      </w:pPr>
      <w:r w:rsidRPr="001C468B">
        <w:rPr>
          <w:rFonts w:ascii="Times New Roman" w:eastAsia="Calibri" w:hAnsi="Times New Roman" w:cs="Times New Roman"/>
          <w:b/>
          <w:i/>
          <w:sz w:val="28"/>
          <w:szCs w:val="28"/>
          <w:lang w:val="uk-UA"/>
        </w:rPr>
        <w:lastRenderedPageBreak/>
        <w:t>ІІ молодша група (четвертий рік життя)</w:t>
      </w:r>
    </w:p>
    <w:p w14:paraId="2FB4333E"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Фізична культура</w:t>
      </w:r>
    </w:p>
    <w:p w14:paraId="2F1EA79E" w14:textId="77777777" w:rsidR="001C468B" w:rsidRPr="001C468B" w:rsidRDefault="001C468B" w:rsidP="0052651F">
      <w:pPr>
        <w:numPr>
          <w:ilvl w:val="0"/>
          <w:numId w:val="40"/>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За нагадуванням дорослих діти намагаються зберігати правильну поставу у процесі різних видів діяльності; намагаються бути охайними, володіють елементарними навичками особистої гігієни та самообслуговування; мають елементарні знання про гігієну тіла та предмети оточення, про основні чинники здоров'я; із задоволенням беруть участь у загартувальних  процедурах.</w:t>
      </w:r>
    </w:p>
    <w:p w14:paraId="461126EC" w14:textId="77777777" w:rsidR="001C468B" w:rsidRPr="001C468B" w:rsidRDefault="001C468B" w:rsidP="0052651F">
      <w:pPr>
        <w:numPr>
          <w:ilvl w:val="0"/>
          <w:numId w:val="40"/>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Знають назви фізичних вправ, усвідомлюють їх значення для фізичного розвитку та власного здоров'я; мають уявлення про послідовність і техніку виконання рухів; усвідомлюють необхідність рівно тримати спину для зовнішньої краси тіла у руховій та інших видах діяльності; знають назви предметів, обладнання, способи і правила користування ними; ходять та бігають з вільними рухами рук, під час ходьби узгоджують рухи рук і ніг, дотримується напрямку, рухається за сигналом; уміють приймати вихідне положення для стрибка в довжину з місця, відштовхується обома ногами, приземлюються на обидві ноги з виносом рух уперед; володіють навичками повзання, пролізання, підлізання, лазіння, перерізання у своєму індивідуальному темпі; виконують катання, кидання, ловіння м'ячів однією та двома руками, можуть ходити по зменшення площі опори, переступати через предмети; загальнорозвивальні вправи виконують разом із вихователем, одночасно починають і закінчують вправи за сигналом; у рухливих іграх цікавляться самим процесом виконання рухових ігрових дій; володіють навичками шикування та перешикування, стають у колону за вихователем, у пари, коло, врозтіч (за орієнтиром); виявляють узгодженість дій та пересувань; уміють змінювати швидкість під час бігу, починають виявляти спритність, силу, гнучкість під час виконання рухових </w:t>
      </w:r>
      <w:r w:rsidRPr="001C468B">
        <w:rPr>
          <w:rFonts w:ascii="Times New Roman" w:eastAsia="Calibri" w:hAnsi="Times New Roman" w:cs="Times New Roman"/>
          <w:sz w:val="28"/>
          <w:szCs w:val="28"/>
          <w:lang w:val="uk-UA"/>
        </w:rPr>
        <w:lastRenderedPageBreak/>
        <w:t>дій; активно використовують набуті рухові уміння у самостійній руховій діяльності в природному оточенні.</w:t>
      </w:r>
    </w:p>
    <w:p w14:paraId="1B0F135D" w14:textId="77777777" w:rsidR="001C468B" w:rsidRPr="001C468B" w:rsidRDefault="001C468B" w:rsidP="0052651F">
      <w:pPr>
        <w:numPr>
          <w:ilvl w:val="0"/>
          <w:numId w:val="40"/>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потребу у руховій діяльності, висловлюють бажання спільно з однолітками виконувати рухові дії, позитивно ставляться до занять фізичними вправами; у рухливих іграх виявляють позитивні емоції, кмітливість, грають дружно; виявляють сміливість, витримку, наполегливість у рухливій діяльності; намагаються дотримуватись норм товариських та доброзичливих взаємин з однолітками; прагнуть допомогти одноліткам, заспокоїти; цінують доброзичливе ставлення до себе дорослих та однолітків, емоційно реагують на похвалу, радісно її сприймають.</w:t>
      </w:r>
    </w:p>
    <w:p w14:paraId="2C669248"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Дитина в сенсорно-пізнавальному просторі</w:t>
      </w:r>
    </w:p>
    <w:p w14:paraId="7606902C"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Порівнюють контрастність за кількістю множини (один – багато, багато –мало), використовують способи прикладання і накладання елементів однієї множини на елементи другої множини.</w:t>
      </w:r>
    </w:p>
    <w:p w14:paraId="74D5D4C7"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 побуті використовують лічбу предметів (1 2 3).</w:t>
      </w:r>
    </w:p>
    <w:p w14:paraId="4A50CC9B"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Уміють обстежувати предмети, називаючи їх величину, показувати жестами величину предметів.</w:t>
      </w:r>
    </w:p>
    <w:p w14:paraId="18C628F5"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назви об'ємних (куля, куб) та площинних (круг, квадрат) геометричних фігур.</w:t>
      </w:r>
    </w:p>
    <w:p w14:paraId="051DFFE5"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Уміють визначати особливості геометричних фігур способом прокочування їх по столу.</w:t>
      </w:r>
    </w:p>
    <w:p w14:paraId="6AEEB334"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 побуті групують предмети за формою, величиною, кількістю.</w:t>
      </w:r>
    </w:p>
    <w:p w14:paraId="625DC8E0"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 мовленні діти вживають терміни які визначають положення предметів у просторі та напрямки руху.</w:t>
      </w:r>
    </w:p>
    <w:p w14:paraId="42F0244C"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Діти визначають частини доби на основі спостережень за природними ознаками.</w:t>
      </w:r>
    </w:p>
    <w:p w14:paraId="11AD592B"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Екопростір розвитку дитини</w:t>
      </w:r>
    </w:p>
    <w:p w14:paraId="42428D21"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Предметний світ</w:t>
      </w:r>
    </w:p>
    <w:p w14:paraId="0E2D01E9"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Виявляють допитливість у пізнанні предметів та їх властивостей.</w:t>
      </w:r>
    </w:p>
    <w:p w14:paraId="6FAEEFBB"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назви предметів побуту, їх призначення, можуть охарактеризувати основні частини предмета, його властивості.</w:t>
      </w:r>
    </w:p>
    <w:p w14:paraId="252FB998"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Виокремлюють, порівнюють і групують предмети за певною ознакою.</w:t>
      </w:r>
    </w:p>
    <w:p w14:paraId="32EFBBFC"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Обережно користуються предметами побуту, знають які з них можуть бути небезпечними при неправильному використанні.</w:t>
      </w:r>
    </w:p>
    <w:p w14:paraId="320B7C21"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 xml:space="preserve"> Соціальний світ</w:t>
      </w:r>
    </w:p>
    <w:p w14:paraId="7DA5BFB2"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інтерес, увагу до людей у соціальному довкіллі.</w:t>
      </w:r>
    </w:p>
    <w:p w14:paraId="5AB81B54"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Вміють налагоджувати та підтримувати взаємодію з дорослими та дітьми в різних видах діяльності .</w:t>
      </w:r>
    </w:p>
    <w:p w14:paraId="63FD5588"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елементарні моральні правила взаємодії з іншими людьми в різних ситуаціях життєдіяльності, вміють дотримуватися цих правил.</w:t>
      </w:r>
    </w:p>
    <w:p w14:paraId="08C73174"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 Мають уявлення про сім'ю, обов'язки та потреби членів сім'ї, родинні стосунки.</w:t>
      </w:r>
    </w:p>
    <w:p w14:paraId="5CC0E9F5"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співчуття, співпереживання, турботу, повагу, почуття любові, симпатію, прихильність до знайомих та незнайомих людей.</w:t>
      </w:r>
    </w:p>
    <w:p w14:paraId="6FDC4C65"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 Знають правила культурної поведінки.</w:t>
      </w:r>
    </w:p>
    <w:p w14:paraId="716BAA36"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уявлення про правила безпечної поведінки на вулиці, в місцях загального користування, вміють їх дотримуватися.</w:t>
      </w:r>
    </w:p>
    <w:p w14:paraId="4A6DCCA2"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правила поведінки з чужими людьми, на проїжджій частині дороги, з предметами побуту, вміють їх дотримуватися.</w:t>
      </w:r>
    </w:p>
    <w:p w14:paraId="715035CB"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 Мають уявлення про різні види діяльності людей, результати їхньої праці.</w:t>
      </w:r>
    </w:p>
    <w:p w14:paraId="2D2CAFDF"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 Знають назви та основні трудові дії професій, за якими мають можливість спостерігати. </w:t>
      </w:r>
    </w:p>
    <w:p w14:paraId="2663D30F"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інтерес до трудової діяльності,  бажання брати участь у простих трудових діях дорослих.</w:t>
      </w:r>
    </w:p>
    <w:p w14:paraId="5EA4A024"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 Виявляють ініціативність та самостійність у забезпеченні власних побутових потреб, вміють виконувати прості доручення.</w:t>
      </w:r>
    </w:p>
    <w:p w14:paraId="6CA08008"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Докладають зусиль для досягнення позитивного результату праці.</w:t>
      </w:r>
    </w:p>
    <w:p w14:paraId="645CB5E1"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 xml:space="preserve"> Природний світ</w:t>
      </w:r>
    </w:p>
    <w:p w14:paraId="53BA660F"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Здатні помічати красу природи та емоційно реагувати на неї.</w:t>
      </w:r>
    </w:p>
    <w:p w14:paraId="30EA27D0"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Уміють обстежувати об'єкти та явища природи за допомогою органів чуття.</w:t>
      </w:r>
    </w:p>
    <w:p w14:paraId="220632A7"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Розрізняють і правильно називають об'єкти і явища природи, доступні для сприйняття.</w:t>
      </w:r>
    </w:p>
    <w:p w14:paraId="62D1ED35"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Вивчають і називають характерні ознаки природних об'єктів і явищ.</w:t>
      </w:r>
    </w:p>
    <w:p w14:paraId="2A860177"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Допомагають у догляді за рослинами та тваринами, підтриманні чистоти довкілля.</w:t>
      </w:r>
    </w:p>
    <w:p w14:paraId="71F30BB1"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Гра дитини</w:t>
      </w:r>
    </w:p>
    <w:p w14:paraId="141480DC"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впізнають і називають різні види іграшок.</w:t>
      </w:r>
    </w:p>
    <w:p w14:paraId="71A03FA0"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Використовують іграшки відповідно до призначення та змісту.</w:t>
      </w:r>
    </w:p>
    <w:p w14:paraId="2BB5D6CF"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Беруть участь у різних видах ігор.</w:t>
      </w:r>
    </w:p>
    <w:p w14:paraId="79FE9C70"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Взаємодіють у грі з партнером, розрізняють емоції радості, суму, здивування, злості.</w:t>
      </w:r>
    </w:p>
    <w:p w14:paraId="37C45B57"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 власній грі відтворюють знання та моральні уявлення, задовольняють інтерес до навколишнього середовища.</w:t>
      </w:r>
    </w:p>
    <w:p w14:paraId="02F0ECC1"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 Самостійно реалізують власні ігрові задуми, обирають ігри, іграшки.</w:t>
      </w:r>
    </w:p>
    <w:p w14:paraId="6FB75AE9"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Відображають у грі реальні та уявні події з життя особистого та людей з найближчого оточення.</w:t>
      </w:r>
    </w:p>
    <w:p w14:paraId="6827A2B1"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Прагнуть дотримуватися правил гри.</w:t>
      </w:r>
    </w:p>
    <w:p w14:paraId="53994F6B"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інтерес і бажання до відображення широкого кола об'єктів довкілля, використовуючи при цьому попередньо набутий досвід діяльності з різними конструкторами (зокрема LEGO) природними та штучними матеріалами.</w:t>
      </w:r>
    </w:p>
    <w:p w14:paraId="3B88A406" w14:textId="77777777" w:rsidR="001C468B" w:rsidRPr="001C468B" w:rsidRDefault="001C468B" w:rsidP="0052651F">
      <w:pPr>
        <w:numPr>
          <w:ilvl w:val="0"/>
          <w:numId w:val="4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Уміють виконувати обрану роль, добирати атрибути та іграшки до неї, використовувати предмети замінники.</w:t>
      </w:r>
    </w:p>
    <w:p w14:paraId="04094017"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Комунікативний розвиток особистості</w:t>
      </w:r>
    </w:p>
    <w:p w14:paraId="71EC77E3" w14:textId="77777777" w:rsidR="001C468B" w:rsidRPr="001C468B" w:rsidRDefault="001C468B" w:rsidP="0052651F">
      <w:pPr>
        <w:numPr>
          <w:ilvl w:val="0"/>
          <w:numId w:val="42"/>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Здатні сприймати і відтворювати усне мовлення, розрізняти і відтворювати всі звуки, чітко вимовляти всі звуки української мови.</w:t>
      </w:r>
    </w:p>
    <w:p w14:paraId="17C02EE3" w14:textId="77777777" w:rsidR="001C468B" w:rsidRPr="001C468B" w:rsidRDefault="001C468B" w:rsidP="0052651F">
      <w:pPr>
        <w:numPr>
          <w:ilvl w:val="0"/>
          <w:numId w:val="42"/>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Вміють вживати усі частини мови, узагальнюючі слова, синоніми, антоніми, спільнокореневі слова тощо.</w:t>
      </w:r>
    </w:p>
    <w:p w14:paraId="42D371D6" w14:textId="77777777" w:rsidR="001C468B" w:rsidRPr="001C468B" w:rsidRDefault="001C468B" w:rsidP="0052651F">
      <w:pPr>
        <w:numPr>
          <w:ilvl w:val="0"/>
          <w:numId w:val="42"/>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Будують речення (прості і складні) зі сполучниками, прийменниками та без, нескладний діалог з дорослим і дитиною на запропоновану тему.</w:t>
      </w:r>
    </w:p>
    <w:p w14:paraId="44C3017F" w14:textId="77777777" w:rsidR="001C468B" w:rsidRPr="001C468B" w:rsidRDefault="001C468B" w:rsidP="0052651F">
      <w:pPr>
        <w:numPr>
          <w:ilvl w:val="0"/>
          <w:numId w:val="42"/>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Вміють ставити запитання та адекватно відповідати на запитання інших.</w:t>
      </w:r>
    </w:p>
    <w:p w14:paraId="081D4E6A" w14:textId="77777777" w:rsidR="001C468B" w:rsidRPr="001C468B" w:rsidRDefault="001C468B" w:rsidP="0052651F">
      <w:pPr>
        <w:numPr>
          <w:ilvl w:val="0"/>
          <w:numId w:val="42"/>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Переказують зміст знайомих літературних творів.</w:t>
      </w:r>
    </w:p>
    <w:p w14:paraId="6755F3D9" w14:textId="77777777" w:rsidR="001C468B" w:rsidRPr="001C468B" w:rsidRDefault="001C468B" w:rsidP="0052651F">
      <w:pPr>
        <w:numPr>
          <w:ilvl w:val="0"/>
          <w:numId w:val="42"/>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Складають короткі описові та сюжетні розповіді.</w:t>
      </w:r>
    </w:p>
    <w:p w14:paraId="6778C6A3" w14:textId="77777777" w:rsidR="001C468B" w:rsidRPr="001C468B" w:rsidRDefault="001C468B" w:rsidP="0052651F">
      <w:pPr>
        <w:numPr>
          <w:ilvl w:val="0"/>
          <w:numId w:val="42"/>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Здатні активно спілкуватися з дорослими й дітьми у спільних іграх та різних життєвих ситуаціях з використанням формул мовленнєвого етикету.</w:t>
      </w:r>
    </w:p>
    <w:p w14:paraId="1F695041" w14:textId="77777777" w:rsidR="001C468B" w:rsidRPr="001C468B" w:rsidRDefault="001C468B" w:rsidP="0052651F">
      <w:pPr>
        <w:numPr>
          <w:ilvl w:val="0"/>
          <w:numId w:val="42"/>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Вміють чітко пояснити свою думку іншим людям й адекватно сприймати інформацію від партнера зі спілкування.</w:t>
      </w:r>
    </w:p>
    <w:p w14:paraId="26389CD0"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Дитина у світі мистецтва</w:t>
      </w:r>
    </w:p>
    <w:p w14:paraId="64E4B12D"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Художньо-продуктивне образотворення</w:t>
      </w:r>
    </w:p>
    <w:p w14:paraId="346DEE7B"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основні кольори та створіть палітру, змішуючи фарби.</w:t>
      </w:r>
    </w:p>
    <w:p w14:paraId="7862A412"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Використовують білу фарбу для отримання різних відтінків кольору.</w:t>
      </w:r>
    </w:p>
    <w:p w14:paraId="7B3D3A00"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Малюють пальчиками, долоньками, ручками і ніжками.</w:t>
      </w:r>
    </w:p>
    <w:p w14:paraId="76E70EC1"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Використовують різні предмети для штампування.</w:t>
      </w:r>
    </w:p>
    <w:p w14:paraId="192DEC97"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Тонують поверхню за допомогою губки.</w:t>
      </w:r>
    </w:p>
    <w:p w14:paraId="11DA14AE"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Використовують для малювання папір, шпалери, великі картонні коробки тощо.</w:t>
      </w:r>
    </w:p>
    <w:p w14:paraId="7658170C"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Малюють на зволоженому папері.</w:t>
      </w:r>
    </w:p>
    <w:p w14:paraId="2C791E46"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Передають штрихами, мазками, відбитками фарби ритм музики.</w:t>
      </w:r>
    </w:p>
    <w:p w14:paraId="3D8B2119"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Створюють індивідуальні роботи.</w:t>
      </w:r>
    </w:p>
    <w:p w14:paraId="1D81825E"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Беруть участь у колективній роботі.</w:t>
      </w:r>
    </w:p>
    <w:p w14:paraId="0C73122A"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Досліджують властивості паперу.</w:t>
      </w:r>
    </w:p>
    <w:p w14:paraId="358C89B5"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Користуються клейстером, намащують поверхню.</w:t>
      </w:r>
    </w:p>
    <w:p w14:paraId="6B8BC449"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Виготовляють кульки з м'якого паперу шляхом розривання на дрібні частинки та скочування, сортують їх за кольорами, наклейок їх на шаблон з контуром зображення.</w:t>
      </w:r>
    </w:p>
    <w:p w14:paraId="6BF6150F"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Використовують ватні диски як основу художнього образу.</w:t>
      </w:r>
    </w:p>
    <w:p w14:paraId="5A92DA0E"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Досліджують натуральні пластичні матеріали.</w:t>
      </w:r>
    </w:p>
    <w:p w14:paraId="4EC443CB"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Використовують різні прийоми ліплення.</w:t>
      </w:r>
    </w:p>
    <w:p w14:paraId="5A69B47C"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Користуються підставкою, стеками.</w:t>
      </w:r>
    </w:p>
    <w:p w14:paraId="243DEEE9" w14:textId="77777777" w:rsidR="001C468B" w:rsidRPr="001C468B" w:rsidRDefault="001C468B" w:rsidP="0052651F">
      <w:pPr>
        <w:numPr>
          <w:ilvl w:val="0"/>
          <w:numId w:val="43"/>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Допомагають прибирати після занять.</w:t>
      </w:r>
    </w:p>
    <w:p w14:paraId="77032FC4"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Літературне образотворення</w:t>
      </w:r>
    </w:p>
    <w:p w14:paraId="504C6B36" w14:textId="77777777" w:rsidR="001C468B" w:rsidRPr="001C468B" w:rsidRDefault="001C468B" w:rsidP="0052651F">
      <w:pPr>
        <w:numPr>
          <w:ilvl w:val="0"/>
          <w:numId w:val="44"/>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Емоційно сприймають розповіді дорослого, прислухаються до інтонації голосу, слів та висловлюють власне ставлення до літературних творів, їх персонажів.</w:t>
      </w:r>
    </w:p>
    <w:p w14:paraId="1EB9DDF2" w14:textId="77777777" w:rsidR="001C468B" w:rsidRPr="001C468B" w:rsidRDefault="001C468B" w:rsidP="0052651F">
      <w:pPr>
        <w:numPr>
          <w:ilvl w:val="0"/>
          <w:numId w:val="44"/>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Спроможні уважно слухати і розуміти зміст забавлянок, примовлянок, пісеньок, колискових, загадок; усвідомлюють коли їх доречно застосовувати.</w:t>
      </w:r>
    </w:p>
    <w:p w14:paraId="5B8452E5" w14:textId="77777777" w:rsidR="001C468B" w:rsidRPr="001C468B" w:rsidRDefault="001C468B" w:rsidP="0052651F">
      <w:pPr>
        <w:numPr>
          <w:ilvl w:val="0"/>
          <w:numId w:val="44"/>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За допомогою дорослого або самостійно відтворюють тексти малих фольклорних жанрів і віршів.</w:t>
      </w:r>
    </w:p>
    <w:p w14:paraId="7E6D0E0E" w14:textId="77777777" w:rsidR="001C468B" w:rsidRPr="001C468B" w:rsidRDefault="001C468B" w:rsidP="0052651F">
      <w:pPr>
        <w:numPr>
          <w:ilvl w:val="0"/>
          <w:numId w:val="44"/>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Прагнуть до індивідуального й колективного розглядання ілюстрацій до творів.</w:t>
      </w:r>
    </w:p>
    <w:p w14:paraId="38C11A62" w14:textId="77777777" w:rsidR="001C468B" w:rsidRPr="001C468B" w:rsidRDefault="001C468B" w:rsidP="0052651F">
      <w:pPr>
        <w:numPr>
          <w:ilvl w:val="0"/>
          <w:numId w:val="44"/>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зміст коротеньких народних казок, «читають» їх у книзі.</w:t>
      </w:r>
    </w:p>
    <w:p w14:paraId="631DFFA2" w14:textId="77777777" w:rsidR="001C468B" w:rsidRPr="001C468B" w:rsidRDefault="001C468B" w:rsidP="0052651F">
      <w:pPr>
        <w:numPr>
          <w:ilvl w:val="0"/>
          <w:numId w:val="44"/>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Проявляють інтерес до книги і дитячих журналів, розуміють правила поводження з ними.</w:t>
      </w:r>
    </w:p>
    <w:p w14:paraId="10E4E87C" w14:textId="77777777" w:rsidR="001C468B" w:rsidRPr="001C468B" w:rsidRDefault="001C468B" w:rsidP="0052651F">
      <w:pPr>
        <w:numPr>
          <w:ilvl w:val="0"/>
          <w:numId w:val="44"/>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Створюють в уяві образ літературного героя та можуть передавати його особливості доступними засобами.</w:t>
      </w:r>
    </w:p>
    <w:p w14:paraId="38B78F79"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Музика</w:t>
      </w:r>
    </w:p>
    <w:p w14:paraId="7507F829" w14:textId="77777777" w:rsidR="001C468B" w:rsidRPr="001C468B" w:rsidRDefault="001C468B" w:rsidP="0052651F">
      <w:pPr>
        <w:numPr>
          <w:ilvl w:val="0"/>
          <w:numId w:val="4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Слухають музику від початку до кінця, запам'ятовують та впізнають знайомий музичні твори.</w:t>
      </w:r>
    </w:p>
    <w:p w14:paraId="4DC8299D" w14:textId="77777777" w:rsidR="001C468B" w:rsidRPr="001C468B" w:rsidRDefault="001C468B" w:rsidP="0052651F">
      <w:pPr>
        <w:numPr>
          <w:ilvl w:val="0"/>
          <w:numId w:val="4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Проявляють емоційний відгук на музичні твори, елементарні судження про настрій та характер музики або пісні.</w:t>
      </w:r>
    </w:p>
    <w:p w14:paraId="12F15B75" w14:textId="77777777" w:rsidR="001C468B" w:rsidRPr="001C468B" w:rsidRDefault="001C468B" w:rsidP="0052651F">
      <w:pPr>
        <w:numPr>
          <w:ilvl w:val="0"/>
          <w:numId w:val="4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Демонструють диференційованість сприйняття музики, відрізняють окремі засоби музичної виразності.</w:t>
      </w:r>
    </w:p>
    <w:p w14:paraId="504E4ECD" w14:textId="77777777" w:rsidR="001C468B" w:rsidRPr="001C468B" w:rsidRDefault="001C468B" w:rsidP="0052651F">
      <w:pPr>
        <w:numPr>
          <w:ilvl w:val="0"/>
          <w:numId w:val="4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Розрізняють двочастинну та одночастинну форми музичних творів, реагують на їх зміни.</w:t>
      </w:r>
    </w:p>
    <w:p w14:paraId="6731EA42" w14:textId="77777777" w:rsidR="001C468B" w:rsidRPr="001C468B" w:rsidRDefault="001C468B" w:rsidP="0052651F">
      <w:pPr>
        <w:numPr>
          <w:ilvl w:val="0"/>
          <w:numId w:val="4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Розрізняють прості жанри.</w:t>
      </w:r>
    </w:p>
    <w:p w14:paraId="00F4D360" w14:textId="77777777" w:rsidR="001C468B" w:rsidRPr="001C468B" w:rsidRDefault="001C468B" w:rsidP="0052651F">
      <w:pPr>
        <w:numPr>
          <w:ilvl w:val="0"/>
          <w:numId w:val="4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Проявляють уміння співати разом з дорослим і дітьми протяжно та ритмічно пісні, одночасно починаючи та закінчуючи виконання пісні.</w:t>
      </w:r>
    </w:p>
    <w:p w14:paraId="4B5DC4D8" w14:textId="77777777" w:rsidR="001C468B" w:rsidRPr="001C468B" w:rsidRDefault="001C468B" w:rsidP="0052651F">
      <w:pPr>
        <w:numPr>
          <w:ilvl w:val="0"/>
          <w:numId w:val="4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Розрізняють танцювальний, пісенний і маршовий метроритм, передають їх у рухах.</w:t>
      </w:r>
    </w:p>
    <w:p w14:paraId="67556A6F" w14:textId="77777777" w:rsidR="001C468B" w:rsidRPr="001C468B" w:rsidRDefault="001C468B" w:rsidP="0052651F">
      <w:pPr>
        <w:numPr>
          <w:ilvl w:val="0"/>
          <w:numId w:val="4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Проявляють активність у музичних іграх, виконують елементарні танцювальні рухи, рухаються під музику з предметами.</w:t>
      </w:r>
    </w:p>
    <w:p w14:paraId="52E11311"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Театральне образотворення</w:t>
      </w:r>
    </w:p>
    <w:p w14:paraId="1FA55EDA" w14:textId="77777777" w:rsidR="001C468B" w:rsidRPr="001C468B" w:rsidRDefault="001C468B" w:rsidP="0052651F">
      <w:pPr>
        <w:numPr>
          <w:ilvl w:val="0"/>
          <w:numId w:val="46"/>
        </w:numPr>
        <w:spacing w:after="160" w:line="360" w:lineRule="auto"/>
        <w:contextualSpacing/>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Емоційно відгукується на театралізоване дійство.</w:t>
      </w:r>
    </w:p>
    <w:p w14:paraId="26348559" w14:textId="77777777" w:rsidR="001C468B" w:rsidRPr="001C468B" w:rsidRDefault="001C468B" w:rsidP="0052651F">
      <w:pPr>
        <w:numPr>
          <w:ilvl w:val="0"/>
          <w:numId w:val="4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Уважно сприймає зміст вистави у виконанні вихователів, батьків, акторів, концентрують увагу на персонажах театральної постановки.</w:t>
      </w:r>
    </w:p>
    <w:p w14:paraId="47EC6AFE" w14:textId="77777777" w:rsidR="001C468B" w:rsidRPr="001C468B" w:rsidRDefault="001C468B" w:rsidP="0052651F">
      <w:pPr>
        <w:numPr>
          <w:ilvl w:val="0"/>
          <w:numId w:val="4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Із задоволенням беруть участь в ігрових заняттях Дитячої академії вдячного глядача та студії «Маленький актор».</w:t>
      </w:r>
    </w:p>
    <w:p w14:paraId="0D823527" w14:textId="67AF165C" w:rsidR="001C468B" w:rsidRPr="005C0D6C" w:rsidRDefault="001C468B" w:rsidP="005C0D6C">
      <w:pPr>
        <w:spacing w:after="160" w:line="360" w:lineRule="auto"/>
        <w:rPr>
          <w:rFonts w:ascii="Times New Roman" w:eastAsia="Calibri" w:hAnsi="Times New Roman" w:cs="Times New Roman"/>
          <w:b/>
          <w:i/>
          <w:sz w:val="28"/>
          <w:szCs w:val="28"/>
          <w:lang w:val="uk-UA"/>
        </w:rPr>
      </w:pPr>
    </w:p>
    <w:p w14:paraId="573DE3A5" w14:textId="77777777" w:rsidR="001C468B" w:rsidRPr="001C468B" w:rsidRDefault="001C468B" w:rsidP="0052651F">
      <w:pPr>
        <w:spacing w:after="160" w:line="360" w:lineRule="auto"/>
        <w:rPr>
          <w:rFonts w:ascii="Times New Roman" w:eastAsia="Calibri" w:hAnsi="Times New Roman" w:cs="Times New Roman"/>
          <w:sz w:val="28"/>
          <w:szCs w:val="28"/>
          <w:lang w:val="uk-UA"/>
        </w:rPr>
      </w:pPr>
    </w:p>
    <w:p w14:paraId="7C531FE8" w14:textId="77777777" w:rsidR="001C468B" w:rsidRPr="001C468B" w:rsidRDefault="001C468B" w:rsidP="0052651F">
      <w:pPr>
        <w:spacing w:after="160" w:line="360" w:lineRule="auto"/>
        <w:jc w:val="center"/>
        <w:rPr>
          <w:rFonts w:ascii="Times New Roman" w:eastAsia="Calibri" w:hAnsi="Times New Roman" w:cs="Times New Roman"/>
          <w:b/>
          <w:i/>
          <w:sz w:val="28"/>
          <w:szCs w:val="28"/>
          <w:lang w:val="uk-UA"/>
        </w:rPr>
      </w:pPr>
      <w:r w:rsidRPr="001C468B">
        <w:rPr>
          <w:rFonts w:ascii="Times New Roman" w:eastAsia="Calibri" w:hAnsi="Times New Roman" w:cs="Times New Roman"/>
          <w:b/>
          <w:i/>
          <w:sz w:val="28"/>
          <w:szCs w:val="28"/>
          <w:lang w:val="uk-UA"/>
        </w:rPr>
        <w:t>Старша група (шостий рік життя)</w:t>
      </w:r>
    </w:p>
    <w:p w14:paraId="1BFC07DC"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Фізична культура</w:t>
      </w:r>
    </w:p>
    <w:p w14:paraId="2EC65113" w14:textId="77777777" w:rsidR="001C468B" w:rsidRPr="001C468B" w:rsidRDefault="001C468B" w:rsidP="0052651F">
      <w:pPr>
        <w:numPr>
          <w:ilvl w:val="0"/>
          <w:numId w:val="54"/>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Володіють навичками особистої гігієни та самообслуговування, слідкують за чистотою та охайністю зовнішнього вигляду; мають певні знання про засоби загартування; за нагадуванням дорослих та самостійно зберігають правильну поставу в процесі різних видів діяльності; </w:t>
      </w:r>
    </w:p>
    <w:p w14:paraId="09210AB1" w14:textId="77777777" w:rsidR="001C468B" w:rsidRPr="001C468B" w:rsidRDefault="001C468B" w:rsidP="0052651F">
      <w:pPr>
        <w:numPr>
          <w:ilvl w:val="0"/>
          <w:numId w:val="54"/>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Знають слова на позначення предметів, визначень, дій на фізкультурну тематику; володіють фізкультурною і просторової термінологією; мають знання про необхідність збереження </w:t>
      </w:r>
      <w:r w:rsidRPr="001C468B">
        <w:rPr>
          <w:rFonts w:ascii="Times New Roman" w:eastAsia="Calibri" w:hAnsi="Times New Roman" w:cs="Times New Roman"/>
          <w:sz w:val="28"/>
          <w:szCs w:val="28"/>
          <w:lang w:val="uk-UA"/>
        </w:rPr>
        <w:lastRenderedPageBreak/>
        <w:t>правильної постави; ходять та бігають легко, ритмічно; під час стрибків у довжину з місця та у глибину приймають правильне вихідне положення, приземляються м’яко на обидві ноги; виконують різноманітні дії з м'ячем; володіють різними видами та способами лазіння; володіють навичками шикування, рівняння, поворотів, перешикування трійками за орієнтирами та за командою; у рухливих іграх виконують складні рухи з використанням предметів, залюбки беруть участь у естафетах, переживають за команду, докладають зусиль для внесення власного вкладу у перемогу; уміють виконувати і виконують із задоволенням підготовчі вправи до ігор та вправи спортивного характеру.</w:t>
      </w:r>
    </w:p>
    <w:p w14:paraId="53A3D209" w14:textId="77777777" w:rsidR="001C468B" w:rsidRPr="001C468B" w:rsidRDefault="001C468B" w:rsidP="0052651F">
      <w:pPr>
        <w:numPr>
          <w:ilvl w:val="0"/>
          <w:numId w:val="54"/>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 рухливих іграх, ігрових вправах, іграх та вправах спортивного характеру виявляють активність, організованість, наполегливість, ініціативність; уміють самостійно організувати ігри та вправи; проявляють вольові зусилля, наполегливість у подоланні труднощів у руховій діяльності та досягнення хороших результатів; уміють доцільно використовувати фізичні вправи у самостійні руховій діяльності, намагаються якісно їх виконувати; звертають увагу на красу і ритмічність рухів.</w:t>
      </w:r>
    </w:p>
    <w:p w14:paraId="4EBD83C7"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Дитина в сенсорно-пізнавальному просторі</w:t>
      </w:r>
    </w:p>
    <w:p w14:paraId="57754155" w14:textId="77777777" w:rsidR="001C468B" w:rsidRPr="001C468B" w:rsidRDefault="001C468B" w:rsidP="0052651F">
      <w:pPr>
        <w:numPr>
          <w:ilvl w:val="0"/>
          <w:numId w:val="5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інтерес до сенсорно-математичних вправ та завдань.</w:t>
      </w:r>
    </w:p>
    <w:p w14:paraId="48584421" w14:textId="77777777" w:rsidR="001C468B" w:rsidRPr="001C468B" w:rsidRDefault="001C468B" w:rsidP="0052651F">
      <w:pPr>
        <w:numPr>
          <w:ilvl w:val="0"/>
          <w:numId w:val="5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найпростіші математичні поняття, усвідомлюють та запам'ятовують їх.</w:t>
      </w:r>
    </w:p>
    <w:p w14:paraId="7D3A6F31" w14:textId="77777777" w:rsidR="001C468B" w:rsidRPr="001C468B" w:rsidRDefault="001C468B" w:rsidP="0052651F">
      <w:pPr>
        <w:numPr>
          <w:ilvl w:val="0"/>
          <w:numId w:val="5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Знаходять власний спосіб вирішення завдань.</w:t>
      </w:r>
    </w:p>
    <w:p w14:paraId="45C89666" w14:textId="77777777" w:rsidR="001C468B" w:rsidRPr="001C468B" w:rsidRDefault="001C468B" w:rsidP="0052651F">
      <w:pPr>
        <w:numPr>
          <w:ilvl w:val="0"/>
          <w:numId w:val="5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Застосовують домірні прийоми виявлення відношень і закономірностей між предметами та явищами у повсякденному житті.</w:t>
      </w:r>
    </w:p>
    <w:p w14:paraId="3B3E9A9A" w14:textId="77777777" w:rsidR="001C468B" w:rsidRPr="001C468B" w:rsidRDefault="001C468B" w:rsidP="0052651F">
      <w:pPr>
        <w:numPr>
          <w:ilvl w:val="0"/>
          <w:numId w:val="5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Розуміють та використовують у своїй діяльності сенсорні еталони, знають їх назви та слова що їх характеризують.</w:t>
      </w:r>
    </w:p>
    <w:p w14:paraId="6BBDCDB9" w14:textId="77777777" w:rsidR="001C468B" w:rsidRPr="001C468B" w:rsidRDefault="001C468B" w:rsidP="0052651F">
      <w:pPr>
        <w:numPr>
          <w:ilvl w:val="0"/>
          <w:numId w:val="55"/>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Отримують задоволення від пізнання нового, самостійного вирішення складного завдання.</w:t>
      </w:r>
    </w:p>
    <w:p w14:paraId="6B8A32DB"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Конструювання</w:t>
      </w:r>
    </w:p>
    <w:p w14:paraId="2FCDF71E"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конструктивні можливості різних матеріалів.</w:t>
      </w:r>
    </w:p>
    <w:p w14:paraId="0B8E019C"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Вміють створювати власні конструкції з урахуванням умов їх використання.</w:t>
      </w:r>
    </w:p>
    <w:p w14:paraId="61E06AA1"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Здатні до конструктивної творчості.</w:t>
      </w:r>
    </w:p>
    <w:p w14:paraId="79677BBA"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Екопростір розвитку дитини</w:t>
      </w:r>
    </w:p>
    <w:p w14:paraId="1202753A"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Предметний світ</w:t>
      </w:r>
    </w:p>
    <w:p w14:paraId="0357DFDB"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Усвідомлюють, що довколишні предметний світ –  рукотворний, створений за допомогою праці людини та природних ресурсів.</w:t>
      </w:r>
    </w:p>
    <w:p w14:paraId="5D33875C"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елементарні знання про виробництво різних предметів ужитку, технічних приладів та знарядь, засобів пересування та зв'язку, засобів гігієни, оперують їх назвами.</w:t>
      </w:r>
    </w:p>
    <w:p w14:paraId="1CDCB41C"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знання про суттєві ознаки й особливості предметів, розуміють взаємозв'язки між властивостями, будовою та матеріалу з якого вони вироблені.</w:t>
      </w:r>
    </w:p>
    <w:p w14:paraId="59F647EC"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Помічають красу в побуті, виявляють розуміння естетики рукотворного світу.</w:t>
      </w:r>
    </w:p>
    <w:p w14:paraId="583219F3"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інтерес до творчого використання власних набутих знань і вмінь.</w:t>
      </w:r>
    </w:p>
    <w:p w14:paraId="151A6ABA"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Дотримуються правил безпечної поведінки з предметами побуту.</w:t>
      </w:r>
    </w:p>
    <w:p w14:paraId="317D272E"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Розуміють цінність предметів, бережливо ставляться до чужих та особистих речей.</w:t>
      </w:r>
    </w:p>
    <w:p w14:paraId="2954DFBC" w14:textId="77777777" w:rsidR="001C468B" w:rsidRPr="001C468B" w:rsidRDefault="001C468B" w:rsidP="0052651F">
      <w:pPr>
        <w:spacing w:after="160" w:line="360" w:lineRule="auto"/>
        <w:contextualSpacing/>
        <w:jc w:val="both"/>
        <w:rPr>
          <w:rFonts w:ascii="Times New Roman" w:eastAsia="Calibri" w:hAnsi="Times New Roman" w:cs="Times New Roman"/>
          <w:sz w:val="28"/>
          <w:szCs w:val="28"/>
          <w:lang w:val="uk-UA"/>
        </w:rPr>
      </w:pPr>
    </w:p>
    <w:p w14:paraId="381808D6"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 xml:space="preserve"> Соціальний світ</w:t>
      </w:r>
    </w:p>
    <w:p w14:paraId="0D17D5E8"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уявлення про щасливу сім'ю.</w:t>
      </w:r>
    </w:p>
    <w:p w14:paraId="6675E8CA"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про те що всі люди різні.</w:t>
      </w:r>
    </w:p>
    <w:p w14:paraId="54708079"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моральні правила міжособистісних стосунків, вміють їх дотримуватися.</w:t>
      </w:r>
    </w:p>
    <w:p w14:paraId="7AFD7BCB"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Розуміють власні потреби, можливості компромісу в разі зіткнення інтересів.</w:t>
      </w:r>
    </w:p>
    <w:p w14:paraId="698312C7"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навички справедливого оцінювання вчинку інших людей.</w:t>
      </w:r>
    </w:p>
    <w:p w14:paraId="64745C32"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Уміють визначати власну провину, неправоту в суперечливих ситуаціях.</w:t>
      </w:r>
    </w:p>
    <w:p w14:paraId="5F01C653"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знання про значення та сутність моральних якостей, називають їх.</w:t>
      </w:r>
    </w:p>
    <w:p w14:paraId="62224806"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Уміють помічати й мотивовано оцінювати прояви моральних якостей у повсякденному житті.</w:t>
      </w:r>
    </w:p>
    <w:p w14:paraId="58320145"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правила культурної поведінки.</w:t>
      </w:r>
    </w:p>
    <w:p w14:paraId="11678DE9"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Уміють розпізнавати емоційні стани інших людей.</w:t>
      </w:r>
    </w:p>
    <w:p w14:paraId="4CBBCEF4"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навички дотримання ціннісних орієнтацій в різних ситуаціях життєдіяльності.</w:t>
      </w:r>
    </w:p>
    <w:p w14:paraId="5BFF4007"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співчуття, співпереживання, чуйність, уважність, повагу.</w:t>
      </w:r>
    </w:p>
    <w:p w14:paraId="6A484121"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знання про Україну як рідну Батьківщину.</w:t>
      </w:r>
    </w:p>
    <w:p w14:paraId="70F7811A"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любов, повагу до Батьківщини в різних видах діяльності, вчинках, поведінці.</w:t>
      </w:r>
    </w:p>
    <w:p w14:paraId="6220B4C9"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свої права, розуміють необхідність виконання обов'язків.</w:t>
      </w:r>
    </w:p>
    <w:p w14:paraId="1BC4640E"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про особливості поведінки у разі небезпеки.</w:t>
      </w:r>
    </w:p>
    <w:p w14:paraId="583F292D"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навички безпечної поведінки у побуті.</w:t>
      </w:r>
    </w:p>
    <w:p w14:paraId="0A1B971E"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Уміють користуватися гаджетами, знають вимоги щодо роботи з ними.</w:t>
      </w:r>
    </w:p>
    <w:p w14:paraId="5F80FF5C"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Розуміють сутність елементарних економічних понять.</w:t>
      </w:r>
    </w:p>
    <w:p w14:paraId="72D165BA"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Знають про основні професії дорослих, розуміють їх значення для людей.</w:t>
      </w:r>
    </w:p>
    <w:p w14:paraId="663893B1"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цікавість, позитивне ставлення до праці, розуміють її необхідність.</w:t>
      </w:r>
    </w:p>
    <w:p w14:paraId="2386E8B6"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Вміють працювати колективно.</w:t>
      </w:r>
    </w:p>
    <w:p w14:paraId="099A47D1"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Дотримуються правил культури праці.</w:t>
      </w:r>
    </w:p>
    <w:p w14:paraId="7EC1CB27"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p>
    <w:p w14:paraId="6B9B9A24"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 xml:space="preserve"> Природний світ</w:t>
      </w:r>
    </w:p>
    <w:p w14:paraId="4B754466"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Емоційно-ціннісно та відповідально ставляться до природи.</w:t>
      </w:r>
    </w:p>
    <w:p w14:paraId="6CCDD77E"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Мають уявлення про природне довкілля як цілісний живий організм, у якому взаємодіють різноманітні об'єкти та явища.</w:t>
      </w:r>
    </w:p>
    <w:p w14:paraId="2FD0DFD4"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Здатні самостійно дієти в різних ситуаціях, що вимагають вибору екологічно доцільних дій.</w:t>
      </w:r>
    </w:p>
    <w:p w14:paraId="7B27A6F2"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Обізнані з правилами природокористування та вміють їх дотримуватися.</w:t>
      </w:r>
    </w:p>
    <w:p w14:paraId="3B3C9770"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синкретичні уявлення про Сонячну систему, планети, Місяць як супутник Землі.</w:t>
      </w:r>
    </w:p>
    <w:p w14:paraId="1E8A718A"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Володіють трудовими навичками догляду за рослинами, домашніми тваринами.</w:t>
      </w:r>
    </w:p>
    <w:p w14:paraId="40328A68"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p>
    <w:p w14:paraId="6DF4985D"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Гра дитини</w:t>
      </w:r>
    </w:p>
    <w:p w14:paraId="5B8606CB"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Зацікавлено ставляться до ігрової діяльності, умію дотримуватися правил взаємодії з партнером у грі.</w:t>
      </w:r>
    </w:p>
    <w:p w14:paraId="3FBF7FE0"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Беруть участь в різних видах ігор.</w:t>
      </w:r>
    </w:p>
    <w:p w14:paraId="30997DF5"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інтерес і бажання до відображення широкого кола об'єктів довколишньої дійсності, використовуючи при цьому попередньо набутий досвід діяльності з різними конструкторами (зокрема LEGO), природним та штучним матеріалом.</w:t>
      </w:r>
    </w:p>
    <w:p w14:paraId="0B81E1B8"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 Можуть за допомогою гри відновлювати власний емоційний стан.</w:t>
      </w:r>
    </w:p>
    <w:p w14:paraId="10BD0EC9"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Висловлюють емоційно-оцінні судження про спілкування з однолітками.</w:t>
      </w:r>
    </w:p>
    <w:p w14:paraId="3FECFEAD"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Активно відтворюють свої життєві враження у рульовій грі, використовуючи засоби виразності.</w:t>
      </w:r>
    </w:p>
    <w:p w14:paraId="01F2FB88"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Обирають, підтримують та вибудовують різні сюжети; розгортають, збагачують ігровий задум.</w:t>
      </w:r>
    </w:p>
    <w:p w14:paraId="61A84B39"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Можуть виконувати роль за себе та за іншого персонажа.</w:t>
      </w:r>
    </w:p>
    <w:p w14:paraId="105ABA1B"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Домагаються визнання іншими дітьми своїх успіхів.</w:t>
      </w:r>
    </w:p>
    <w:p w14:paraId="03A2539C"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Узгоджують у ході гри бажання та можливості свої та інших дітей.</w:t>
      </w:r>
    </w:p>
    <w:p w14:paraId="056E4B30"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творчість, імпровізацію, пропонують оригінальні ідеї для покращення гри.</w:t>
      </w:r>
    </w:p>
    <w:p w14:paraId="734716CC" w14:textId="77777777" w:rsidR="001C468B" w:rsidRPr="001C468B" w:rsidRDefault="001C468B" w:rsidP="0052651F">
      <w:pPr>
        <w:numPr>
          <w:ilvl w:val="0"/>
          <w:numId w:val="56"/>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Обирають для гри безпечне місце та атрибути.</w:t>
      </w:r>
    </w:p>
    <w:p w14:paraId="09429051"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p>
    <w:p w14:paraId="59A71ECF"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Комунікативний розвиток особистості</w:t>
      </w:r>
    </w:p>
    <w:p w14:paraId="7B55CB8E"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Чітко і правильно вимовляють усі звуки рідної мови.</w:t>
      </w:r>
    </w:p>
    <w:p w14:paraId="256EF70E"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Відчувають і відтворюють у мовленні мелодику, тон, темброве забарвлення.</w:t>
      </w:r>
    </w:p>
    <w:p w14:paraId="2D08A04A"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 Мають виразну дикцію.</w:t>
      </w:r>
    </w:p>
    <w:p w14:paraId="3EFA064F"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інтерес до слова, його значення.</w:t>
      </w:r>
    </w:p>
    <w:p w14:paraId="18D0CCDC"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Вживають усі частини мови, узагальнюючі, багатозначні, спільнокореневі та вставні слова, антоніми, синоніми, образні порівняння, порівняльні звороти із сполучниками.</w:t>
      </w:r>
    </w:p>
    <w:p w14:paraId="1D4FC454"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Узгоджують у роді, числі й відмінку.</w:t>
      </w:r>
    </w:p>
    <w:p w14:paraId="182B8B08"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Використовують у мовленні складні речення із сполучниками тощо.</w:t>
      </w:r>
    </w:p>
    <w:p w14:paraId="59817471"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Беруть активну участь у діалогах, пологах пізнавального характеру, іграх-драматизаціях та інсценізація, дискусіях.</w:t>
      </w:r>
    </w:p>
    <w:p w14:paraId="565CF847"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Доречно відповідають на запитання різного характеру, вміють переконувати та робити разом з іншими учасниками суспільні висновки.</w:t>
      </w:r>
    </w:p>
    <w:p w14:paraId="47ADA4D8"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Складають описові, сюжетні розповіді на наочній основі та без, по пам'яті, розповідають за власною ініціативою та пропозицією дорослого, завершують повідомлення кінцівкою.</w:t>
      </w:r>
    </w:p>
    <w:p w14:paraId="6B99BF45"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Здатні до словесної творчості.</w:t>
      </w:r>
    </w:p>
    <w:p w14:paraId="044B9AE1"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Вміють спілкуватися на рівні партнерських взаємин та взаємоповаги.</w:t>
      </w:r>
    </w:p>
    <w:p w14:paraId="638150ED"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Активно застосовують мовленнєві штампи у різноманітних життєвих ситуаціях.</w:t>
      </w:r>
    </w:p>
    <w:p w14:paraId="730A6DDC" w14:textId="77777777" w:rsidR="001C468B" w:rsidRPr="001C468B" w:rsidRDefault="001C468B" w:rsidP="0052651F">
      <w:pPr>
        <w:numPr>
          <w:ilvl w:val="0"/>
          <w:numId w:val="57"/>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При спілкуванні орієнтуються на погляди, думки, почуття інших людей.</w:t>
      </w:r>
    </w:p>
    <w:p w14:paraId="722581FC"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p>
    <w:p w14:paraId="23F8A47F" w14:textId="77777777" w:rsidR="001C468B" w:rsidRPr="001C468B" w:rsidRDefault="001C468B" w:rsidP="0052651F">
      <w:pPr>
        <w:spacing w:after="160" w:line="360" w:lineRule="auto"/>
        <w:contextualSpacing/>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Дитина у світі мистецтва</w:t>
      </w:r>
    </w:p>
    <w:p w14:paraId="14CB7109"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Художньо-продуктивне образотворення</w:t>
      </w:r>
    </w:p>
    <w:p w14:paraId="5BBC1207"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Володіють альтернативними способами отримання зображень за допомогою незвичних засобів.</w:t>
      </w:r>
    </w:p>
    <w:p w14:paraId="590C7361"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сформовані навички роботи з різними матеріалами.</w:t>
      </w:r>
    </w:p>
    <w:p w14:paraId="4DB32C1A"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Використовують різноманітні поверхні для нанесення зображення.</w:t>
      </w:r>
    </w:p>
    <w:p w14:paraId="6DAFAF71"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Створюють палітру фарб шляхом змішування основних кольорів.</w:t>
      </w:r>
    </w:p>
    <w:p w14:paraId="07EA85A1"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уявлення про кольоровий спектр.</w:t>
      </w:r>
    </w:p>
    <w:p w14:paraId="4B152377"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Поєднують різні техніки малювання.</w:t>
      </w:r>
    </w:p>
    <w:p w14:paraId="04FE6BFE"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Малюють з натури, за уявою.</w:t>
      </w:r>
    </w:p>
    <w:p w14:paraId="2F81A7FF"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Створюють візерунки на снігу, на піску.</w:t>
      </w:r>
    </w:p>
    <w:p w14:paraId="1C16A85F"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Використовують силуети різних зображень для обведення пензликами.</w:t>
      </w:r>
    </w:p>
    <w:p w14:paraId="2C4609F9"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Зафарбовують, тонують поверхні за допомогою губки, малярського валика, створюють тло відповідно до творчого задуму.</w:t>
      </w:r>
    </w:p>
    <w:p w14:paraId="15F9578C"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Декорують предмети за мотивами українських народних розписів і сучасних технік.</w:t>
      </w:r>
    </w:p>
    <w:p w14:paraId="19A05148"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Безпечно користуються ножицями.</w:t>
      </w:r>
    </w:p>
    <w:p w14:paraId="365AEC35"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Економно використовують залишкові матеріали.</w:t>
      </w:r>
    </w:p>
    <w:p w14:paraId="592477CE"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Урізноманітнюють аплікацію шляхом пошуку альтернативних варіантів отримання паперових деталей.</w:t>
      </w:r>
    </w:p>
    <w:p w14:paraId="67150FC5"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Володіють технікою силуетного вирізання.</w:t>
      </w:r>
    </w:p>
    <w:p w14:paraId="2E0AF506"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 xml:space="preserve">Володіють елементарними навичками техніки квілінгу. </w:t>
      </w:r>
    </w:p>
    <w:p w14:paraId="7566B5B4"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Самостійно обирають образ і доцільні матеріали для ліплення.</w:t>
      </w:r>
    </w:p>
    <w:p w14:paraId="0055A205"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Використовують відомі раніше та нові навички способів ліплення.</w:t>
      </w:r>
    </w:p>
    <w:p w14:paraId="70355562"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Володіють декоративними прийомами ліплення.</w:t>
      </w:r>
    </w:p>
    <w:p w14:paraId="491979F4"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Усвідомлюють значущість зусиль для отримання позитивного результату.</w:t>
      </w:r>
    </w:p>
    <w:p w14:paraId="71685656"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Розрізняють картини різних жанрів.</w:t>
      </w:r>
    </w:p>
    <w:p w14:paraId="4AC51322"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Вирізняють засоби виразності.</w:t>
      </w:r>
    </w:p>
    <w:p w14:paraId="057BDCCB"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Емоційно відгукується на твори живопису.</w:t>
      </w:r>
    </w:p>
    <w:p w14:paraId="7BD1F843"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ставлення до творів мистецтва у судженнях, розмірковуваннях, враженнях.</w:t>
      </w:r>
    </w:p>
    <w:p w14:paraId="412E1C19"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Виконують персональні роботи й уміють домовлятися, ділитися творчим задумом.</w:t>
      </w:r>
    </w:p>
    <w:p w14:paraId="20F8CB5E"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Виявляють самостійність та творчість.</w:t>
      </w:r>
    </w:p>
    <w:p w14:paraId="039E984A" w14:textId="77777777" w:rsidR="001C468B" w:rsidRPr="001C468B" w:rsidRDefault="001C468B" w:rsidP="0052651F">
      <w:pPr>
        <w:numPr>
          <w:ilvl w:val="0"/>
          <w:numId w:val="58"/>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Прибирають за собою після завершення заняття з ліплення, малювання, аплікації.</w:t>
      </w:r>
    </w:p>
    <w:p w14:paraId="7644F8C4"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Літературне образотворення</w:t>
      </w:r>
    </w:p>
    <w:p w14:paraId="4F0865A6" w14:textId="77777777" w:rsidR="001C468B" w:rsidRPr="001C468B" w:rsidRDefault="001C468B" w:rsidP="0052651F">
      <w:pPr>
        <w:numPr>
          <w:ilvl w:val="0"/>
          <w:numId w:val="59"/>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Емоційно сприймають літературні твори та висловлюють своє ставлення до них.</w:t>
      </w:r>
    </w:p>
    <w:p w14:paraId="10306142" w14:textId="77777777" w:rsidR="001C468B" w:rsidRPr="001C468B" w:rsidRDefault="001C468B" w:rsidP="0052651F">
      <w:pPr>
        <w:numPr>
          <w:ilvl w:val="0"/>
          <w:numId w:val="59"/>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Відчувають образну мову поезії, прози, визначають основні засоби художнього мовлення, тему, зміст, головних персонажів, динаміку розвитку сюжету, мораль.</w:t>
      </w:r>
    </w:p>
    <w:p w14:paraId="2B0FCD30" w14:textId="77777777" w:rsidR="001C468B" w:rsidRPr="001C468B" w:rsidRDefault="001C468B" w:rsidP="0052651F">
      <w:pPr>
        <w:numPr>
          <w:ilvl w:val="0"/>
          <w:numId w:val="59"/>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уявлення про жанрові особливості літературних творів.</w:t>
      </w:r>
    </w:p>
    <w:p w14:paraId="183F645C" w14:textId="77777777" w:rsidR="001C468B" w:rsidRPr="001C468B" w:rsidRDefault="001C468B" w:rsidP="0052651F">
      <w:pPr>
        <w:numPr>
          <w:ilvl w:val="0"/>
          <w:numId w:val="59"/>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Готові підтримати бесіду за змістом художнього твору, відповідати на запитання, формувати власні, запитувати.</w:t>
      </w:r>
    </w:p>
    <w:p w14:paraId="52F9E08F" w14:textId="77777777" w:rsidR="001C468B" w:rsidRPr="001C468B" w:rsidRDefault="001C468B" w:rsidP="0052651F">
      <w:pPr>
        <w:numPr>
          <w:ilvl w:val="0"/>
          <w:numId w:val="59"/>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Діляться враженнями стосовно сюжету, персонажів на основі рефлексії їхніх вчинків, аргументують свою думку.</w:t>
      </w:r>
    </w:p>
    <w:p w14:paraId="57289E32" w14:textId="77777777" w:rsidR="001C468B" w:rsidRPr="001C468B" w:rsidRDefault="001C468B" w:rsidP="0052651F">
      <w:pPr>
        <w:numPr>
          <w:ilvl w:val="0"/>
          <w:numId w:val="59"/>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Ознайомленні з історією народження книги, професіями людей, причетних до створення і популяризації книги, різними видами книжки; усвідомлюють, як потрібно користуватися книгою.</w:t>
      </w:r>
    </w:p>
    <w:p w14:paraId="4C49D29C"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Музика</w:t>
      </w:r>
    </w:p>
    <w:p w14:paraId="47217A78" w14:textId="77777777" w:rsidR="001C468B" w:rsidRPr="001C468B" w:rsidRDefault="001C468B" w:rsidP="0052651F">
      <w:pPr>
        <w:numPr>
          <w:ilvl w:val="0"/>
          <w:numId w:val="60"/>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Уважно слухають музику, розрізняють жанри музичних творів.</w:t>
      </w:r>
    </w:p>
    <w:p w14:paraId="6A643897" w14:textId="77777777" w:rsidR="001C468B" w:rsidRPr="001C468B" w:rsidRDefault="001C468B" w:rsidP="0052651F">
      <w:pPr>
        <w:numPr>
          <w:ilvl w:val="0"/>
          <w:numId w:val="60"/>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Розрізняють високі та низькі звуки.</w:t>
      </w:r>
    </w:p>
    <w:p w14:paraId="21DBE162" w14:textId="77777777" w:rsidR="001C468B" w:rsidRPr="001C468B" w:rsidRDefault="001C468B" w:rsidP="0052651F">
      <w:pPr>
        <w:numPr>
          <w:ilvl w:val="0"/>
          <w:numId w:val="60"/>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Упізнають пісні за мелодією.</w:t>
      </w:r>
    </w:p>
    <w:p w14:paraId="0B622EFE" w14:textId="77777777" w:rsidR="001C468B" w:rsidRPr="001C468B" w:rsidRDefault="001C468B" w:rsidP="0052651F">
      <w:pPr>
        <w:numPr>
          <w:ilvl w:val="0"/>
          <w:numId w:val="60"/>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Співають протяжно без напруження та крику, дикційно чітко промовляють слова, правильно беруть дихання між музичними фразами.</w:t>
      </w:r>
    </w:p>
    <w:p w14:paraId="50B17733" w14:textId="77777777" w:rsidR="001C468B" w:rsidRPr="001C468B" w:rsidRDefault="001C468B" w:rsidP="0052651F">
      <w:pPr>
        <w:numPr>
          <w:ilvl w:val="0"/>
          <w:numId w:val="60"/>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Вчасно починають та закінчують спів разом з іншими дітьми, узгоджують з музичним супроводом.</w:t>
      </w:r>
    </w:p>
    <w:p w14:paraId="4336D0D2" w14:textId="77777777" w:rsidR="001C468B" w:rsidRPr="001C468B" w:rsidRDefault="001C468B" w:rsidP="0052651F">
      <w:pPr>
        <w:numPr>
          <w:ilvl w:val="0"/>
          <w:numId w:val="60"/>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Самостійно змінюють рухи відповідно до тричастинної форми музичного твору.</w:t>
      </w:r>
    </w:p>
    <w:p w14:paraId="28F5D458" w14:textId="77777777" w:rsidR="001C468B" w:rsidRPr="001C468B" w:rsidRDefault="001C468B" w:rsidP="0052651F">
      <w:pPr>
        <w:numPr>
          <w:ilvl w:val="0"/>
          <w:numId w:val="60"/>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lastRenderedPageBreak/>
        <w:t>Ритмічно виконують рухи відповідно до характеру та засобів музичної виразності у вправі, грі, танці.</w:t>
      </w:r>
    </w:p>
    <w:p w14:paraId="79DFF574" w14:textId="77777777" w:rsidR="001C468B" w:rsidRPr="001C468B" w:rsidRDefault="001C468B" w:rsidP="0052651F">
      <w:pPr>
        <w:numPr>
          <w:ilvl w:val="0"/>
          <w:numId w:val="60"/>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Самостійно інсценують зміст пісні, танців, не наслідуючи інших дітей.</w:t>
      </w:r>
    </w:p>
    <w:p w14:paraId="1FD859E7" w14:textId="77777777" w:rsidR="001C468B" w:rsidRPr="001C468B" w:rsidRDefault="001C468B" w:rsidP="0052651F">
      <w:pPr>
        <w:spacing w:after="160" w:line="360" w:lineRule="auto"/>
        <w:jc w:val="center"/>
        <w:rPr>
          <w:rFonts w:ascii="Times New Roman" w:eastAsia="Calibri" w:hAnsi="Times New Roman" w:cs="Times New Roman"/>
          <w:i/>
          <w:sz w:val="28"/>
          <w:szCs w:val="28"/>
          <w:lang w:val="uk-UA"/>
        </w:rPr>
      </w:pPr>
      <w:r w:rsidRPr="001C468B">
        <w:rPr>
          <w:rFonts w:ascii="Times New Roman" w:eastAsia="Calibri" w:hAnsi="Times New Roman" w:cs="Times New Roman"/>
          <w:i/>
          <w:sz w:val="28"/>
          <w:szCs w:val="28"/>
          <w:lang w:val="uk-UA"/>
        </w:rPr>
        <w:t>Театральне образотворення</w:t>
      </w:r>
    </w:p>
    <w:p w14:paraId="49FDC903" w14:textId="77777777" w:rsidR="001C468B" w:rsidRPr="001C468B" w:rsidRDefault="001C468B" w:rsidP="0052651F">
      <w:pPr>
        <w:numPr>
          <w:ilvl w:val="0"/>
          <w:numId w:val="6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Позитивно сприймають театральну атмосферу.</w:t>
      </w:r>
    </w:p>
    <w:p w14:paraId="2815469E" w14:textId="77777777" w:rsidR="001C468B" w:rsidRPr="001C468B" w:rsidRDefault="001C468B" w:rsidP="0052651F">
      <w:pPr>
        <w:numPr>
          <w:ilvl w:val="0"/>
          <w:numId w:val="6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Вміють емоційно реагувати на мистецьку виставу, володіють навичками прояву культурної поведінки в театрі.</w:t>
      </w:r>
    </w:p>
    <w:p w14:paraId="5342DCA9" w14:textId="77777777" w:rsidR="001C468B" w:rsidRPr="001C468B" w:rsidRDefault="001C468B" w:rsidP="0052651F">
      <w:pPr>
        <w:numPr>
          <w:ilvl w:val="0"/>
          <w:numId w:val="6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Здатні до мистецької рефлексії.</w:t>
      </w:r>
    </w:p>
    <w:p w14:paraId="47182140" w14:textId="77777777" w:rsidR="001C468B" w:rsidRPr="001C468B" w:rsidRDefault="001C468B" w:rsidP="0052651F">
      <w:pPr>
        <w:numPr>
          <w:ilvl w:val="0"/>
          <w:numId w:val="6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Мають уявлення про театр як вид мистецтва та мистецький заклад.</w:t>
      </w:r>
    </w:p>
    <w:p w14:paraId="03C076A3" w14:textId="77777777" w:rsidR="001C468B" w:rsidRPr="001C468B" w:rsidRDefault="001C468B" w:rsidP="0052651F">
      <w:pPr>
        <w:numPr>
          <w:ilvl w:val="0"/>
          <w:numId w:val="6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Орієнтуються у світі театральних професій.</w:t>
      </w:r>
    </w:p>
    <w:p w14:paraId="0993EB4A" w14:textId="77777777" w:rsidR="001C468B" w:rsidRPr="001C468B" w:rsidRDefault="001C468B" w:rsidP="0052651F">
      <w:pPr>
        <w:numPr>
          <w:ilvl w:val="0"/>
          <w:numId w:val="6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Делікатно ставляться до інших глядачів і виконавців.</w:t>
      </w:r>
    </w:p>
    <w:p w14:paraId="0AB61F79" w14:textId="77777777" w:rsidR="001C468B" w:rsidRPr="001C468B" w:rsidRDefault="001C468B" w:rsidP="0052651F">
      <w:pPr>
        <w:numPr>
          <w:ilvl w:val="0"/>
          <w:numId w:val="6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Разом з дорослими організовують театральний простір у закладі дошкільної освіти.</w:t>
      </w:r>
    </w:p>
    <w:p w14:paraId="07E2112B" w14:textId="77777777" w:rsidR="001C468B" w:rsidRPr="001C468B" w:rsidRDefault="001C468B" w:rsidP="0052651F">
      <w:pPr>
        <w:numPr>
          <w:ilvl w:val="0"/>
          <w:numId w:val="6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Вільно діють з атрибутами та реквізитом, використовують різні види театрів для реалізації творчого задуму та різноманітні засоби для створення театрального образу.</w:t>
      </w:r>
    </w:p>
    <w:p w14:paraId="06B9588B" w14:textId="77777777" w:rsidR="001C468B" w:rsidRPr="001C468B" w:rsidRDefault="001C468B" w:rsidP="0052651F">
      <w:pPr>
        <w:numPr>
          <w:ilvl w:val="0"/>
          <w:numId w:val="61"/>
        </w:numPr>
        <w:spacing w:after="160" w:line="360" w:lineRule="auto"/>
        <w:contextualSpacing/>
        <w:jc w:val="both"/>
        <w:rPr>
          <w:rFonts w:ascii="Times New Roman" w:eastAsia="Calibri" w:hAnsi="Times New Roman" w:cs="Times New Roman"/>
          <w:sz w:val="28"/>
          <w:szCs w:val="28"/>
          <w:lang w:val="uk-UA"/>
        </w:rPr>
      </w:pPr>
      <w:r w:rsidRPr="001C468B">
        <w:rPr>
          <w:rFonts w:ascii="Times New Roman" w:eastAsia="Calibri" w:hAnsi="Times New Roman" w:cs="Times New Roman"/>
          <w:sz w:val="28"/>
          <w:szCs w:val="28"/>
          <w:lang w:val="uk-UA"/>
        </w:rPr>
        <w:t>Застосовують вербальні та невербальні засоби для передачі характеру театральних персонажів.</w:t>
      </w:r>
    </w:p>
    <w:p w14:paraId="0F868FA3" w14:textId="77777777" w:rsidR="001C468B" w:rsidRDefault="001C468B" w:rsidP="0052651F">
      <w:pPr>
        <w:spacing w:before="225" w:after="0" w:line="360" w:lineRule="auto"/>
        <w:contextualSpacing/>
        <w:rPr>
          <w:rFonts w:ascii="Times New Roman" w:eastAsia="Times New Roman" w:hAnsi="Times New Roman" w:cs="Times New Roman"/>
          <w:b/>
          <w:sz w:val="28"/>
          <w:szCs w:val="28"/>
          <w:lang w:val="uk-UA" w:eastAsia="ru-RU"/>
        </w:rPr>
      </w:pPr>
    </w:p>
    <w:p w14:paraId="38410A1A" w14:textId="77777777" w:rsidR="00306EA3" w:rsidRDefault="00D15EF5" w:rsidP="0052651F">
      <w:pPr>
        <w:spacing w:before="225" w:after="0" w:line="360" w:lineRule="auto"/>
        <w:contextualSpacing/>
        <w:jc w:val="center"/>
        <w:rPr>
          <w:rFonts w:ascii="Times New Roman" w:eastAsia="Times New Roman" w:hAnsi="Times New Roman" w:cs="Times New Roman"/>
          <w:b/>
          <w:sz w:val="28"/>
          <w:szCs w:val="28"/>
          <w:lang w:val="uk-UA" w:eastAsia="ru-RU"/>
        </w:rPr>
      </w:pPr>
      <w:r w:rsidRPr="003A6665">
        <w:rPr>
          <w:rFonts w:ascii="Times New Roman" w:eastAsia="Times New Roman" w:hAnsi="Times New Roman" w:cs="Times New Roman"/>
          <w:b/>
          <w:sz w:val="28"/>
          <w:szCs w:val="28"/>
          <w:lang w:val="uk-UA" w:eastAsia="ru-RU"/>
        </w:rPr>
        <w:t xml:space="preserve">РОЗДІЛ </w:t>
      </w:r>
      <w:r w:rsidR="001C468B">
        <w:rPr>
          <w:rFonts w:ascii="Times New Roman" w:eastAsia="Times New Roman" w:hAnsi="Times New Roman" w:cs="Times New Roman"/>
          <w:b/>
          <w:sz w:val="28"/>
          <w:szCs w:val="28"/>
          <w:lang w:val="uk-UA" w:eastAsia="ru-RU"/>
        </w:rPr>
        <w:t>8</w:t>
      </w:r>
      <w:r w:rsidRPr="003A6665">
        <w:rPr>
          <w:rFonts w:ascii="Times New Roman" w:eastAsia="Times New Roman" w:hAnsi="Times New Roman" w:cs="Times New Roman"/>
          <w:b/>
          <w:sz w:val="28"/>
          <w:szCs w:val="28"/>
          <w:lang w:val="uk-UA" w:eastAsia="ru-RU"/>
        </w:rPr>
        <w:t>.</w:t>
      </w:r>
      <w:r w:rsidRPr="00D15EF5">
        <w:rPr>
          <w:rFonts w:ascii="Times New Roman" w:eastAsia="Times New Roman" w:hAnsi="Times New Roman" w:cs="Times New Roman"/>
          <w:b/>
          <w:sz w:val="28"/>
          <w:szCs w:val="28"/>
          <w:lang w:val="uk-UA" w:eastAsia="ru-RU"/>
        </w:rPr>
        <w:t xml:space="preserve"> </w:t>
      </w:r>
    </w:p>
    <w:p w14:paraId="322D4F87" w14:textId="77777777" w:rsidR="0075421D" w:rsidRDefault="00DB0EF3" w:rsidP="0052651F">
      <w:pPr>
        <w:spacing w:before="225" w:after="0" w:line="360" w:lineRule="auto"/>
        <w:contextualSpacing/>
        <w:jc w:val="center"/>
        <w:rPr>
          <w:rFonts w:ascii="Times New Roman" w:eastAsia="Times New Roman" w:hAnsi="Times New Roman" w:cs="Times New Roman"/>
          <w:b/>
          <w:sz w:val="28"/>
          <w:szCs w:val="28"/>
          <w:lang w:val="uk-UA" w:eastAsia="ru-RU"/>
        </w:rPr>
      </w:pPr>
      <w:r w:rsidRPr="0075421D">
        <w:rPr>
          <w:rFonts w:ascii="Times New Roman" w:eastAsia="Times New Roman" w:hAnsi="Times New Roman" w:cs="Times New Roman"/>
          <w:b/>
          <w:sz w:val="28"/>
          <w:szCs w:val="28"/>
          <w:lang w:val="uk-UA" w:eastAsia="ru-RU"/>
        </w:rPr>
        <w:t>ПСИХОЛОГІЧНИЙ ПОРТРЕТ ІДЕАЛЬНОГО ПЕРШОКЛАСНИКА</w:t>
      </w:r>
    </w:p>
    <w:p w14:paraId="0F50BDD8" w14:textId="77777777" w:rsidR="00F64B31" w:rsidRPr="00F64B31" w:rsidRDefault="00F64B31" w:rsidP="0052651F">
      <w:pPr>
        <w:spacing w:after="0" w:line="360" w:lineRule="auto"/>
        <w:ind w:firstLine="708"/>
        <w:jc w:val="both"/>
        <w:rPr>
          <w:rFonts w:ascii="Times New Roman" w:eastAsia="Calibri" w:hAnsi="Times New Roman" w:cs="Times New Roman"/>
          <w:sz w:val="28"/>
          <w:szCs w:val="28"/>
          <w:lang w:val="uk-UA"/>
        </w:rPr>
      </w:pPr>
      <w:r w:rsidRPr="00F64B31">
        <w:rPr>
          <w:rFonts w:ascii="Times New Roman" w:eastAsia="Calibri" w:hAnsi="Times New Roman" w:cs="Times New Roman"/>
          <w:sz w:val="28"/>
          <w:szCs w:val="28"/>
          <w:lang w:val="uk-UA"/>
        </w:rPr>
        <w:t xml:space="preserve">Ідеальний першокласник - це дитина, яка має розвинені не тільки академічні навички, але й соціальні та емоційні компетенції. </w:t>
      </w:r>
    </w:p>
    <w:p w14:paraId="278FCC1B" w14:textId="77777777" w:rsidR="00F64B31" w:rsidRPr="00F64B31" w:rsidRDefault="00F64B31" w:rsidP="0052651F">
      <w:pPr>
        <w:spacing w:before="225" w:after="0" w:line="360" w:lineRule="auto"/>
        <w:contextualSpacing/>
        <w:jc w:val="both"/>
        <w:rPr>
          <w:rFonts w:ascii="Arial" w:eastAsia="Calibri" w:hAnsi="Arial" w:cs="Arial"/>
          <w:b/>
          <w:color w:val="212529"/>
          <w:sz w:val="21"/>
          <w:szCs w:val="21"/>
          <w:shd w:val="clear" w:color="auto" w:fill="FFFFFF"/>
        </w:rPr>
      </w:pPr>
      <w:r w:rsidRPr="00F64B31">
        <w:rPr>
          <w:rFonts w:ascii="Times New Roman" w:eastAsia="Calibri" w:hAnsi="Times New Roman" w:cs="Times New Roman"/>
          <w:b/>
          <w:sz w:val="28"/>
          <w:szCs w:val="28"/>
        </w:rPr>
        <w:t>1. Показники компетентності</w:t>
      </w:r>
    </w:p>
    <w:p w14:paraId="5295E9F8" w14:textId="77777777" w:rsidR="00F64B31" w:rsidRPr="00F64B31" w:rsidRDefault="00F64B31" w:rsidP="0052651F">
      <w:pPr>
        <w:numPr>
          <w:ilvl w:val="0"/>
          <w:numId w:val="28"/>
        </w:numPr>
        <w:spacing w:after="160" w:line="360" w:lineRule="auto"/>
        <w:contextualSpacing/>
        <w:jc w:val="both"/>
        <w:rPr>
          <w:rFonts w:ascii="Times New Roman" w:eastAsia="Calibri" w:hAnsi="Times New Roman" w:cs="Times New Roman"/>
          <w:sz w:val="28"/>
          <w:szCs w:val="28"/>
          <w:lang w:val="uk-UA"/>
        </w:rPr>
      </w:pPr>
      <w:r w:rsidRPr="00F64B31">
        <w:rPr>
          <w:rFonts w:ascii="Times New Roman" w:eastAsia="Calibri" w:hAnsi="Times New Roman" w:cs="Times New Roman"/>
          <w:b/>
          <w:i/>
          <w:sz w:val="28"/>
          <w:szCs w:val="28"/>
          <w:lang w:val="uk-UA"/>
        </w:rPr>
        <w:t>Любить навчання</w:t>
      </w:r>
      <w:r w:rsidRPr="00F64B31">
        <w:rPr>
          <w:rFonts w:ascii="Times New Roman" w:eastAsia="Calibri" w:hAnsi="Times New Roman" w:cs="Times New Roman"/>
          <w:sz w:val="28"/>
          <w:szCs w:val="28"/>
          <w:lang w:val="uk-UA"/>
        </w:rPr>
        <w:t>. Ідеальний першокласник цікавиться навчанням та постійно прагне дізнаватися щось нове. Він цінує знання та розуміє важливість освіти.</w:t>
      </w:r>
    </w:p>
    <w:p w14:paraId="5C3DB7D8" w14:textId="77777777" w:rsidR="00F64B31" w:rsidRPr="00F64B31" w:rsidRDefault="00F64B31" w:rsidP="0052651F">
      <w:pPr>
        <w:numPr>
          <w:ilvl w:val="0"/>
          <w:numId w:val="28"/>
        </w:numPr>
        <w:spacing w:after="160" w:line="360" w:lineRule="auto"/>
        <w:contextualSpacing/>
        <w:jc w:val="both"/>
        <w:rPr>
          <w:rFonts w:ascii="Times New Roman" w:eastAsia="Calibri" w:hAnsi="Times New Roman" w:cs="Times New Roman"/>
          <w:sz w:val="28"/>
          <w:szCs w:val="28"/>
          <w:lang w:val="uk-UA"/>
        </w:rPr>
      </w:pPr>
      <w:r w:rsidRPr="00F64B31">
        <w:rPr>
          <w:rFonts w:ascii="Times New Roman" w:eastAsia="Calibri" w:hAnsi="Times New Roman" w:cs="Times New Roman"/>
          <w:b/>
          <w:i/>
          <w:sz w:val="28"/>
          <w:szCs w:val="28"/>
          <w:lang w:val="uk-UA"/>
        </w:rPr>
        <w:t>Комунікабельність.</w:t>
      </w:r>
      <w:r w:rsidRPr="00F64B31">
        <w:rPr>
          <w:rFonts w:ascii="Times New Roman" w:eastAsia="Calibri" w:hAnsi="Times New Roman" w:cs="Times New Roman"/>
          <w:sz w:val="28"/>
          <w:szCs w:val="28"/>
          <w:lang w:val="uk-UA"/>
        </w:rPr>
        <w:t xml:space="preserve"> Ідеальний першокласник має розвинені соціальні навички та вміє ефективно спілкуватися з однолітками та </w:t>
      </w:r>
      <w:r w:rsidRPr="00F64B31">
        <w:rPr>
          <w:rFonts w:ascii="Times New Roman" w:eastAsia="Calibri" w:hAnsi="Times New Roman" w:cs="Times New Roman"/>
          <w:sz w:val="28"/>
          <w:szCs w:val="28"/>
          <w:lang w:val="uk-UA"/>
        </w:rPr>
        <w:lastRenderedPageBreak/>
        <w:t>дорослими. Він вміє слухати та давати відповіді, співпрацювати в групах та вміє вирішувати конфлікти.</w:t>
      </w:r>
    </w:p>
    <w:p w14:paraId="46C2B0C3" w14:textId="77777777" w:rsidR="00F64B31" w:rsidRPr="00F64B31" w:rsidRDefault="00F64B31" w:rsidP="0052651F">
      <w:pPr>
        <w:numPr>
          <w:ilvl w:val="0"/>
          <w:numId w:val="28"/>
        </w:numPr>
        <w:spacing w:after="160" w:line="360" w:lineRule="auto"/>
        <w:contextualSpacing/>
        <w:jc w:val="both"/>
        <w:rPr>
          <w:rFonts w:ascii="Times New Roman" w:eastAsia="Calibri" w:hAnsi="Times New Roman" w:cs="Times New Roman"/>
          <w:sz w:val="28"/>
          <w:szCs w:val="28"/>
          <w:lang w:val="uk-UA"/>
        </w:rPr>
      </w:pPr>
      <w:r w:rsidRPr="00F64B31">
        <w:rPr>
          <w:rFonts w:ascii="Times New Roman" w:eastAsia="Calibri" w:hAnsi="Times New Roman" w:cs="Times New Roman"/>
          <w:b/>
          <w:i/>
          <w:sz w:val="28"/>
          <w:szCs w:val="28"/>
          <w:lang w:val="uk-UA"/>
        </w:rPr>
        <w:t>Самостійність.</w:t>
      </w:r>
      <w:r w:rsidRPr="00F64B31">
        <w:rPr>
          <w:rFonts w:ascii="Times New Roman" w:eastAsia="Calibri" w:hAnsi="Times New Roman" w:cs="Times New Roman"/>
          <w:sz w:val="28"/>
          <w:szCs w:val="28"/>
          <w:lang w:val="uk-UA"/>
        </w:rPr>
        <w:t xml:space="preserve"> Ідеальний першокласник має вміння самостійно працювати та приймати рішення. Він вміє самостійно збирати свої речі, виконувати прості домашні завдання та робити висновки.</w:t>
      </w:r>
    </w:p>
    <w:p w14:paraId="3603F3C5" w14:textId="77777777" w:rsidR="00F64B31" w:rsidRPr="00F64B31" w:rsidRDefault="00F64B31" w:rsidP="0052651F">
      <w:pPr>
        <w:numPr>
          <w:ilvl w:val="0"/>
          <w:numId w:val="28"/>
        </w:numPr>
        <w:spacing w:after="160" w:line="360" w:lineRule="auto"/>
        <w:contextualSpacing/>
        <w:jc w:val="both"/>
        <w:rPr>
          <w:rFonts w:ascii="Times New Roman" w:eastAsia="Calibri" w:hAnsi="Times New Roman" w:cs="Times New Roman"/>
          <w:sz w:val="28"/>
          <w:szCs w:val="28"/>
          <w:lang w:val="uk-UA"/>
        </w:rPr>
      </w:pPr>
      <w:r w:rsidRPr="00F64B31">
        <w:rPr>
          <w:rFonts w:ascii="Times New Roman" w:eastAsia="Calibri" w:hAnsi="Times New Roman" w:cs="Times New Roman"/>
          <w:b/>
          <w:i/>
          <w:sz w:val="28"/>
          <w:szCs w:val="28"/>
          <w:lang w:val="uk-UA"/>
        </w:rPr>
        <w:t>Емоційна стійкість</w:t>
      </w:r>
      <w:r w:rsidRPr="00F64B31">
        <w:rPr>
          <w:rFonts w:ascii="Times New Roman" w:eastAsia="Calibri" w:hAnsi="Times New Roman" w:cs="Times New Roman"/>
          <w:sz w:val="28"/>
          <w:szCs w:val="28"/>
          <w:lang w:val="uk-UA"/>
        </w:rPr>
        <w:t>. Ідеальний першокласник має вміння контролювати свої емоції та реагувати на стресові ситуації. Він вміє впоратися зі своїми емоціями та знає, як звертатися за допомогою, коли він почувається неспокійним або занадто напруженим.</w:t>
      </w:r>
    </w:p>
    <w:p w14:paraId="50AB989E" w14:textId="77777777" w:rsidR="00F64B31" w:rsidRPr="00F64B31" w:rsidRDefault="00F64B31" w:rsidP="0052651F">
      <w:pPr>
        <w:numPr>
          <w:ilvl w:val="0"/>
          <w:numId w:val="28"/>
        </w:numPr>
        <w:spacing w:after="160" w:line="360" w:lineRule="auto"/>
        <w:contextualSpacing/>
        <w:jc w:val="both"/>
        <w:rPr>
          <w:rFonts w:ascii="Times New Roman" w:eastAsia="Calibri" w:hAnsi="Times New Roman" w:cs="Times New Roman"/>
          <w:sz w:val="28"/>
          <w:szCs w:val="28"/>
          <w:lang w:val="uk-UA"/>
        </w:rPr>
      </w:pPr>
      <w:r w:rsidRPr="00F64B31">
        <w:rPr>
          <w:rFonts w:ascii="Times New Roman" w:eastAsia="Calibri" w:hAnsi="Times New Roman" w:cs="Times New Roman"/>
          <w:b/>
          <w:i/>
          <w:sz w:val="28"/>
          <w:szCs w:val="28"/>
          <w:lang w:val="uk-UA"/>
        </w:rPr>
        <w:t>Вміння слідувати правилам.</w:t>
      </w:r>
      <w:r w:rsidRPr="00F64B31">
        <w:rPr>
          <w:rFonts w:ascii="Times New Roman" w:eastAsia="Calibri" w:hAnsi="Times New Roman" w:cs="Times New Roman"/>
          <w:sz w:val="28"/>
          <w:szCs w:val="28"/>
          <w:lang w:val="uk-UA"/>
        </w:rPr>
        <w:t xml:space="preserve"> Ідеальний першокласник поважає правила та вміє дотримуватися їх. Він розуміє, що правила допомагають йому та іншим вести себе відповідально та безпечно.</w:t>
      </w:r>
    </w:p>
    <w:p w14:paraId="620ACD3F" w14:textId="77777777" w:rsidR="00F64B31" w:rsidRPr="00F64B31" w:rsidRDefault="00F64B31" w:rsidP="0052651F">
      <w:pPr>
        <w:numPr>
          <w:ilvl w:val="0"/>
          <w:numId w:val="28"/>
        </w:numPr>
        <w:spacing w:after="160" w:line="360" w:lineRule="auto"/>
        <w:contextualSpacing/>
        <w:jc w:val="both"/>
        <w:rPr>
          <w:rFonts w:ascii="Times New Roman" w:eastAsia="Calibri" w:hAnsi="Times New Roman" w:cs="Times New Roman"/>
          <w:sz w:val="28"/>
          <w:szCs w:val="28"/>
          <w:lang w:val="uk-UA"/>
        </w:rPr>
      </w:pPr>
      <w:r w:rsidRPr="00F64B31">
        <w:rPr>
          <w:rFonts w:ascii="Times New Roman" w:eastAsia="Calibri" w:hAnsi="Times New Roman" w:cs="Times New Roman"/>
          <w:b/>
          <w:i/>
          <w:sz w:val="28"/>
          <w:szCs w:val="28"/>
          <w:lang w:val="uk-UA"/>
        </w:rPr>
        <w:t>Креативність.</w:t>
      </w:r>
      <w:r w:rsidRPr="00F64B31">
        <w:rPr>
          <w:rFonts w:ascii="Times New Roman" w:eastAsia="Calibri" w:hAnsi="Times New Roman" w:cs="Times New Roman"/>
          <w:sz w:val="28"/>
          <w:szCs w:val="28"/>
          <w:lang w:val="uk-UA"/>
        </w:rPr>
        <w:t xml:space="preserve"> Ідеальний першокласник має вміння розвинути свою творчість та вміє думати нестандартно. Він може знайти нові шляхи розв'язання проблем, використовуючи свою уяву та творчість.</w:t>
      </w:r>
    </w:p>
    <w:p w14:paraId="5370E0A6" w14:textId="77777777" w:rsidR="00F64B31" w:rsidRPr="00F64B31" w:rsidRDefault="00F64B31" w:rsidP="0052651F">
      <w:pPr>
        <w:numPr>
          <w:ilvl w:val="0"/>
          <w:numId w:val="28"/>
        </w:numPr>
        <w:spacing w:after="0" w:line="360" w:lineRule="auto"/>
        <w:contextualSpacing/>
        <w:jc w:val="both"/>
        <w:rPr>
          <w:rFonts w:ascii="Times New Roman" w:eastAsia="Calibri" w:hAnsi="Times New Roman" w:cs="Times New Roman"/>
          <w:sz w:val="28"/>
          <w:szCs w:val="28"/>
          <w:lang w:val="uk-UA"/>
        </w:rPr>
      </w:pPr>
      <w:r w:rsidRPr="00F64B31">
        <w:rPr>
          <w:rFonts w:ascii="Times New Roman" w:eastAsia="Calibri" w:hAnsi="Times New Roman" w:cs="Times New Roman"/>
          <w:b/>
          <w:i/>
          <w:sz w:val="28"/>
          <w:szCs w:val="28"/>
          <w:lang w:val="uk-UA"/>
        </w:rPr>
        <w:t>Здоровий спосіб життя.</w:t>
      </w:r>
      <w:r w:rsidRPr="00F64B31">
        <w:rPr>
          <w:rFonts w:ascii="Times New Roman" w:eastAsia="Calibri" w:hAnsi="Times New Roman" w:cs="Times New Roman"/>
          <w:sz w:val="28"/>
          <w:szCs w:val="28"/>
          <w:lang w:val="uk-UA"/>
        </w:rPr>
        <w:t xml:space="preserve"> Ідеальний першокласник знає, що здоров'я є важливим фактором для успішного навчання та життя. Він прагне здорового способу життя, включаючи здорову їжу та регулярну фізичну активність.</w:t>
      </w:r>
    </w:p>
    <w:p w14:paraId="2C671653" w14:textId="77777777" w:rsidR="00F64B31" w:rsidRPr="00F64B31" w:rsidRDefault="00F64B31" w:rsidP="0052651F">
      <w:pPr>
        <w:spacing w:after="0" w:line="360" w:lineRule="auto"/>
        <w:ind w:firstLine="675"/>
        <w:jc w:val="both"/>
        <w:rPr>
          <w:rFonts w:ascii="Times New Roman" w:eastAsia="Calibri" w:hAnsi="Times New Roman" w:cs="Times New Roman"/>
          <w:sz w:val="28"/>
          <w:szCs w:val="28"/>
          <w:lang w:val="uk-UA"/>
        </w:rPr>
      </w:pPr>
      <w:r w:rsidRPr="00F64B31">
        <w:rPr>
          <w:rFonts w:ascii="Times New Roman" w:eastAsia="Calibri" w:hAnsi="Times New Roman" w:cs="Times New Roman"/>
          <w:sz w:val="28"/>
          <w:szCs w:val="28"/>
          <w:lang w:val="uk-UA"/>
        </w:rPr>
        <w:t>Загалом, ідеальний першокласник - це дитина, яка має розвинені різні компетенції та вміння, які допомагають їй успішно пристосовуватися до шкільного середовища, навчатися та розвиватися.</w:t>
      </w:r>
    </w:p>
    <w:p w14:paraId="09D035B6" w14:textId="77777777" w:rsidR="000115BB" w:rsidRPr="00D15EF5" w:rsidRDefault="000115BB" w:rsidP="0052651F">
      <w:pPr>
        <w:spacing w:after="0" w:line="360" w:lineRule="auto"/>
        <w:contextualSpacing/>
        <w:jc w:val="both"/>
        <w:rPr>
          <w:rFonts w:ascii="Times New Roman" w:eastAsia="Times New Roman" w:hAnsi="Times New Roman" w:cs="Times New Roman"/>
          <w:b/>
          <w:sz w:val="28"/>
          <w:szCs w:val="28"/>
          <w:lang w:val="uk-UA" w:eastAsia="ru-RU"/>
        </w:rPr>
      </w:pPr>
      <w:r w:rsidRPr="00D15EF5">
        <w:rPr>
          <w:rFonts w:ascii="Times New Roman" w:eastAsia="Times New Roman" w:hAnsi="Times New Roman" w:cs="Times New Roman"/>
          <w:b/>
          <w:sz w:val="28"/>
          <w:szCs w:val="28"/>
          <w:lang w:eastAsia="ru-RU"/>
        </w:rPr>
        <w:t xml:space="preserve">2. Наступність </w:t>
      </w:r>
      <w:r w:rsidR="00384A12" w:rsidRPr="00D15EF5">
        <w:rPr>
          <w:rFonts w:ascii="Times New Roman" w:eastAsia="Times New Roman" w:hAnsi="Times New Roman" w:cs="Times New Roman"/>
          <w:b/>
          <w:sz w:val="28"/>
          <w:szCs w:val="28"/>
          <w:lang w:val="uk-UA" w:eastAsia="ru-RU"/>
        </w:rPr>
        <w:t>ЗДО</w:t>
      </w:r>
      <w:r w:rsidRPr="00D15EF5">
        <w:rPr>
          <w:rFonts w:ascii="Times New Roman" w:eastAsia="Times New Roman" w:hAnsi="Times New Roman" w:cs="Times New Roman"/>
          <w:b/>
          <w:sz w:val="28"/>
          <w:szCs w:val="28"/>
          <w:lang w:eastAsia="ru-RU"/>
        </w:rPr>
        <w:t xml:space="preserve"> та </w:t>
      </w:r>
      <w:r w:rsidR="006028E0">
        <w:rPr>
          <w:rFonts w:ascii="Times New Roman" w:eastAsia="Times New Roman" w:hAnsi="Times New Roman" w:cs="Times New Roman"/>
          <w:b/>
          <w:sz w:val="28"/>
          <w:szCs w:val="28"/>
          <w:lang w:val="uk-UA" w:eastAsia="ru-RU"/>
        </w:rPr>
        <w:t>ЗОШ</w:t>
      </w:r>
    </w:p>
    <w:p w14:paraId="60E8ABFB" w14:textId="424ACFD4" w:rsidR="000115BB" w:rsidRPr="00CB0B23" w:rsidRDefault="000115BB" w:rsidP="00CB0B23">
      <w:pPr>
        <w:spacing w:after="0" w:line="360" w:lineRule="auto"/>
        <w:ind w:left="-567" w:firstLine="567"/>
        <w:contextualSpacing/>
        <w:jc w:val="both"/>
        <w:rPr>
          <w:rFonts w:ascii="Times New Roman" w:eastAsia="Times New Roman" w:hAnsi="Times New Roman" w:cs="Times New Roman"/>
          <w:sz w:val="28"/>
          <w:szCs w:val="28"/>
          <w:lang w:val="uk-UA" w:eastAsia="ru-RU"/>
        </w:rPr>
      </w:pPr>
      <w:r w:rsidRPr="00156694">
        <w:rPr>
          <w:rFonts w:ascii="Times New Roman" w:eastAsia="Times New Roman" w:hAnsi="Times New Roman" w:cs="Times New Roman"/>
          <w:sz w:val="28"/>
          <w:szCs w:val="28"/>
          <w:lang w:eastAsia="ru-RU"/>
        </w:rPr>
        <w:t xml:space="preserve">Випускники </w:t>
      </w:r>
      <w:r w:rsidR="00384A12">
        <w:rPr>
          <w:rFonts w:ascii="Times New Roman" w:eastAsia="Times New Roman" w:hAnsi="Times New Roman" w:cs="Times New Roman"/>
          <w:sz w:val="28"/>
          <w:szCs w:val="28"/>
          <w:lang w:val="uk-UA" w:eastAsia="ru-RU"/>
        </w:rPr>
        <w:t>ЗДО</w:t>
      </w:r>
      <w:r w:rsidRPr="00156694">
        <w:rPr>
          <w:rFonts w:ascii="Times New Roman" w:eastAsia="Times New Roman" w:hAnsi="Times New Roman" w:cs="Times New Roman"/>
          <w:sz w:val="28"/>
          <w:szCs w:val="28"/>
          <w:lang w:eastAsia="ru-RU"/>
        </w:rPr>
        <w:t xml:space="preserve"> в подальшому мають змогу за місцем проживання </w:t>
      </w:r>
      <w:proofErr w:type="gramStart"/>
      <w:r w:rsidRPr="00156694">
        <w:rPr>
          <w:rFonts w:ascii="Times New Roman" w:eastAsia="Times New Roman" w:hAnsi="Times New Roman" w:cs="Times New Roman"/>
          <w:sz w:val="28"/>
          <w:szCs w:val="28"/>
          <w:lang w:eastAsia="ru-RU"/>
        </w:rPr>
        <w:t xml:space="preserve">навчатися </w:t>
      </w:r>
      <w:r w:rsidR="00CB0B23">
        <w:rPr>
          <w:rFonts w:ascii="Times New Roman" w:eastAsia="Times New Roman" w:hAnsi="Times New Roman" w:cs="Times New Roman"/>
          <w:sz w:val="28"/>
          <w:szCs w:val="28"/>
          <w:lang w:val="uk-UA" w:eastAsia="ru-RU"/>
        </w:rPr>
        <w:t xml:space="preserve"> у</w:t>
      </w:r>
      <w:proofErr w:type="gramEnd"/>
      <w:r w:rsidR="00E353A5">
        <w:rPr>
          <w:rFonts w:ascii="Times New Roman" w:eastAsia="Times New Roman" w:hAnsi="Times New Roman" w:cs="Times New Roman"/>
          <w:sz w:val="28"/>
          <w:szCs w:val="28"/>
          <w:lang w:val="uk-UA" w:eastAsia="ru-RU"/>
        </w:rPr>
        <w:t xml:space="preserve"> закладі освіти </w:t>
      </w:r>
      <w:r w:rsidR="00CB0B23">
        <w:rPr>
          <w:rFonts w:ascii="Times New Roman" w:eastAsia="Times New Roman" w:hAnsi="Times New Roman" w:cs="Times New Roman"/>
          <w:sz w:val="28"/>
          <w:szCs w:val="28"/>
          <w:lang w:val="uk-UA" w:eastAsia="ru-RU"/>
        </w:rPr>
        <w:t>.</w:t>
      </w:r>
    </w:p>
    <w:p w14:paraId="591AA216" w14:textId="77777777" w:rsidR="000115BB" w:rsidRPr="00156694" w:rsidRDefault="000115BB" w:rsidP="0052651F">
      <w:pPr>
        <w:spacing w:after="0" w:line="360" w:lineRule="auto"/>
        <w:ind w:left="-567" w:firstLine="567"/>
        <w:contextualSpacing/>
        <w:jc w:val="both"/>
        <w:rPr>
          <w:rFonts w:ascii="Times New Roman" w:eastAsia="Times New Roman" w:hAnsi="Times New Roman" w:cs="Times New Roman"/>
          <w:sz w:val="28"/>
          <w:szCs w:val="28"/>
          <w:lang w:eastAsia="ru-RU"/>
        </w:rPr>
      </w:pPr>
      <w:r w:rsidRPr="00156694">
        <w:rPr>
          <w:rFonts w:ascii="Times New Roman" w:eastAsia="Times New Roman" w:hAnsi="Times New Roman" w:cs="Times New Roman"/>
          <w:sz w:val="28"/>
          <w:szCs w:val="28"/>
          <w:lang w:eastAsia="ru-RU"/>
        </w:rPr>
        <w:t>План</w:t>
      </w:r>
      <w:r w:rsidR="00384A12">
        <w:rPr>
          <w:rFonts w:ascii="Times New Roman" w:eastAsia="Times New Roman" w:hAnsi="Times New Roman" w:cs="Times New Roman"/>
          <w:sz w:val="28"/>
          <w:szCs w:val="28"/>
          <w:lang w:val="uk-UA" w:eastAsia="ru-RU"/>
        </w:rPr>
        <w:t>ом</w:t>
      </w:r>
      <w:r w:rsidRPr="00156694">
        <w:rPr>
          <w:rFonts w:ascii="Times New Roman" w:eastAsia="Times New Roman" w:hAnsi="Times New Roman" w:cs="Times New Roman"/>
          <w:sz w:val="28"/>
          <w:szCs w:val="28"/>
          <w:lang w:eastAsia="ru-RU"/>
        </w:rPr>
        <w:t xml:space="preserve"> наступності передбачено зміст роботи на навчальний рік за такими напрямками роботи як:</w:t>
      </w:r>
    </w:p>
    <w:p w14:paraId="6DC90107" w14:textId="77777777" w:rsidR="00463674" w:rsidRDefault="00463674" w:rsidP="0052651F">
      <w:pPr>
        <w:pStyle w:val="a3"/>
        <w:numPr>
          <w:ilvl w:val="0"/>
          <w:numId w:val="14"/>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000115BB" w:rsidRPr="00463674">
        <w:rPr>
          <w:rFonts w:ascii="Times New Roman" w:eastAsia="Times New Roman" w:hAnsi="Times New Roman" w:cs="Times New Roman"/>
          <w:sz w:val="28"/>
          <w:szCs w:val="28"/>
          <w:lang w:eastAsia="ru-RU"/>
        </w:rPr>
        <w:t>обота з кадрами (</w:t>
      </w:r>
      <w:r w:rsidR="00384A12" w:rsidRPr="00463674">
        <w:rPr>
          <w:rFonts w:ascii="Times New Roman" w:eastAsia="Times New Roman" w:hAnsi="Times New Roman" w:cs="Times New Roman"/>
          <w:sz w:val="28"/>
          <w:szCs w:val="28"/>
          <w:lang w:eastAsia="ru-RU"/>
        </w:rPr>
        <w:t>спільні заходи, консультування</w:t>
      </w:r>
      <w:r w:rsidR="00384A12" w:rsidRPr="00463674">
        <w:rPr>
          <w:rFonts w:ascii="Times New Roman" w:eastAsia="Times New Roman" w:hAnsi="Times New Roman" w:cs="Times New Roman"/>
          <w:sz w:val="28"/>
          <w:szCs w:val="28"/>
          <w:lang w:val="uk-UA" w:eastAsia="ru-RU"/>
        </w:rPr>
        <w:t xml:space="preserve"> </w:t>
      </w:r>
      <w:r w:rsidR="000115BB" w:rsidRPr="00463674">
        <w:rPr>
          <w:rFonts w:ascii="Times New Roman" w:eastAsia="Times New Roman" w:hAnsi="Times New Roman" w:cs="Times New Roman"/>
          <w:sz w:val="28"/>
          <w:szCs w:val="28"/>
          <w:lang w:eastAsia="ru-RU"/>
        </w:rPr>
        <w:t>тощо)</w:t>
      </w:r>
      <w:r>
        <w:rPr>
          <w:rFonts w:ascii="Times New Roman" w:eastAsia="Times New Roman" w:hAnsi="Times New Roman" w:cs="Times New Roman"/>
          <w:sz w:val="28"/>
          <w:szCs w:val="28"/>
          <w:lang w:val="uk-UA" w:eastAsia="ru-RU"/>
        </w:rPr>
        <w:t>;</w:t>
      </w:r>
    </w:p>
    <w:p w14:paraId="53395DFB" w14:textId="77777777" w:rsidR="00463674" w:rsidRDefault="000115BB" w:rsidP="0052651F">
      <w:pPr>
        <w:pStyle w:val="a3"/>
        <w:numPr>
          <w:ilvl w:val="0"/>
          <w:numId w:val="14"/>
        </w:numPr>
        <w:spacing w:before="225" w:after="225"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 </w:t>
      </w:r>
      <w:r w:rsidR="00463674">
        <w:rPr>
          <w:rFonts w:ascii="Times New Roman" w:eastAsia="Times New Roman" w:hAnsi="Times New Roman" w:cs="Times New Roman"/>
          <w:sz w:val="28"/>
          <w:szCs w:val="28"/>
          <w:lang w:val="uk-UA" w:eastAsia="ru-RU"/>
        </w:rPr>
        <w:t>р</w:t>
      </w:r>
      <w:r w:rsidRPr="00463674">
        <w:rPr>
          <w:rFonts w:ascii="Times New Roman" w:eastAsia="Times New Roman" w:hAnsi="Times New Roman" w:cs="Times New Roman"/>
          <w:sz w:val="28"/>
          <w:szCs w:val="28"/>
          <w:lang w:val="uk-UA" w:eastAsia="ru-RU"/>
        </w:rPr>
        <w:t>обота з батьками (конкурси, виставки, спільні батьківські збори, засідання батьківського комітету, дні відкритих дверей, зустрічей з ціка</w:t>
      </w:r>
      <w:r w:rsidR="00384A12" w:rsidRPr="00463674">
        <w:rPr>
          <w:rFonts w:ascii="Times New Roman" w:eastAsia="Times New Roman" w:hAnsi="Times New Roman" w:cs="Times New Roman"/>
          <w:sz w:val="28"/>
          <w:szCs w:val="28"/>
          <w:lang w:val="uk-UA" w:eastAsia="ru-RU"/>
        </w:rPr>
        <w:t>вими людьми, концерти, свята</w:t>
      </w:r>
      <w:r w:rsidRPr="00463674">
        <w:rPr>
          <w:rFonts w:ascii="Times New Roman" w:eastAsia="Times New Roman" w:hAnsi="Times New Roman" w:cs="Times New Roman"/>
          <w:sz w:val="28"/>
          <w:szCs w:val="28"/>
          <w:lang w:val="uk-UA" w:eastAsia="ru-RU"/>
        </w:rPr>
        <w:t>, пам’ятки-поради,</w:t>
      </w:r>
      <w:r w:rsidR="00384A12" w:rsidRPr="00463674">
        <w:rPr>
          <w:rFonts w:ascii="Times New Roman" w:eastAsia="Times New Roman" w:hAnsi="Times New Roman" w:cs="Times New Roman"/>
          <w:sz w:val="28"/>
          <w:szCs w:val="28"/>
          <w:lang w:val="uk-UA" w:eastAsia="ru-RU"/>
        </w:rPr>
        <w:t xml:space="preserve"> консультації,</w:t>
      </w:r>
      <w:r w:rsidRPr="00463674">
        <w:rPr>
          <w:rFonts w:ascii="Times New Roman" w:eastAsia="Times New Roman" w:hAnsi="Times New Roman" w:cs="Times New Roman"/>
          <w:sz w:val="28"/>
          <w:szCs w:val="28"/>
          <w:lang w:val="uk-UA" w:eastAsia="ru-RU"/>
        </w:rPr>
        <w:t xml:space="preserve"> тощо)</w:t>
      </w:r>
      <w:r w:rsidR="00463674">
        <w:rPr>
          <w:rFonts w:ascii="Times New Roman" w:eastAsia="Times New Roman" w:hAnsi="Times New Roman" w:cs="Times New Roman"/>
          <w:sz w:val="28"/>
          <w:szCs w:val="28"/>
          <w:lang w:val="uk-UA" w:eastAsia="ru-RU"/>
        </w:rPr>
        <w:t>;</w:t>
      </w:r>
    </w:p>
    <w:p w14:paraId="5AD74A83" w14:textId="77777777" w:rsidR="00463674" w:rsidRDefault="00463674" w:rsidP="0052651F">
      <w:pPr>
        <w:pStyle w:val="a3"/>
        <w:numPr>
          <w:ilvl w:val="0"/>
          <w:numId w:val="14"/>
        </w:numPr>
        <w:spacing w:before="225" w:after="225"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р</w:t>
      </w:r>
      <w:r w:rsidR="000115BB" w:rsidRPr="00463674">
        <w:rPr>
          <w:rFonts w:ascii="Times New Roman" w:eastAsia="Times New Roman" w:hAnsi="Times New Roman" w:cs="Times New Roman"/>
          <w:sz w:val="28"/>
          <w:szCs w:val="28"/>
          <w:lang w:val="uk-UA" w:eastAsia="ru-RU"/>
        </w:rPr>
        <w:t>обота з дітьми</w:t>
      </w:r>
      <w:r w:rsidR="000115BB" w:rsidRPr="00463674">
        <w:rPr>
          <w:rFonts w:ascii="Times New Roman" w:eastAsia="Times New Roman" w:hAnsi="Times New Roman" w:cs="Times New Roman"/>
          <w:sz w:val="28"/>
          <w:szCs w:val="28"/>
          <w:lang w:eastAsia="ru-RU"/>
        </w:rPr>
        <w:t> </w:t>
      </w:r>
      <w:r w:rsidR="000115BB" w:rsidRPr="00463674">
        <w:rPr>
          <w:rFonts w:ascii="Times New Roman" w:eastAsia="Times New Roman" w:hAnsi="Times New Roman" w:cs="Times New Roman"/>
          <w:sz w:val="28"/>
          <w:szCs w:val="28"/>
          <w:lang w:val="uk-UA" w:eastAsia="ru-RU"/>
        </w:rPr>
        <w:t>(екскурсії,</w:t>
      </w:r>
      <w:r w:rsidR="000115BB" w:rsidRPr="00463674">
        <w:rPr>
          <w:rFonts w:ascii="Times New Roman" w:eastAsia="Times New Roman" w:hAnsi="Times New Roman" w:cs="Times New Roman"/>
          <w:sz w:val="28"/>
          <w:szCs w:val="28"/>
          <w:lang w:eastAsia="ru-RU"/>
        </w:rPr>
        <w:t> </w:t>
      </w:r>
      <w:r w:rsidR="000115BB" w:rsidRPr="00463674">
        <w:rPr>
          <w:rFonts w:ascii="Times New Roman" w:eastAsia="Times New Roman" w:hAnsi="Times New Roman" w:cs="Times New Roman"/>
          <w:sz w:val="28"/>
          <w:szCs w:val="28"/>
          <w:lang w:val="uk-UA" w:eastAsia="ru-RU"/>
        </w:rPr>
        <w:t xml:space="preserve">читання художньої літератури про </w:t>
      </w:r>
      <w:r w:rsidR="00E353A5">
        <w:rPr>
          <w:rFonts w:ascii="Times New Roman" w:eastAsia="Times New Roman" w:hAnsi="Times New Roman" w:cs="Times New Roman"/>
          <w:sz w:val="28"/>
          <w:szCs w:val="28"/>
          <w:lang w:val="uk-UA" w:eastAsia="ru-RU"/>
        </w:rPr>
        <w:t>ліцей</w:t>
      </w:r>
      <w:r w:rsidR="000115BB" w:rsidRPr="00463674">
        <w:rPr>
          <w:rFonts w:ascii="Times New Roman" w:eastAsia="Times New Roman" w:hAnsi="Times New Roman" w:cs="Times New Roman"/>
          <w:sz w:val="28"/>
          <w:szCs w:val="28"/>
          <w:lang w:val="uk-UA" w:eastAsia="ru-RU"/>
        </w:rPr>
        <w:t>; бесіди з дошкільниками про навчання в школі; надання інформації про життя дітей-школярів через спостереження за їх діяльністю, бесіди, міні-заняття тощо)</w:t>
      </w:r>
      <w:r>
        <w:rPr>
          <w:rFonts w:ascii="Times New Roman" w:eastAsia="Times New Roman" w:hAnsi="Times New Roman" w:cs="Times New Roman"/>
          <w:sz w:val="28"/>
          <w:szCs w:val="28"/>
          <w:lang w:val="uk-UA" w:eastAsia="ru-RU"/>
        </w:rPr>
        <w:t>;</w:t>
      </w:r>
    </w:p>
    <w:p w14:paraId="105265C0" w14:textId="77777777" w:rsidR="00463674" w:rsidRDefault="000115BB" w:rsidP="0052651F">
      <w:pPr>
        <w:pStyle w:val="a3"/>
        <w:numPr>
          <w:ilvl w:val="0"/>
          <w:numId w:val="14"/>
        </w:numPr>
        <w:spacing w:before="225" w:after="225"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 </w:t>
      </w:r>
      <w:r w:rsidR="00463674">
        <w:rPr>
          <w:rFonts w:ascii="Times New Roman" w:eastAsia="Times New Roman" w:hAnsi="Times New Roman" w:cs="Times New Roman"/>
          <w:sz w:val="28"/>
          <w:szCs w:val="28"/>
          <w:lang w:val="uk-UA" w:eastAsia="ru-RU"/>
        </w:rPr>
        <w:t>р</w:t>
      </w:r>
      <w:r w:rsidRPr="00463674">
        <w:rPr>
          <w:rFonts w:ascii="Times New Roman" w:eastAsia="Times New Roman" w:hAnsi="Times New Roman" w:cs="Times New Roman"/>
          <w:sz w:val="28"/>
          <w:szCs w:val="28"/>
          <w:lang w:val="uk-UA" w:eastAsia="ru-RU"/>
        </w:rPr>
        <w:t xml:space="preserve">обота психолога (проведення моніторингу рівня сформованості життєвої компетентності згідно з вимогами освітніх ліній Базового компонента дошкільної освіти України дітей старшого дошкільного віку, психолого-педагогічного консиліуму в групах дітей старшого дошкільного віку з питання готовності дітей до навчання в школі, моніторингу успішності випускників </w:t>
      </w:r>
      <w:r w:rsidR="00384A12" w:rsidRPr="00463674">
        <w:rPr>
          <w:rFonts w:ascii="Times New Roman" w:eastAsia="Times New Roman" w:hAnsi="Times New Roman" w:cs="Times New Roman"/>
          <w:sz w:val="28"/>
          <w:szCs w:val="28"/>
          <w:lang w:val="uk-UA" w:eastAsia="ru-RU"/>
        </w:rPr>
        <w:t>ЗДО</w:t>
      </w:r>
      <w:r w:rsidRPr="00463674">
        <w:rPr>
          <w:rFonts w:ascii="Times New Roman" w:eastAsia="Times New Roman" w:hAnsi="Times New Roman" w:cs="Times New Roman"/>
          <w:sz w:val="28"/>
          <w:szCs w:val="28"/>
          <w:lang w:val="uk-UA" w:eastAsia="ru-RU"/>
        </w:rPr>
        <w:t xml:space="preserve"> тощо)</w:t>
      </w:r>
      <w:r w:rsidR="00463674">
        <w:rPr>
          <w:rFonts w:ascii="Times New Roman" w:eastAsia="Times New Roman" w:hAnsi="Times New Roman" w:cs="Times New Roman"/>
          <w:sz w:val="28"/>
          <w:szCs w:val="28"/>
          <w:lang w:val="uk-UA" w:eastAsia="ru-RU"/>
        </w:rPr>
        <w:t>;</w:t>
      </w:r>
    </w:p>
    <w:p w14:paraId="44162847" w14:textId="6C559EEF" w:rsidR="00384A12" w:rsidRPr="00306EA3" w:rsidRDefault="00463674" w:rsidP="0052651F">
      <w:pPr>
        <w:pStyle w:val="a3"/>
        <w:numPr>
          <w:ilvl w:val="0"/>
          <w:numId w:val="14"/>
        </w:numPr>
        <w:spacing w:before="225" w:after="225"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0115BB" w:rsidRPr="00463674">
        <w:rPr>
          <w:rFonts w:ascii="Times New Roman" w:eastAsia="Times New Roman" w:hAnsi="Times New Roman" w:cs="Times New Roman"/>
          <w:sz w:val="28"/>
          <w:szCs w:val="28"/>
          <w:lang w:val="uk-UA" w:eastAsia="ru-RU"/>
        </w:rPr>
        <w:t>правлінська діяльність (забезпечення наступності в роботі дитячого садка та школи, як умови розвитку індивідуальності від 3-</w:t>
      </w:r>
      <w:r w:rsidR="00384A12" w:rsidRPr="00463674">
        <w:rPr>
          <w:rFonts w:ascii="Times New Roman" w:eastAsia="Times New Roman" w:hAnsi="Times New Roman" w:cs="Times New Roman"/>
          <w:sz w:val="28"/>
          <w:szCs w:val="28"/>
          <w:lang w:val="uk-UA" w:eastAsia="ru-RU"/>
        </w:rPr>
        <w:t>6</w:t>
      </w:r>
      <w:r w:rsidR="000115BB" w:rsidRPr="00463674">
        <w:rPr>
          <w:rFonts w:ascii="Times New Roman" w:eastAsia="Times New Roman" w:hAnsi="Times New Roman" w:cs="Times New Roman"/>
          <w:sz w:val="28"/>
          <w:szCs w:val="28"/>
          <w:lang w:val="uk-UA" w:eastAsia="ru-RU"/>
        </w:rPr>
        <w:t xml:space="preserve"> років, виконання плану наступності</w:t>
      </w:r>
      <w:r w:rsidR="000115BB" w:rsidRPr="00463674">
        <w:rPr>
          <w:rFonts w:ascii="Times New Roman" w:eastAsia="Times New Roman" w:hAnsi="Times New Roman" w:cs="Times New Roman"/>
          <w:sz w:val="28"/>
          <w:szCs w:val="28"/>
          <w:lang w:eastAsia="ru-RU"/>
        </w:rPr>
        <w:t> </w:t>
      </w:r>
      <w:r w:rsidR="000115BB" w:rsidRPr="00463674">
        <w:rPr>
          <w:rFonts w:ascii="Times New Roman" w:eastAsia="Times New Roman" w:hAnsi="Times New Roman" w:cs="Times New Roman"/>
          <w:sz w:val="28"/>
          <w:szCs w:val="28"/>
          <w:lang w:val="uk-UA" w:eastAsia="ru-RU"/>
        </w:rPr>
        <w:t xml:space="preserve"> </w:t>
      </w:r>
      <w:r w:rsidR="00384A12" w:rsidRPr="00463674">
        <w:rPr>
          <w:rFonts w:ascii="Times New Roman" w:eastAsia="Times New Roman" w:hAnsi="Times New Roman" w:cs="Times New Roman"/>
          <w:sz w:val="28"/>
          <w:szCs w:val="28"/>
          <w:lang w:val="uk-UA" w:eastAsia="ru-RU"/>
        </w:rPr>
        <w:t>ЗДО</w:t>
      </w:r>
      <w:r w:rsidR="000115BB" w:rsidRPr="00463674">
        <w:rPr>
          <w:rFonts w:ascii="Times New Roman" w:eastAsia="Times New Roman" w:hAnsi="Times New Roman" w:cs="Times New Roman"/>
          <w:sz w:val="28"/>
          <w:szCs w:val="28"/>
          <w:lang w:val="uk-UA" w:eastAsia="ru-RU"/>
        </w:rPr>
        <w:t xml:space="preserve">  тощо)</w:t>
      </w:r>
      <w:r w:rsidR="00384A12" w:rsidRPr="00463674">
        <w:rPr>
          <w:rFonts w:ascii="Times New Roman" w:eastAsia="Times New Roman" w:hAnsi="Times New Roman" w:cs="Times New Roman"/>
          <w:sz w:val="28"/>
          <w:szCs w:val="28"/>
          <w:lang w:val="uk-UA" w:eastAsia="ru-RU"/>
        </w:rPr>
        <w:t>.</w:t>
      </w:r>
    </w:p>
    <w:p w14:paraId="2114081B" w14:textId="77777777" w:rsidR="00306EA3" w:rsidRDefault="00D15EF5" w:rsidP="0052651F">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РОЗДІЛ </w:t>
      </w:r>
      <w:r w:rsidR="001C468B">
        <w:rPr>
          <w:rFonts w:ascii="Times New Roman" w:eastAsia="Times New Roman" w:hAnsi="Times New Roman" w:cs="Times New Roman"/>
          <w:b/>
          <w:sz w:val="28"/>
          <w:szCs w:val="28"/>
          <w:lang w:val="uk-UA" w:eastAsia="ru-RU"/>
        </w:rPr>
        <w:t>9</w:t>
      </w:r>
      <w:r>
        <w:rPr>
          <w:rFonts w:ascii="Times New Roman" w:eastAsia="Times New Roman" w:hAnsi="Times New Roman" w:cs="Times New Roman"/>
          <w:b/>
          <w:sz w:val="28"/>
          <w:szCs w:val="28"/>
          <w:lang w:val="uk-UA" w:eastAsia="ru-RU"/>
        </w:rPr>
        <w:t xml:space="preserve">. </w:t>
      </w:r>
    </w:p>
    <w:p w14:paraId="1887C542" w14:textId="7BDDF6AC" w:rsidR="00DB0EF3" w:rsidRDefault="00D15EF5" w:rsidP="0052651F">
      <w:pPr>
        <w:spacing w:after="0" w:line="360" w:lineRule="auto"/>
        <w:jc w:val="center"/>
        <w:rPr>
          <w:rFonts w:ascii="Times New Roman" w:eastAsia="Times New Roman" w:hAnsi="Times New Roman" w:cs="Times New Roman"/>
          <w:b/>
          <w:sz w:val="28"/>
          <w:szCs w:val="28"/>
          <w:lang w:val="uk-UA" w:eastAsia="ru-RU"/>
        </w:rPr>
      </w:pPr>
      <w:r w:rsidRPr="00D15EF5">
        <w:rPr>
          <w:rFonts w:ascii="Times New Roman" w:eastAsia="Times New Roman" w:hAnsi="Times New Roman" w:cs="Times New Roman"/>
          <w:b/>
          <w:sz w:val="28"/>
          <w:szCs w:val="28"/>
          <w:lang w:val="uk-UA" w:eastAsia="ru-RU"/>
        </w:rPr>
        <w:t xml:space="preserve">ПЛАНУВАННЯ ОСВІТНЬОЇ ДІЯЛЬНОСТІ ЗДО </w:t>
      </w:r>
    </w:p>
    <w:p w14:paraId="2BA73976" w14:textId="77777777" w:rsidR="00F408E2" w:rsidRPr="000E60AE" w:rsidRDefault="00D15EF5" w:rsidP="0052651F">
      <w:pPr>
        <w:spacing w:after="0" w:line="360" w:lineRule="auto"/>
        <w:jc w:val="center"/>
        <w:rPr>
          <w:rFonts w:ascii="Times New Roman" w:eastAsia="Times New Roman" w:hAnsi="Times New Roman" w:cs="Times New Roman"/>
          <w:b/>
          <w:sz w:val="28"/>
          <w:szCs w:val="28"/>
          <w:lang w:val="uk-UA" w:eastAsia="ru-RU"/>
        </w:rPr>
      </w:pPr>
      <w:r w:rsidRPr="000E60AE">
        <w:rPr>
          <w:rFonts w:ascii="Times New Roman" w:eastAsia="Times New Roman" w:hAnsi="Times New Roman" w:cs="Times New Roman"/>
          <w:b/>
          <w:sz w:val="28"/>
          <w:szCs w:val="28"/>
          <w:lang w:val="uk-UA" w:eastAsia="ru-RU"/>
        </w:rPr>
        <w:t>У 20</w:t>
      </w:r>
      <w:r w:rsidR="00432493">
        <w:rPr>
          <w:rFonts w:ascii="Times New Roman" w:eastAsia="Times New Roman" w:hAnsi="Times New Roman" w:cs="Times New Roman"/>
          <w:b/>
          <w:sz w:val="28"/>
          <w:szCs w:val="28"/>
          <w:lang w:val="uk-UA" w:eastAsia="ru-RU"/>
        </w:rPr>
        <w:t>2</w:t>
      </w:r>
      <w:r w:rsidR="009A281F">
        <w:rPr>
          <w:rFonts w:ascii="Times New Roman" w:eastAsia="Times New Roman" w:hAnsi="Times New Roman" w:cs="Times New Roman"/>
          <w:b/>
          <w:sz w:val="28"/>
          <w:szCs w:val="28"/>
          <w:lang w:val="uk-UA" w:eastAsia="ru-RU"/>
        </w:rPr>
        <w:t>4</w:t>
      </w:r>
      <w:r w:rsidRPr="000E60AE">
        <w:rPr>
          <w:rFonts w:ascii="Times New Roman" w:eastAsia="Times New Roman" w:hAnsi="Times New Roman" w:cs="Times New Roman"/>
          <w:b/>
          <w:sz w:val="28"/>
          <w:szCs w:val="28"/>
          <w:lang w:val="uk-UA" w:eastAsia="ru-RU"/>
        </w:rPr>
        <w:t>-202</w:t>
      </w:r>
      <w:r w:rsidR="009A281F">
        <w:rPr>
          <w:rFonts w:ascii="Times New Roman" w:eastAsia="Times New Roman" w:hAnsi="Times New Roman" w:cs="Times New Roman"/>
          <w:b/>
          <w:sz w:val="28"/>
          <w:szCs w:val="28"/>
          <w:lang w:val="uk-UA" w:eastAsia="ru-RU"/>
        </w:rPr>
        <w:t>5</w:t>
      </w:r>
      <w:r w:rsidRPr="000E60AE">
        <w:rPr>
          <w:rFonts w:ascii="Times New Roman" w:eastAsia="Times New Roman" w:hAnsi="Times New Roman" w:cs="Times New Roman"/>
          <w:b/>
          <w:sz w:val="28"/>
          <w:szCs w:val="28"/>
          <w:lang w:val="uk-UA" w:eastAsia="ru-RU"/>
        </w:rPr>
        <w:t xml:space="preserve"> НАВЧАЛЬНОМУ РОЦІ</w:t>
      </w:r>
    </w:p>
    <w:p w14:paraId="49543E75" w14:textId="77777777" w:rsidR="00F408E2" w:rsidRPr="00832E5E" w:rsidRDefault="00F408E2"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832E5E">
        <w:rPr>
          <w:rFonts w:ascii="Times New Roman" w:eastAsia="Times New Roman" w:hAnsi="Times New Roman" w:cs="Times New Roman"/>
          <w:sz w:val="28"/>
          <w:szCs w:val="28"/>
          <w:lang w:val="uk-UA" w:eastAsia="ru-RU"/>
        </w:rPr>
        <w:t>У освітньому процесі закладу реалізується зміст інваріантної та варіативної складової Базово</w:t>
      </w:r>
      <w:r>
        <w:rPr>
          <w:rFonts w:ascii="Times New Roman" w:eastAsia="Times New Roman" w:hAnsi="Times New Roman" w:cs="Times New Roman"/>
          <w:sz w:val="28"/>
          <w:szCs w:val="28"/>
          <w:lang w:val="uk-UA" w:eastAsia="ru-RU"/>
        </w:rPr>
        <w:t>го компоненту дошкільної освіти.</w:t>
      </w:r>
    </w:p>
    <w:p w14:paraId="3FECD922" w14:textId="13489B8A" w:rsidR="002803B3" w:rsidRPr="00306EA3" w:rsidRDefault="00F408E2" w:rsidP="0052651F">
      <w:pPr>
        <w:spacing w:after="0" w:line="360" w:lineRule="auto"/>
        <w:ind w:firstLine="315"/>
        <w:contextualSpacing/>
        <w:jc w:val="both"/>
        <w:rPr>
          <w:rFonts w:ascii="Times New Roman" w:eastAsia="Times New Roman" w:hAnsi="Times New Roman" w:cs="Times New Roman"/>
          <w:sz w:val="28"/>
          <w:szCs w:val="28"/>
          <w:lang w:val="uk-UA" w:eastAsia="ru-RU"/>
        </w:rPr>
      </w:pPr>
      <w:r w:rsidRPr="00635C66">
        <w:rPr>
          <w:rFonts w:ascii="Times New Roman" w:eastAsia="Times New Roman" w:hAnsi="Times New Roman" w:cs="Times New Roman"/>
          <w:sz w:val="28"/>
          <w:szCs w:val="28"/>
          <w:lang w:eastAsia="ru-RU"/>
        </w:rPr>
        <w:t> </w:t>
      </w:r>
      <w:r w:rsidRPr="00832E5E">
        <w:rPr>
          <w:rFonts w:ascii="Times New Roman" w:eastAsia="Times New Roman" w:hAnsi="Times New Roman" w:cs="Times New Roman"/>
          <w:sz w:val="28"/>
          <w:szCs w:val="28"/>
          <w:lang w:val="uk-UA" w:eastAsia="ru-RU"/>
        </w:rPr>
        <w:t xml:space="preserve"> </w:t>
      </w:r>
      <w:r w:rsidRPr="00635C66">
        <w:rPr>
          <w:rFonts w:ascii="Times New Roman" w:eastAsia="Times New Roman" w:hAnsi="Times New Roman" w:cs="Times New Roman"/>
          <w:sz w:val="28"/>
          <w:szCs w:val="28"/>
          <w:lang w:eastAsia="ru-RU"/>
        </w:rPr>
        <w:t> </w:t>
      </w:r>
      <w:r w:rsidRPr="00832E5E">
        <w:rPr>
          <w:rFonts w:ascii="Times New Roman" w:eastAsia="Times New Roman" w:hAnsi="Times New Roman" w:cs="Times New Roman"/>
          <w:sz w:val="28"/>
          <w:szCs w:val="28"/>
          <w:lang w:val="uk-UA" w:eastAsia="ru-RU"/>
        </w:rPr>
        <w:t xml:space="preserve"> </w:t>
      </w:r>
      <w:r w:rsidRPr="00635C66">
        <w:rPr>
          <w:rFonts w:ascii="Times New Roman" w:eastAsia="Times New Roman" w:hAnsi="Times New Roman" w:cs="Times New Roman"/>
          <w:sz w:val="28"/>
          <w:szCs w:val="28"/>
          <w:lang w:eastAsia="ru-RU"/>
        </w:rPr>
        <w:t> </w:t>
      </w:r>
      <w:r w:rsidRPr="00832E5E">
        <w:rPr>
          <w:rFonts w:ascii="Times New Roman" w:eastAsia="Times New Roman" w:hAnsi="Times New Roman" w:cs="Times New Roman"/>
          <w:sz w:val="28"/>
          <w:szCs w:val="28"/>
          <w:lang w:val="uk-UA" w:eastAsia="ru-RU"/>
        </w:rPr>
        <w:t xml:space="preserve"> </w:t>
      </w:r>
      <w:r w:rsidRPr="007A706E">
        <w:rPr>
          <w:rFonts w:ascii="Times New Roman" w:eastAsia="Times New Roman" w:hAnsi="Times New Roman" w:cs="Times New Roman"/>
          <w:sz w:val="28"/>
          <w:szCs w:val="28"/>
          <w:lang w:val="uk-UA" w:eastAsia="ru-RU"/>
        </w:rPr>
        <w:t>Зміст інваріантної складової забезпечується через чинну</w:t>
      </w:r>
      <w:r w:rsidRPr="00873AF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Освітню програму для дітей від 2 до 7 років «</w:t>
      </w:r>
      <w:r w:rsidR="001D30AE">
        <w:rPr>
          <w:rFonts w:ascii="Times New Roman" w:eastAsia="Times New Roman" w:hAnsi="Times New Roman" w:cs="Times New Roman"/>
          <w:sz w:val="28"/>
          <w:szCs w:val="28"/>
          <w:lang w:val="uk-UA" w:eastAsia="ru-RU"/>
        </w:rPr>
        <w:t>Українське дошкілля»</w:t>
      </w:r>
      <w:r w:rsidRPr="007A706E">
        <w:rPr>
          <w:rFonts w:ascii="Times New Roman" w:eastAsia="Times New Roman" w:hAnsi="Times New Roman" w:cs="Times New Roman"/>
          <w:sz w:val="28"/>
          <w:szCs w:val="28"/>
          <w:lang w:val="uk-UA" w:eastAsia="ru-RU"/>
        </w:rPr>
        <w:t>.</w:t>
      </w:r>
    </w:p>
    <w:p w14:paraId="7C52C3E4" w14:textId="77777777" w:rsidR="00F408E2" w:rsidRPr="00D15EF5" w:rsidRDefault="00A00741" w:rsidP="0052651F">
      <w:pPr>
        <w:spacing w:after="150" w:line="360" w:lineRule="auto"/>
        <w:ind w:firstLine="315"/>
        <w:contextualSpacing/>
        <w:jc w:val="both"/>
        <w:rPr>
          <w:rFonts w:ascii="Times New Roman" w:eastAsia="Times New Roman" w:hAnsi="Times New Roman" w:cs="Times New Roman"/>
          <w:b/>
          <w:sz w:val="28"/>
          <w:szCs w:val="28"/>
          <w:lang w:val="uk-UA" w:eastAsia="ru-RU"/>
        </w:rPr>
      </w:pPr>
      <w:r w:rsidRPr="00D15EF5">
        <w:rPr>
          <w:rFonts w:ascii="Times New Roman" w:eastAsia="Times New Roman" w:hAnsi="Times New Roman" w:cs="Times New Roman"/>
          <w:b/>
          <w:bCs/>
          <w:sz w:val="28"/>
          <w:szCs w:val="28"/>
          <w:lang w:val="uk-UA" w:eastAsia="ru-RU"/>
        </w:rPr>
        <w:t xml:space="preserve">1. </w:t>
      </w:r>
      <w:r w:rsidR="00F408E2" w:rsidRPr="00D15EF5">
        <w:rPr>
          <w:rFonts w:ascii="Times New Roman" w:eastAsia="Times New Roman" w:hAnsi="Times New Roman" w:cs="Times New Roman"/>
          <w:b/>
          <w:bCs/>
          <w:sz w:val="28"/>
          <w:szCs w:val="28"/>
          <w:lang w:eastAsia="ru-RU"/>
        </w:rPr>
        <w:t>Види діяльності</w:t>
      </w:r>
    </w:p>
    <w:p w14:paraId="0E31FA2B" w14:textId="77777777" w:rsidR="002E5229" w:rsidRPr="00306EA3" w:rsidRDefault="00F408E2"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 xml:space="preserve">Розподіл занять на тиждень в організованих видах діяльності укладається за змістовними </w:t>
      </w:r>
      <w:r w:rsidR="00A345A0">
        <w:rPr>
          <w:rFonts w:ascii="Times New Roman" w:eastAsia="Times New Roman" w:hAnsi="Times New Roman" w:cs="Times New Roman"/>
          <w:sz w:val="28"/>
          <w:szCs w:val="28"/>
          <w:lang w:eastAsia="ru-RU"/>
        </w:rPr>
        <w:t>освітніми лінія</w:t>
      </w:r>
      <w:r w:rsidR="002803B3">
        <w:rPr>
          <w:rFonts w:ascii="Times New Roman" w:eastAsia="Times New Roman" w:hAnsi="Times New Roman" w:cs="Times New Roman"/>
          <w:sz w:val="28"/>
          <w:szCs w:val="28"/>
          <w:lang w:eastAsia="ru-RU"/>
        </w:rPr>
        <w:t xml:space="preserve">ми відповідно до </w:t>
      </w:r>
      <w:r w:rsidR="002803B3" w:rsidRPr="00635C66">
        <w:rPr>
          <w:rFonts w:ascii="Times New Roman" w:eastAsia="Times New Roman" w:hAnsi="Times New Roman" w:cs="Times New Roman"/>
          <w:sz w:val="28"/>
          <w:szCs w:val="28"/>
          <w:lang w:eastAsia="ru-RU"/>
        </w:rPr>
        <w:t>наказа</w:t>
      </w:r>
      <w:r w:rsidRPr="00635C66">
        <w:rPr>
          <w:rFonts w:ascii="Times New Roman" w:eastAsia="Times New Roman" w:hAnsi="Times New Roman" w:cs="Times New Roman"/>
          <w:sz w:val="28"/>
          <w:szCs w:val="28"/>
          <w:lang w:eastAsia="ru-RU"/>
        </w:rPr>
        <w:t xml:space="preserve"> Мініс</w:t>
      </w:r>
      <w:r w:rsidR="00733B3F">
        <w:rPr>
          <w:rFonts w:ascii="Times New Roman" w:eastAsia="Times New Roman" w:hAnsi="Times New Roman" w:cs="Times New Roman"/>
          <w:sz w:val="28"/>
          <w:szCs w:val="28"/>
          <w:lang w:eastAsia="ru-RU"/>
        </w:rPr>
        <w:t>терства освіти і науки України </w:t>
      </w:r>
      <w:r w:rsidRPr="00635C66">
        <w:rPr>
          <w:rFonts w:ascii="Times New Roman" w:eastAsia="Times New Roman" w:hAnsi="Times New Roman" w:cs="Times New Roman"/>
          <w:sz w:val="28"/>
          <w:szCs w:val="28"/>
          <w:lang w:eastAsia="ru-RU"/>
        </w:rPr>
        <w:t>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 «Ознайомлення із соціумом», «Ознайомлення з природним довкіллям», «Художньо-продуктивна діяльність (музична, образотворча, театральна тощо), «Сенсорний розвиток», «Л</w:t>
      </w:r>
      <w:r w:rsidR="00A345A0">
        <w:rPr>
          <w:rFonts w:ascii="Times New Roman" w:eastAsia="Times New Roman" w:hAnsi="Times New Roman" w:cs="Times New Roman"/>
          <w:sz w:val="28"/>
          <w:szCs w:val="28"/>
          <w:lang w:eastAsia="ru-RU"/>
        </w:rPr>
        <w:t>огіко-математичний розвиток», «</w:t>
      </w:r>
      <w:r w:rsidRPr="00635C66">
        <w:rPr>
          <w:rFonts w:ascii="Times New Roman" w:eastAsia="Times New Roman" w:hAnsi="Times New Roman" w:cs="Times New Roman"/>
          <w:sz w:val="28"/>
          <w:szCs w:val="28"/>
          <w:lang w:eastAsia="ru-RU"/>
        </w:rPr>
        <w:t xml:space="preserve">Розвиток </w:t>
      </w:r>
      <w:r w:rsidRPr="00635C66">
        <w:rPr>
          <w:rFonts w:ascii="Times New Roman" w:eastAsia="Times New Roman" w:hAnsi="Times New Roman" w:cs="Times New Roman"/>
          <w:sz w:val="28"/>
          <w:szCs w:val="28"/>
          <w:lang w:eastAsia="ru-RU"/>
        </w:rPr>
        <w:lastRenderedPageBreak/>
        <w:t>мовлення і культура мовленнєвого спілкування»,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14:paraId="2E56EC4F" w14:textId="77777777" w:rsidR="00F408E2" w:rsidRPr="00463674"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D15EF5">
        <w:rPr>
          <w:rFonts w:ascii="Times New Roman" w:eastAsia="Times New Roman" w:hAnsi="Times New Roman" w:cs="Times New Roman"/>
          <w:b/>
          <w:bCs/>
          <w:sz w:val="28"/>
          <w:szCs w:val="28"/>
          <w:lang w:val="uk-UA" w:eastAsia="ru-RU"/>
        </w:rPr>
        <w:t xml:space="preserve">2. </w:t>
      </w:r>
      <w:r w:rsidR="00F408E2" w:rsidRPr="00391478">
        <w:rPr>
          <w:rFonts w:ascii="Times New Roman" w:eastAsia="Times New Roman" w:hAnsi="Times New Roman" w:cs="Times New Roman"/>
          <w:b/>
          <w:bCs/>
          <w:sz w:val="28"/>
          <w:szCs w:val="28"/>
          <w:lang w:val="uk-UA" w:eastAsia="ru-RU"/>
        </w:rPr>
        <w:t>Форми організації освітнього процесу</w:t>
      </w:r>
    </w:p>
    <w:p w14:paraId="57B45E60" w14:textId="77777777" w:rsidR="00F408E2" w:rsidRPr="00635C66" w:rsidRDefault="00F408E2"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D15EF5">
        <w:rPr>
          <w:rFonts w:ascii="Times New Roman" w:eastAsia="Times New Roman" w:hAnsi="Times New Roman" w:cs="Times New Roman"/>
          <w:sz w:val="28"/>
          <w:szCs w:val="28"/>
          <w:lang w:val="uk-UA" w:eastAsia="ru-RU"/>
        </w:rPr>
        <w:t xml:space="preserve">Набуття різних видів компетенцій дитиною дошкільного віку відбувається в різних </w:t>
      </w:r>
      <w:r w:rsidR="00011B21">
        <w:rPr>
          <w:rFonts w:ascii="Times New Roman" w:eastAsia="Times New Roman" w:hAnsi="Times New Roman" w:cs="Times New Roman"/>
          <w:sz w:val="28"/>
          <w:szCs w:val="28"/>
          <w:lang w:val="uk-UA" w:eastAsia="ru-RU"/>
        </w:rPr>
        <w:t xml:space="preserve">формах (очна та дистанційна) та </w:t>
      </w:r>
      <w:r w:rsidRPr="00D15EF5">
        <w:rPr>
          <w:rFonts w:ascii="Times New Roman" w:eastAsia="Times New Roman" w:hAnsi="Times New Roman" w:cs="Times New Roman"/>
          <w:sz w:val="28"/>
          <w:szCs w:val="28"/>
          <w:lang w:val="uk-UA" w:eastAsia="ru-RU"/>
        </w:rPr>
        <w:t xml:space="preserve">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w:t>
      </w:r>
      <w:r w:rsidR="000D56A8">
        <w:rPr>
          <w:rFonts w:ascii="Times New Roman" w:eastAsia="Times New Roman" w:hAnsi="Times New Roman" w:cs="Times New Roman"/>
          <w:sz w:val="28"/>
          <w:szCs w:val="28"/>
          <w:lang w:val="uk-UA" w:eastAsia="ru-RU"/>
        </w:rPr>
        <w:t>застосовувати набуту інформацію</w:t>
      </w:r>
      <w:r w:rsidRPr="000D56A8">
        <w:rPr>
          <w:rFonts w:ascii="Times New Roman" w:eastAsia="Times New Roman" w:hAnsi="Times New Roman" w:cs="Times New Roman"/>
          <w:sz w:val="28"/>
          <w:szCs w:val="28"/>
          <w:lang w:val="uk-UA" w:eastAsia="ru-RU"/>
        </w:rPr>
        <w:t xml:space="preserve">. </w:t>
      </w:r>
      <w:r w:rsidRPr="00635C66">
        <w:rPr>
          <w:rFonts w:ascii="Times New Roman" w:eastAsia="Times New Roman" w:hAnsi="Times New Roman" w:cs="Times New Roman"/>
          <w:sz w:val="28"/>
          <w:szCs w:val="28"/>
          <w:lang w:eastAsia="ru-RU"/>
        </w:rPr>
        <w:t>Протягом дня рівномірно розподіляються всі види активності за основними лініями розвитку залежно від бажань та інтересу дітей.</w:t>
      </w:r>
    </w:p>
    <w:p w14:paraId="3D95743F" w14:textId="77777777" w:rsidR="00463674" w:rsidRPr="00011B21" w:rsidRDefault="00F408E2" w:rsidP="0052651F">
      <w:pPr>
        <w:spacing w:after="0" w:line="360" w:lineRule="auto"/>
        <w:ind w:firstLine="315"/>
        <w:contextualSpacing/>
        <w:jc w:val="both"/>
        <w:rPr>
          <w:rFonts w:ascii="Times New Roman" w:eastAsia="Times New Roman" w:hAnsi="Times New Roman" w:cs="Times New Roman"/>
          <w:b/>
          <w:i/>
          <w:sz w:val="28"/>
          <w:szCs w:val="28"/>
          <w:lang w:eastAsia="ru-RU"/>
        </w:rPr>
      </w:pPr>
      <w:r w:rsidRPr="00D15EF5">
        <w:rPr>
          <w:rFonts w:ascii="Times New Roman" w:eastAsia="Times New Roman" w:hAnsi="Times New Roman" w:cs="Times New Roman"/>
          <w:b/>
          <w:i/>
          <w:sz w:val="28"/>
          <w:szCs w:val="28"/>
          <w:lang w:eastAsia="ru-RU"/>
        </w:rPr>
        <w:t>Тривалість спеціально організованих фронтальних занять становить:</w:t>
      </w:r>
    </w:p>
    <w:p w14:paraId="299979E4" w14:textId="77777777" w:rsidR="0075421D" w:rsidRPr="0075421D" w:rsidRDefault="0075421D" w:rsidP="0052651F">
      <w:pPr>
        <w:pStyle w:val="a3"/>
        <w:numPr>
          <w:ilvl w:val="0"/>
          <w:numId w:val="15"/>
        </w:numPr>
        <w:spacing w:after="15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групах раньогоьвіку – 10 хвилин;</w:t>
      </w:r>
    </w:p>
    <w:p w14:paraId="7FE5F3F8" w14:textId="77777777" w:rsidR="00463674" w:rsidRDefault="00F408E2" w:rsidP="0052651F">
      <w:pPr>
        <w:pStyle w:val="a3"/>
        <w:numPr>
          <w:ilvl w:val="0"/>
          <w:numId w:val="15"/>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у другій молодшій групі – не більше 15 хвилин;</w:t>
      </w:r>
    </w:p>
    <w:p w14:paraId="33CD709F" w14:textId="77777777" w:rsidR="00463674" w:rsidRDefault="00F408E2" w:rsidP="0052651F">
      <w:pPr>
        <w:pStyle w:val="a3"/>
        <w:numPr>
          <w:ilvl w:val="0"/>
          <w:numId w:val="15"/>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у середній групі –20 хвилин;</w:t>
      </w:r>
    </w:p>
    <w:p w14:paraId="6B666398" w14:textId="77777777" w:rsidR="00F408E2" w:rsidRPr="00463674" w:rsidRDefault="00F408E2" w:rsidP="0052651F">
      <w:pPr>
        <w:pStyle w:val="a3"/>
        <w:numPr>
          <w:ilvl w:val="0"/>
          <w:numId w:val="15"/>
        </w:numPr>
        <w:spacing w:after="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у старшій групі –25 хвилин.</w:t>
      </w:r>
    </w:p>
    <w:p w14:paraId="5207A445" w14:textId="77777777" w:rsidR="00F408E2" w:rsidRPr="00635C66" w:rsidRDefault="00F408E2" w:rsidP="0052651F">
      <w:pPr>
        <w:spacing w:after="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Тривалість пер</w:t>
      </w:r>
      <w:r w:rsidR="00733B3F">
        <w:rPr>
          <w:rFonts w:ascii="Times New Roman" w:eastAsia="Times New Roman" w:hAnsi="Times New Roman" w:cs="Times New Roman"/>
          <w:sz w:val="28"/>
          <w:szCs w:val="28"/>
          <w:lang w:eastAsia="ru-RU"/>
        </w:rPr>
        <w:t>ерв між заняттями – не менше 10</w:t>
      </w:r>
      <w:r w:rsidRPr="00635C66">
        <w:rPr>
          <w:rFonts w:ascii="Times New Roman" w:eastAsia="Times New Roman" w:hAnsi="Times New Roman" w:cs="Times New Roman"/>
          <w:sz w:val="28"/>
          <w:szCs w:val="28"/>
          <w:lang w:eastAsia="ru-RU"/>
        </w:rPr>
        <w:t xml:space="preserve"> хвилин.</w:t>
      </w:r>
    </w:p>
    <w:p w14:paraId="0A35D432" w14:textId="77777777" w:rsidR="00F408E2" w:rsidRPr="00490743" w:rsidRDefault="00F408E2"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635C66">
        <w:rPr>
          <w:rFonts w:ascii="Times New Roman" w:eastAsia="Times New Roman" w:hAnsi="Times New Roman" w:cs="Times New Roman"/>
          <w:sz w:val="28"/>
          <w:szCs w:val="28"/>
          <w:lang w:eastAsia="ru-RU"/>
        </w:rPr>
        <w:t xml:space="preserve">У освітньому процесі використовуються такі форми організації діяльності дітей: інтегровані, комплексні, індивідуальні, індивідуально-групові, групові заняття, а також міні-заняття упродовж дня, </w:t>
      </w:r>
      <w:r w:rsidR="00490743">
        <w:rPr>
          <w:rFonts w:ascii="Times New Roman" w:eastAsia="Times New Roman" w:hAnsi="Times New Roman" w:cs="Times New Roman"/>
          <w:sz w:val="28"/>
          <w:szCs w:val="28"/>
          <w:lang w:val="uk-UA" w:eastAsia="ru-RU"/>
        </w:rPr>
        <w:t>заняття за науково-педагогічним проектом «Інтелект України»,</w:t>
      </w:r>
      <w:r w:rsidR="006E0066">
        <w:rPr>
          <w:rFonts w:ascii="Times New Roman" w:eastAsia="Times New Roman" w:hAnsi="Times New Roman" w:cs="Times New Roman"/>
          <w:sz w:val="28"/>
          <w:szCs w:val="28"/>
          <w:lang w:val="uk-UA" w:eastAsia="ru-RU"/>
        </w:rPr>
        <w:t xml:space="preserve"> </w:t>
      </w:r>
      <w:r w:rsidR="00490743">
        <w:rPr>
          <w:rFonts w:ascii="Times New Roman" w:eastAsia="Times New Roman" w:hAnsi="Times New Roman" w:cs="Times New Roman"/>
          <w:sz w:val="28"/>
          <w:szCs w:val="28"/>
          <w:lang w:eastAsia="ru-RU"/>
        </w:rPr>
        <w:t>гуртки за інтересами</w:t>
      </w:r>
      <w:r w:rsidR="00490743">
        <w:rPr>
          <w:rFonts w:ascii="Times New Roman" w:eastAsia="Times New Roman" w:hAnsi="Times New Roman" w:cs="Times New Roman"/>
          <w:sz w:val="28"/>
          <w:szCs w:val="28"/>
          <w:lang w:val="uk-UA" w:eastAsia="ru-RU"/>
        </w:rPr>
        <w:t>.</w:t>
      </w:r>
    </w:p>
    <w:p w14:paraId="4E1A2F92" w14:textId="77777777" w:rsidR="006028E0" w:rsidRPr="002803B3" w:rsidRDefault="00F408E2"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 xml:space="preserve">Робота в гуртках за інтересами дітей ЗДО, є самостійною додатковою організаційною формою освітнього процесу. Її мета: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виявляти обдарованість. Заняття в гуртках за інтересами планується в другій половині дня. Тривалість гурткової роботи – 15-25 хв. залежно від віку дітей. </w:t>
      </w:r>
    </w:p>
    <w:p w14:paraId="5D9FD0B9" w14:textId="77777777" w:rsidR="00F408E2" w:rsidRPr="00635C66" w:rsidRDefault="00F408E2"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5D4816">
        <w:rPr>
          <w:rFonts w:ascii="Times New Roman" w:eastAsia="Times New Roman" w:hAnsi="Times New Roman" w:cs="Times New Roman"/>
          <w:sz w:val="28"/>
          <w:szCs w:val="28"/>
          <w:lang w:eastAsia="ru-RU"/>
        </w:rPr>
        <w:t>Зміст освітньої програми передбачає</w:t>
      </w:r>
      <w:r w:rsidRPr="00635C66">
        <w:rPr>
          <w:rFonts w:ascii="Times New Roman" w:eastAsia="Times New Roman" w:hAnsi="Times New Roman" w:cs="Times New Roman"/>
          <w:sz w:val="28"/>
          <w:szCs w:val="28"/>
          <w:lang w:eastAsia="ru-RU"/>
        </w:rPr>
        <w:t>:</w:t>
      </w:r>
    </w:p>
    <w:p w14:paraId="57173D7F" w14:textId="77777777" w:rsidR="00F408E2" w:rsidRPr="005D4816" w:rsidRDefault="00F408E2" w:rsidP="0052651F">
      <w:pPr>
        <w:pStyle w:val="a3"/>
        <w:numPr>
          <w:ilvl w:val="0"/>
          <w:numId w:val="2"/>
        </w:numPr>
        <w:spacing w:after="150" w:line="360" w:lineRule="auto"/>
        <w:jc w:val="both"/>
        <w:rPr>
          <w:rFonts w:ascii="Times New Roman" w:eastAsia="Times New Roman" w:hAnsi="Times New Roman" w:cs="Times New Roman"/>
          <w:sz w:val="28"/>
          <w:szCs w:val="28"/>
          <w:lang w:eastAsia="ru-RU"/>
        </w:rPr>
      </w:pPr>
      <w:r w:rsidRPr="005D4816">
        <w:rPr>
          <w:rFonts w:ascii="Times New Roman" w:eastAsia="Times New Roman" w:hAnsi="Times New Roman" w:cs="Times New Roman"/>
          <w:sz w:val="28"/>
          <w:szCs w:val="28"/>
          <w:lang w:eastAsia="ru-RU"/>
        </w:rPr>
        <w:lastRenderedPageBreak/>
        <w:t>формування основ соціальної адаптації та життєвої компетентності дитини;</w:t>
      </w:r>
    </w:p>
    <w:p w14:paraId="319F0761" w14:textId="77777777" w:rsidR="00F408E2" w:rsidRPr="005D4816" w:rsidRDefault="00F408E2" w:rsidP="0052651F">
      <w:pPr>
        <w:pStyle w:val="a3"/>
        <w:numPr>
          <w:ilvl w:val="0"/>
          <w:numId w:val="2"/>
        </w:numPr>
        <w:spacing w:after="150" w:line="360" w:lineRule="auto"/>
        <w:jc w:val="both"/>
        <w:rPr>
          <w:rFonts w:ascii="Times New Roman" w:eastAsia="Times New Roman" w:hAnsi="Times New Roman" w:cs="Times New Roman"/>
          <w:sz w:val="28"/>
          <w:szCs w:val="28"/>
          <w:lang w:eastAsia="ru-RU"/>
        </w:rPr>
      </w:pPr>
      <w:r w:rsidRPr="005D4816">
        <w:rPr>
          <w:rFonts w:ascii="Times New Roman" w:eastAsia="Times New Roman" w:hAnsi="Times New Roman" w:cs="Times New Roman"/>
          <w:sz w:val="28"/>
          <w:szCs w:val="28"/>
          <w:lang w:eastAsia="ru-RU"/>
        </w:rPr>
        <w:t>виховання елементів природо доцільного світогляду, розвиток позитивного емоційно-ціннісного ставлення до довкілля;</w:t>
      </w:r>
    </w:p>
    <w:p w14:paraId="3CEAF0B3" w14:textId="77777777" w:rsidR="00F408E2" w:rsidRPr="005D4816" w:rsidRDefault="00F408E2" w:rsidP="0052651F">
      <w:pPr>
        <w:pStyle w:val="a3"/>
        <w:numPr>
          <w:ilvl w:val="0"/>
          <w:numId w:val="2"/>
        </w:numPr>
        <w:spacing w:after="150" w:line="360" w:lineRule="auto"/>
        <w:jc w:val="both"/>
        <w:rPr>
          <w:rFonts w:ascii="Times New Roman" w:eastAsia="Times New Roman" w:hAnsi="Times New Roman" w:cs="Times New Roman"/>
          <w:sz w:val="28"/>
          <w:szCs w:val="28"/>
          <w:lang w:eastAsia="ru-RU"/>
        </w:rPr>
      </w:pPr>
      <w:r w:rsidRPr="005D4816">
        <w:rPr>
          <w:rFonts w:ascii="Times New Roman" w:eastAsia="Times New Roman" w:hAnsi="Times New Roman" w:cs="Times New Roman"/>
          <w:sz w:val="28"/>
          <w:szCs w:val="28"/>
          <w:lang w:eastAsia="ru-RU"/>
        </w:rPr>
        <w:t>утвердження емоційно-ціннісного ставлення до практичної та духовної діяльності людини;</w:t>
      </w:r>
    </w:p>
    <w:p w14:paraId="1C20E26A" w14:textId="77777777" w:rsidR="00F408E2" w:rsidRPr="005D4816" w:rsidRDefault="00F408E2" w:rsidP="0052651F">
      <w:pPr>
        <w:pStyle w:val="a3"/>
        <w:numPr>
          <w:ilvl w:val="0"/>
          <w:numId w:val="2"/>
        </w:numPr>
        <w:spacing w:after="150" w:line="360" w:lineRule="auto"/>
        <w:jc w:val="both"/>
        <w:rPr>
          <w:rFonts w:ascii="Times New Roman" w:eastAsia="Times New Roman" w:hAnsi="Times New Roman" w:cs="Times New Roman"/>
          <w:sz w:val="28"/>
          <w:szCs w:val="28"/>
          <w:lang w:eastAsia="ru-RU"/>
        </w:rPr>
      </w:pPr>
      <w:r w:rsidRPr="005D4816">
        <w:rPr>
          <w:rFonts w:ascii="Times New Roman" w:eastAsia="Times New Roman" w:hAnsi="Times New Roman" w:cs="Times New Roman"/>
          <w:sz w:val="28"/>
          <w:szCs w:val="28"/>
          <w:lang w:eastAsia="ru-RU"/>
        </w:rPr>
        <w:t>розвиток потреби в реалізації власних творчих здібностей.</w:t>
      </w:r>
    </w:p>
    <w:p w14:paraId="349AB8C0" w14:textId="77777777" w:rsidR="002E5229" w:rsidRPr="002803B3" w:rsidRDefault="00F408E2"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635C66">
        <w:rPr>
          <w:rFonts w:ascii="Times New Roman" w:eastAsia="Times New Roman" w:hAnsi="Times New Roman" w:cs="Times New Roman"/>
          <w:sz w:val="28"/>
          <w:szCs w:val="28"/>
          <w:lang w:eastAsia="ru-RU"/>
        </w:rPr>
        <w:t xml:space="preserve">Реалізацію змісту освітньої програми здійснює команда педагогів: </w:t>
      </w:r>
      <w:r w:rsidR="00612BED">
        <w:rPr>
          <w:rFonts w:ascii="Times New Roman" w:eastAsia="Times New Roman" w:hAnsi="Times New Roman" w:cs="Times New Roman"/>
          <w:sz w:val="28"/>
          <w:szCs w:val="28"/>
          <w:lang w:val="uk-UA" w:eastAsia="ru-RU"/>
        </w:rPr>
        <w:t>вихователь-</w:t>
      </w:r>
      <w:r w:rsidR="00E116EA">
        <w:rPr>
          <w:rFonts w:ascii="Times New Roman" w:eastAsia="Times New Roman" w:hAnsi="Times New Roman" w:cs="Times New Roman"/>
          <w:sz w:val="28"/>
          <w:szCs w:val="28"/>
          <w:lang w:val="uk-UA" w:eastAsia="ru-RU"/>
        </w:rPr>
        <w:t xml:space="preserve">методист, </w:t>
      </w:r>
      <w:r w:rsidRPr="00635C66">
        <w:rPr>
          <w:rFonts w:ascii="Times New Roman" w:eastAsia="Times New Roman" w:hAnsi="Times New Roman" w:cs="Times New Roman"/>
          <w:sz w:val="28"/>
          <w:szCs w:val="28"/>
          <w:lang w:eastAsia="ru-RU"/>
        </w:rPr>
        <w:t xml:space="preserve">вихователі, інструктор з фізичної культури, </w:t>
      </w:r>
      <w:r w:rsidR="00E116EA">
        <w:rPr>
          <w:rFonts w:ascii="Times New Roman" w:eastAsia="Times New Roman" w:hAnsi="Times New Roman" w:cs="Times New Roman"/>
          <w:sz w:val="28"/>
          <w:szCs w:val="28"/>
          <w:lang w:val="uk-UA" w:eastAsia="ru-RU"/>
        </w:rPr>
        <w:t>вихователь з англійської мови</w:t>
      </w:r>
      <w:r w:rsidRPr="00635C66">
        <w:rPr>
          <w:rFonts w:ascii="Times New Roman" w:eastAsia="Times New Roman" w:hAnsi="Times New Roman" w:cs="Times New Roman"/>
          <w:sz w:val="28"/>
          <w:szCs w:val="28"/>
          <w:lang w:eastAsia="ru-RU"/>
        </w:rPr>
        <w:t>, керівник</w:t>
      </w:r>
      <w:r w:rsidR="00E116EA">
        <w:rPr>
          <w:rFonts w:ascii="Times New Roman" w:eastAsia="Times New Roman" w:hAnsi="Times New Roman" w:cs="Times New Roman"/>
          <w:sz w:val="28"/>
          <w:szCs w:val="28"/>
          <w:lang w:eastAsia="ru-RU"/>
        </w:rPr>
        <w:t xml:space="preserve"> музичн</w:t>
      </w:r>
      <w:r w:rsidR="00E116EA">
        <w:rPr>
          <w:rFonts w:ascii="Times New Roman" w:eastAsia="Times New Roman" w:hAnsi="Times New Roman" w:cs="Times New Roman"/>
          <w:sz w:val="28"/>
          <w:szCs w:val="28"/>
          <w:lang w:val="uk-UA" w:eastAsia="ru-RU"/>
        </w:rPr>
        <w:t>ий</w:t>
      </w:r>
      <w:r w:rsidRPr="00635C66">
        <w:rPr>
          <w:rFonts w:ascii="Times New Roman" w:eastAsia="Times New Roman" w:hAnsi="Times New Roman" w:cs="Times New Roman"/>
          <w:sz w:val="28"/>
          <w:szCs w:val="28"/>
          <w:lang w:eastAsia="ru-RU"/>
        </w:rPr>
        <w:t>, та медичн</w:t>
      </w:r>
      <w:r w:rsidR="00E116EA">
        <w:rPr>
          <w:rFonts w:ascii="Times New Roman" w:eastAsia="Times New Roman" w:hAnsi="Times New Roman" w:cs="Times New Roman"/>
          <w:sz w:val="28"/>
          <w:szCs w:val="28"/>
          <w:lang w:val="uk-UA" w:eastAsia="ru-RU"/>
        </w:rPr>
        <w:t>а</w:t>
      </w:r>
      <w:r w:rsidRPr="00635C66">
        <w:rPr>
          <w:rFonts w:ascii="Times New Roman" w:eastAsia="Times New Roman" w:hAnsi="Times New Roman" w:cs="Times New Roman"/>
          <w:sz w:val="28"/>
          <w:szCs w:val="28"/>
          <w:lang w:eastAsia="ru-RU"/>
        </w:rPr>
        <w:t xml:space="preserve"> сестр</w:t>
      </w:r>
      <w:r w:rsidR="00E116EA">
        <w:rPr>
          <w:rFonts w:ascii="Times New Roman" w:eastAsia="Times New Roman" w:hAnsi="Times New Roman" w:cs="Times New Roman"/>
          <w:sz w:val="28"/>
          <w:szCs w:val="28"/>
          <w:lang w:val="uk-UA" w:eastAsia="ru-RU"/>
        </w:rPr>
        <w:t>а</w:t>
      </w:r>
      <w:r w:rsidR="00A345A0">
        <w:rPr>
          <w:rFonts w:ascii="Times New Roman" w:eastAsia="Times New Roman" w:hAnsi="Times New Roman" w:cs="Times New Roman"/>
          <w:sz w:val="28"/>
          <w:szCs w:val="28"/>
          <w:lang w:val="uk-UA" w:eastAsia="ru-RU"/>
        </w:rPr>
        <w:t>.</w:t>
      </w:r>
    </w:p>
    <w:p w14:paraId="2EAE7917" w14:textId="77777777" w:rsidR="006C4083" w:rsidRPr="00971B2B" w:rsidRDefault="00A00741" w:rsidP="0052651F">
      <w:pPr>
        <w:spacing w:after="0" w:line="360" w:lineRule="auto"/>
        <w:rPr>
          <w:rFonts w:ascii="Times New Roman" w:eastAsia="Times New Roman" w:hAnsi="Times New Roman" w:cs="Times New Roman"/>
          <w:b/>
          <w:sz w:val="28"/>
          <w:szCs w:val="28"/>
          <w:lang w:val="uk-UA" w:eastAsia="ru-RU"/>
        </w:rPr>
      </w:pPr>
      <w:r w:rsidRPr="00D15EF5">
        <w:rPr>
          <w:rFonts w:ascii="Times New Roman" w:eastAsia="Times New Roman" w:hAnsi="Times New Roman" w:cs="Times New Roman"/>
          <w:b/>
          <w:sz w:val="28"/>
          <w:szCs w:val="28"/>
          <w:lang w:val="uk-UA" w:eastAsia="ru-RU"/>
        </w:rPr>
        <w:t>3</w:t>
      </w:r>
      <w:r w:rsidR="005D4816" w:rsidRPr="00D15EF5">
        <w:rPr>
          <w:rFonts w:ascii="Times New Roman" w:eastAsia="Times New Roman" w:hAnsi="Times New Roman" w:cs="Times New Roman"/>
          <w:b/>
          <w:sz w:val="28"/>
          <w:szCs w:val="28"/>
          <w:lang w:eastAsia="ru-RU"/>
        </w:rPr>
        <w:t>. Навчальне навантаження</w:t>
      </w:r>
    </w:p>
    <w:p w14:paraId="76682AF0" w14:textId="77777777" w:rsidR="006C4083" w:rsidRPr="00971B2B" w:rsidRDefault="006C4083" w:rsidP="0052651F">
      <w:pPr>
        <w:spacing w:after="0" w:line="360" w:lineRule="auto"/>
        <w:ind w:firstLine="708"/>
        <w:jc w:val="both"/>
        <w:rPr>
          <w:rFonts w:ascii="Times New Roman" w:eastAsia="Times New Roman" w:hAnsi="Times New Roman" w:cs="Times New Roman"/>
          <w:sz w:val="28"/>
          <w:szCs w:val="28"/>
          <w:lang w:val="uk" w:eastAsia="uk-UA"/>
        </w:rPr>
      </w:pPr>
      <w:r w:rsidRPr="00971B2B">
        <w:rPr>
          <w:rFonts w:ascii="Times New Roman" w:eastAsia="Times New Roman" w:hAnsi="Times New Roman" w:cs="Times New Roman"/>
          <w:sz w:val="28"/>
          <w:szCs w:val="28"/>
          <w:lang w:val="uk" w:eastAsia="uk-UA"/>
        </w:rPr>
        <w:t>Розподіл занять на тиждень в організованих видах діяльності укладається за змістовними освітніми напрямками відповідно до наказу Міністерства освіти і науки України  20.04.2015 №446 «Про затвердження гранично допустимого навантаження на дитини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напрямами: «Особистість дитини», «Дитина в сенсорно-пізнавальному просторі», «Дитина в сенсорно-пізнавальному просторі», «Дитина в природному довкіллі», «Гра дитини», «Дитина в соціумі», «Мовлення дитини», «Дитина у світі мистецтва». Реалізація програми передбачає врахування принци</w:t>
      </w:r>
      <w:r w:rsidR="00971B2B">
        <w:rPr>
          <w:rFonts w:ascii="Times New Roman" w:eastAsia="Times New Roman" w:hAnsi="Times New Roman" w:cs="Times New Roman"/>
          <w:sz w:val="28"/>
          <w:szCs w:val="28"/>
          <w:lang w:val="uk" w:eastAsia="uk-UA"/>
        </w:rPr>
        <w:t>пу інтеграції освітніх напрямів</w:t>
      </w:r>
      <w:r w:rsidRPr="00971B2B">
        <w:rPr>
          <w:rFonts w:ascii="Times New Roman" w:eastAsia="Times New Roman" w:hAnsi="Times New Roman" w:cs="Times New Roman"/>
          <w:sz w:val="28"/>
          <w:szCs w:val="28"/>
          <w:lang w:val="uk" w:eastAsia="uk-UA"/>
        </w:rPr>
        <w:t xml:space="preserve"> у відповідності з віковими можливостями і особливос</w:t>
      </w:r>
      <w:r w:rsidR="00971B2B">
        <w:rPr>
          <w:rFonts w:ascii="Times New Roman" w:eastAsia="Times New Roman" w:hAnsi="Times New Roman" w:cs="Times New Roman"/>
          <w:sz w:val="28"/>
          <w:szCs w:val="28"/>
          <w:lang w:val="uk" w:eastAsia="uk-UA"/>
        </w:rPr>
        <w:t xml:space="preserve">тями вихованців. </w:t>
      </w:r>
    </w:p>
    <w:p w14:paraId="15443340" w14:textId="77777777" w:rsidR="006C4083" w:rsidRPr="002803B3" w:rsidRDefault="006C4083" w:rsidP="0052651F">
      <w:pPr>
        <w:spacing w:before="225" w:after="225" w:line="360" w:lineRule="auto"/>
        <w:ind w:left="-567" w:firstLine="567"/>
        <w:contextualSpacing/>
        <w:jc w:val="both"/>
        <w:rPr>
          <w:rFonts w:ascii="Times New Roman" w:eastAsia="Times New Roman" w:hAnsi="Times New Roman" w:cs="Times New Roman"/>
          <w:sz w:val="28"/>
          <w:szCs w:val="28"/>
          <w:lang w:val="uk-UA" w:eastAsia="ru-RU"/>
        </w:rPr>
      </w:pPr>
    </w:p>
    <w:p w14:paraId="4CB6B261" w14:textId="77777777" w:rsidR="001D30AE" w:rsidRDefault="001D30AE" w:rsidP="0052651F">
      <w:pPr>
        <w:spacing w:after="0" w:line="360" w:lineRule="auto"/>
        <w:ind w:hanging="360"/>
        <w:jc w:val="center"/>
        <w:rPr>
          <w:rFonts w:ascii="Times New Roman" w:eastAsia="Times New Roman" w:hAnsi="Times New Roman" w:cs="Times New Roman"/>
          <w:b/>
          <w:bCs/>
          <w:sz w:val="28"/>
          <w:szCs w:val="28"/>
          <w:lang w:val="uk-UA" w:eastAsia="ru-RU"/>
        </w:rPr>
      </w:pPr>
    </w:p>
    <w:p w14:paraId="7156B580" w14:textId="77777777" w:rsidR="001D30AE" w:rsidRDefault="001D30AE" w:rsidP="0052651F">
      <w:pPr>
        <w:spacing w:after="0" w:line="360" w:lineRule="auto"/>
        <w:ind w:hanging="360"/>
        <w:jc w:val="center"/>
        <w:rPr>
          <w:rFonts w:ascii="Times New Roman" w:eastAsia="Times New Roman" w:hAnsi="Times New Roman" w:cs="Times New Roman"/>
          <w:b/>
          <w:bCs/>
          <w:sz w:val="28"/>
          <w:szCs w:val="28"/>
          <w:lang w:val="uk-UA" w:eastAsia="ru-RU"/>
        </w:rPr>
      </w:pPr>
    </w:p>
    <w:p w14:paraId="48789D1A" w14:textId="77777777" w:rsidR="001D30AE" w:rsidRDefault="001D30AE" w:rsidP="0052651F">
      <w:pPr>
        <w:spacing w:after="0" w:line="360" w:lineRule="auto"/>
        <w:ind w:hanging="360"/>
        <w:jc w:val="center"/>
        <w:rPr>
          <w:rFonts w:ascii="Times New Roman" w:eastAsia="Times New Roman" w:hAnsi="Times New Roman" w:cs="Times New Roman"/>
          <w:b/>
          <w:bCs/>
          <w:sz w:val="28"/>
          <w:szCs w:val="28"/>
          <w:lang w:val="uk-UA" w:eastAsia="ru-RU"/>
        </w:rPr>
      </w:pPr>
    </w:p>
    <w:p w14:paraId="746ECDAD" w14:textId="267DF04E" w:rsidR="002E5229" w:rsidRDefault="002803B3" w:rsidP="0052651F">
      <w:pPr>
        <w:spacing w:after="0" w:line="360" w:lineRule="auto"/>
        <w:ind w:hanging="360"/>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eastAsia="ru-RU"/>
        </w:rPr>
        <w:t>Розподіл занять</w:t>
      </w:r>
      <w:r w:rsidR="00390B24" w:rsidRPr="002E5229">
        <w:rPr>
          <w:rFonts w:ascii="Times New Roman" w:eastAsia="Times New Roman" w:hAnsi="Times New Roman" w:cs="Times New Roman"/>
          <w:b/>
          <w:bCs/>
          <w:sz w:val="28"/>
          <w:szCs w:val="28"/>
          <w:lang w:eastAsia="ru-RU"/>
        </w:rPr>
        <w:t xml:space="preserve"> на тиждень на дитину у групах </w:t>
      </w:r>
    </w:p>
    <w:p w14:paraId="59D56539" w14:textId="77777777" w:rsidR="00B5003B" w:rsidRDefault="00390B24" w:rsidP="0052651F">
      <w:pPr>
        <w:spacing w:after="0" w:line="360" w:lineRule="auto"/>
        <w:ind w:hanging="360"/>
        <w:jc w:val="center"/>
        <w:rPr>
          <w:rFonts w:ascii="Times New Roman" w:eastAsia="Times New Roman" w:hAnsi="Times New Roman" w:cs="Times New Roman"/>
          <w:b/>
          <w:bCs/>
          <w:sz w:val="28"/>
          <w:szCs w:val="28"/>
          <w:lang w:eastAsia="ru-RU"/>
        </w:rPr>
      </w:pPr>
      <w:r w:rsidRPr="002E5229">
        <w:rPr>
          <w:rFonts w:ascii="Times New Roman" w:eastAsia="Times New Roman" w:hAnsi="Times New Roman" w:cs="Times New Roman"/>
          <w:b/>
          <w:bCs/>
          <w:sz w:val="28"/>
          <w:szCs w:val="28"/>
          <w:lang w:eastAsia="ru-RU"/>
        </w:rPr>
        <w:t>на 20</w:t>
      </w:r>
      <w:r w:rsidR="00432493" w:rsidRPr="002E5229">
        <w:rPr>
          <w:rFonts w:ascii="Times New Roman" w:eastAsia="Times New Roman" w:hAnsi="Times New Roman" w:cs="Times New Roman"/>
          <w:b/>
          <w:bCs/>
          <w:sz w:val="28"/>
          <w:szCs w:val="28"/>
          <w:lang w:val="uk-UA" w:eastAsia="ru-RU"/>
        </w:rPr>
        <w:t>2</w:t>
      </w:r>
      <w:r w:rsidR="009A281F">
        <w:rPr>
          <w:rFonts w:ascii="Times New Roman" w:eastAsia="Times New Roman" w:hAnsi="Times New Roman" w:cs="Times New Roman"/>
          <w:b/>
          <w:bCs/>
          <w:sz w:val="28"/>
          <w:szCs w:val="28"/>
          <w:lang w:val="uk-UA" w:eastAsia="ru-RU"/>
        </w:rPr>
        <w:t>4</w:t>
      </w:r>
      <w:r w:rsidRPr="002E5229">
        <w:rPr>
          <w:rFonts w:ascii="Times New Roman" w:eastAsia="Times New Roman" w:hAnsi="Times New Roman" w:cs="Times New Roman"/>
          <w:b/>
          <w:bCs/>
          <w:sz w:val="28"/>
          <w:szCs w:val="28"/>
          <w:lang w:eastAsia="ru-RU"/>
        </w:rPr>
        <w:t>/202</w:t>
      </w:r>
      <w:r w:rsidR="009A281F">
        <w:rPr>
          <w:rFonts w:ascii="Times New Roman" w:eastAsia="Times New Roman" w:hAnsi="Times New Roman" w:cs="Times New Roman"/>
          <w:b/>
          <w:bCs/>
          <w:sz w:val="28"/>
          <w:szCs w:val="28"/>
          <w:lang w:val="uk-UA" w:eastAsia="ru-RU"/>
        </w:rPr>
        <w:t>5</w:t>
      </w:r>
      <w:r w:rsidRPr="002E5229">
        <w:rPr>
          <w:rFonts w:ascii="Times New Roman" w:eastAsia="Times New Roman" w:hAnsi="Times New Roman" w:cs="Times New Roman"/>
          <w:b/>
          <w:bCs/>
          <w:sz w:val="28"/>
          <w:szCs w:val="28"/>
          <w:lang w:eastAsia="ru-RU"/>
        </w:rPr>
        <w:t> навчальний рік</w:t>
      </w:r>
    </w:p>
    <w:p w14:paraId="6A9933D1" w14:textId="77777777" w:rsidR="00E23423" w:rsidRPr="002E5229" w:rsidRDefault="00E23423" w:rsidP="0052651F">
      <w:pPr>
        <w:spacing w:after="0" w:line="360" w:lineRule="auto"/>
        <w:ind w:hanging="360"/>
        <w:jc w:val="center"/>
        <w:rPr>
          <w:rFonts w:ascii="Times New Roman" w:eastAsia="Times New Roman" w:hAnsi="Times New Roman" w:cs="Times New Roman"/>
          <w:b/>
          <w:bCs/>
          <w:sz w:val="28"/>
          <w:szCs w:val="28"/>
          <w:lang w:eastAsia="ru-RU"/>
        </w:rPr>
      </w:pPr>
    </w:p>
    <w:tbl>
      <w:tblPr>
        <w:tblW w:w="94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6"/>
        <w:gridCol w:w="1417"/>
        <w:gridCol w:w="1276"/>
        <w:gridCol w:w="1417"/>
        <w:gridCol w:w="1276"/>
        <w:gridCol w:w="1134"/>
      </w:tblGrid>
      <w:tr w:rsidR="00A00741" w:rsidRPr="00635C66" w14:paraId="74C32151" w14:textId="77777777" w:rsidTr="00C52EC7">
        <w:trPr>
          <w:trHeight w:val="390"/>
          <w:jc w:val="center"/>
        </w:trPr>
        <w:tc>
          <w:tcPr>
            <w:tcW w:w="2896" w:type="dxa"/>
            <w:vMerge w:val="restart"/>
            <w:tcBorders>
              <w:top w:val="outset" w:sz="6" w:space="0" w:color="auto"/>
              <w:left w:val="outset" w:sz="6" w:space="0" w:color="auto"/>
              <w:bottom w:val="outset" w:sz="6" w:space="0" w:color="auto"/>
              <w:right w:val="outset" w:sz="6" w:space="0" w:color="auto"/>
            </w:tcBorders>
            <w:vAlign w:val="center"/>
            <w:hideMark/>
          </w:tcPr>
          <w:p w14:paraId="1265B949" w14:textId="77777777" w:rsidR="00A00741" w:rsidRPr="00635C66" w:rsidRDefault="00A00741" w:rsidP="0052651F">
            <w:pPr>
              <w:spacing w:after="150" w:line="360" w:lineRule="auto"/>
              <w:ind w:left="-365" w:hanging="36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lastRenderedPageBreak/>
              <w:t> </w:t>
            </w:r>
          </w:p>
          <w:p w14:paraId="6381EF9F" w14:textId="77777777" w:rsidR="00A00741" w:rsidRPr="00463674" w:rsidRDefault="00A00741" w:rsidP="0052651F">
            <w:pPr>
              <w:spacing w:after="150" w:line="360" w:lineRule="auto"/>
              <w:ind w:firstLine="315"/>
              <w:contextualSpacing/>
              <w:jc w:val="both"/>
              <w:rPr>
                <w:rFonts w:ascii="Times New Roman" w:eastAsia="Times New Roman" w:hAnsi="Times New Roman" w:cs="Times New Roman"/>
                <w:b/>
                <w:sz w:val="28"/>
                <w:szCs w:val="28"/>
                <w:lang w:eastAsia="ru-RU"/>
              </w:rPr>
            </w:pPr>
            <w:r w:rsidRPr="00463674">
              <w:rPr>
                <w:rFonts w:ascii="Times New Roman" w:eastAsia="Times New Roman" w:hAnsi="Times New Roman" w:cs="Times New Roman"/>
                <w:b/>
                <w:sz w:val="28"/>
                <w:szCs w:val="28"/>
                <w:lang w:eastAsia="ru-RU"/>
              </w:rPr>
              <w:t> </w:t>
            </w:r>
          </w:p>
          <w:p w14:paraId="0AD29941" w14:textId="77777777" w:rsidR="00C52EC7"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463674">
              <w:rPr>
                <w:rFonts w:ascii="Times New Roman" w:eastAsia="Times New Roman" w:hAnsi="Times New Roman" w:cs="Times New Roman"/>
                <w:b/>
                <w:sz w:val="28"/>
                <w:szCs w:val="28"/>
                <w:lang w:eastAsia="ru-RU"/>
              </w:rPr>
              <w:t>Види діяльності за освітніми лініями</w:t>
            </w:r>
          </w:p>
          <w:p w14:paraId="4C4E1B12" w14:textId="77777777" w:rsidR="00A00741" w:rsidRPr="00C52EC7" w:rsidRDefault="00A00741" w:rsidP="0052651F">
            <w:pPr>
              <w:spacing w:line="360" w:lineRule="auto"/>
              <w:rPr>
                <w:rFonts w:ascii="Times New Roman" w:eastAsia="Times New Roman" w:hAnsi="Times New Roman" w:cs="Times New Roman"/>
                <w:sz w:val="28"/>
                <w:szCs w:val="28"/>
                <w:lang w:val="uk-UA" w:eastAsia="ru-RU"/>
              </w:rPr>
            </w:pPr>
          </w:p>
        </w:tc>
        <w:tc>
          <w:tcPr>
            <w:tcW w:w="6520" w:type="dxa"/>
            <w:gridSpan w:val="5"/>
            <w:tcBorders>
              <w:top w:val="outset" w:sz="6" w:space="0" w:color="auto"/>
              <w:left w:val="outset" w:sz="6" w:space="0" w:color="auto"/>
              <w:bottom w:val="outset" w:sz="6" w:space="0" w:color="auto"/>
              <w:right w:val="outset" w:sz="6" w:space="0" w:color="auto"/>
            </w:tcBorders>
          </w:tcPr>
          <w:p w14:paraId="6B714DD0" w14:textId="77777777" w:rsidR="00A00741" w:rsidRPr="00463674" w:rsidRDefault="00A00741" w:rsidP="0052651F">
            <w:pPr>
              <w:spacing w:after="150" w:line="360" w:lineRule="auto"/>
              <w:ind w:firstLine="315"/>
              <w:contextualSpacing/>
              <w:jc w:val="center"/>
              <w:rPr>
                <w:rFonts w:ascii="Times New Roman" w:eastAsia="Times New Roman" w:hAnsi="Times New Roman" w:cs="Times New Roman"/>
                <w:b/>
                <w:sz w:val="28"/>
                <w:szCs w:val="28"/>
                <w:lang w:eastAsia="ru-RU"/>
              </w:rPr>
            </w:pPr>
            <w:r w:rsidRPr="00463674">
              <w:rPr>
                <w:rFonts w:ascii="Times New Roman" w:eastAsia="Times New Roman" w:hAnsi="Times New Roman" w:cs="Times New Roman"/>
                <w:b/>
                <w:sz w:val="28"/>
                <w:szCs w:val="28"/>
                <w:lang w:eastAsia="ru-RU"/>
              </w:rPr>
              <w:t>Кількість занять на тиждень за віковими групами</w:t>
            </w:r>
          </w:p>
        </w:tc>
      </w:tr>
      <w:tr w:rsidR="00A00741" w:rsidRPr="00635C66" w14:paraId="12430D1B" w14:textId="77777777" w:rsidTr="002803B3">
        <w:trPr>
          <w:trHeight w:val="1512"/>
          <w:jc w:val="center"/>
        </w:trPr>
        <w:tc>
          <w:tcPr>
            <w:tcW w:w="2896" w:type="dxa"/>
            <w:vMerge/>
            <w:tcBorders>
              <w:top w:val="outset" w:sz="6" w:space="0" w:color="auto"/>
              <w:left w:val="outset" w:sz="6" w:space="0" w:color="auto"/>
              <w:bottom w:val="outset" w:sz="6" w:space="0" w:color="auto"/>
              <w:right w:val="outset" w:sz="6" w:space="0" w:color="auto"/>
            </w:tcBorders>
            <w:vAlign w:val="center"/>
            <w:hideMark/>
          </w:tcPr>
          <w:p w14:paraId="7CE20AE5" w14:textId="77777777" w:rsidR="00A00741" w:rsidRPr="00635C66" w:rsidRDefault="00A00741" w:rsidP="0052651F">
            <w:pPr>
              <w:spacing w:after="0" w:line="360" w:lineRule="auto"/>
              <w:contextualSpacing/>
              <w:rPr>
                <w:rFonts w:ascii="Times New Roman" w:eastAsia="Times New Roman" w:hAnsi="Times New Roman" w:cs="Times New Roman"/>
                <w:sz w:val="28"/>
                <w:szCs w:val="28"/>
                <w:lang w:eastAsia="ru-RU"/>
              </w:rPr>
            </w:pPr>
          </w:p>
        </w:tc>
        <w:tc>
          <w:tcPr>
            <w:tcW w:w="1417" w:type="dxa"/>
            <w:tcBorders>
              <w:top w:val="outset" w:sz="6" w:space="0" w:color="auto"/>
              <w:left w:val="outset" w:sz="6" w:space="0" w:color="auto"/>
              <w:bottom w:val="outset" w:sz="6" w:space="0" w:color="auto"/>
              <w:right w:val="outset" w:sz="6" w:space="0" w:color="auto"/>
            </w:tcBorders>
          </w:tcPr>
          <w:p w14:paraId="06C8F7BE" w14:textId="77777777" w:rsidR="00A00741" w:rsidRPr="00463674" w:rsidRDefault="00A00741" w:rsidP="0052651F">
            <w:pPr>
              <w:spacing w:after="150" w:line="360" w:lineRule="auto"/>
              <w:ind w:firstLine="315"/>
              <w:contextualSpacing/>
              <w:rPr>
                <w:rFonts w:ascii="Times New Roman" w:eastAsia="Times New Roman" w:hAnsi="Times New Roman" w:cs="Times New Roman"/>
                <w:i/>
                <w:sz w:val="28"/>
                <w:szCs w:val="28"/>
                <w:lang w:val="uk-UA" w:eastAsia="ru-RU"/>
              </w:rPr>
            </w:pPr>
            <w:r w:rsidRPr="00463674">
              <w:rPr>
                <w:rFonts w:ascii="Times New Roman" w:eastAsia="Times New Roman" w:hAnsi="Times New Roman" w:cs="Times New Roman"/>
                <w:i/>
                <w:sz w:val="28"/>
                <w:szCs w:val="28"/>
                <w:lang w:val="uk-UA" w:eastAsia="ru-RU"/>
              </w:rPr>
              <w:t>ІІ група раннього віку (від 1 до 2 років)</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6D4F3EF" w14:textId="77777777" w:rsidR="00A00741" w:rsidRPr="00463674" w:rsidRDefault="00A00741" w:rsidP="0052651F">
            <w:pPr>
              <w:spacing w:after="150" w:line="360" w:lineRule="auto"/>
              <w:ind w:firstLine="315"/>
              <w:contextualSpacing/>
              <w:rPr>
                <w:rFonts w:ascii="Times New Roman" w:eastAsia="Times New Roman" w:hAnsi="Times New Roman" w:cs="Times New Roman"/>
                <w:i/>
                <w:sz w:val="28"/>
                <w:szCs w:val="28"/>
                <w:lang w:eastAsia="ru-RU"/>
              </w:rPr>
            </w:pPr>
            <w:r w:rsidRPr="00463674">
              <w:rPr>
                <w:rFonts w:ascii="Times New Roman" w:eastAsia="Times New Roman" w:hAnsi="Times New Roman" w:cs="Times New Roman"/>
                <w:i/>
                <w:sz w:val="28"/>
                <w:szCs w:val="28"/>
                <w:lang w:eastAsia="ru-RU"/>
              </w:rPr>
              <w:t>перша молодша (від 2 до 3 років)</w:t>
            </w:r>
          </w:p>
          <w:p w14:paraId="129F15B5" w14:textId="77777777" w:rsidR="00A00741" w:rsidRPr="00463674" w:rsidRDefault="00A00741" w:rsidP="0052651F">
            <w:pPr>
              <w:spacing w:after="150" w:line="360" w:lineRule="auto"/>
              <w:contextualSpacing/>
              <w:rPr>
                <w:rFonts w:ascii="Times New Roman" w:eastAsia="Times New Roman" w:hAnsi="Times New Roman" w:cs="Times New Roman"/>
                <w:i/>
                <w:sz w:val="28"/>
                <w:szCs w:val="28"/>
                <w:lang w:eastAsia="ru-RU"/>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C107A38" w14:textId="77777777" w:rsidR="00A00741" w:rsidRPr="00463674" w:rsidRDefault="00A00741" w:rsidP="0052651F">
            <w:pPr>
              <w:spacing w:after="150" w:line="360" w:lineRule="auto"/>
              <w:ind w:firstLine="315"/>
              <w:contextualSpacing/>
              <w:rPr>
                <w:rFonts w:ascii="Times New Roman" w:eastAsia="Times New Roman" w:hAnsi="Times New Roman" w:cs="Times New Roman"/>
                <w:i/>
                <w:sz w:val="28"/>
                <w:szCs w:val="28"/>
                <w:lang w:eastAsia="ru-RU"/>
              </w:rPr>
            </w:pPr>
            <w:r w:rsidRPr="00463674">
              <w:rPr>
                <w:rFonts w:ascii="Times New Roman" w:eastAsia="Times New Roman" w:hAnsi="Times New Roman" w:cs="Times New Roman"/>
                <w:i/>
                <w:sz w:val="28"/>
                <w:szCs w:val="28"/>
                <w:lang w:eastAsia="ru-RU"/>
              </w:rPr>
              <w:t>друга молодша (від 3 до 4 років)</w:t>
            </w:r>
          </w:p>
          <w:p w14:paraId="1F2DC2C3" w14:textId="77777777" w:rsidR="00A00741" w:rsidRPr="00463674" w:rsidRDefault="00A00741" w:rsidP="0052651F">
            <w:pPr>
              <w:spacing w:after="150" w:line="360" w:lineRule="auto"/>
              <w:contextualSpacing/>
              <w:rPr>
                <w:rFonts w:ascii="Times New Roman" w:eastAsia="Times New Roman" w:hAnsi="Times New Roman" w:cs="Times New Roman"/>
                <w:i/>
                <w:sz w:val="28"/>
                <w:szCs w:val="28"/>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3995759A" w14:textId="77777777" w:rsidR="00A00741" w:rsidRPr="00463674" w:rsidRDefault="00A00741" w:rsidP="0052651F">
            <w:pPr>
              <w:spacing w:after="150" w:line="360" w:lineRule="auto"/>
              <w:ind w:firstLine="315"/>
              <w:contextualSpacing/>
              <w:rPr>
                <w:rFonts w:ascii="Times New Roman" w:eastAsia="Times New Roman" w:hAnsi="Times New Roman" w:cs="Times New Roman"/>
                <w:i/>
                <w:sz w:val="28"/>
                <w:szCs w:val="28"/>
                <w:lang w:eastAsia="ru-RU"/>
              </w:rPr>
            </w:pPr>
            <w:r w:rsidRPr="00463674">
              <w:rPr>
                <w:rFonts w:ascii="Times New Roman" w:eastAsia="Times New Roman" w:hAnsi="Times New Roman" w:cs="Times New Roman"/>
                <w:i/>
                <w:sz w:val="28"/>
                <w:szCs w:val="28"/>
                <w:lang w:eastAsia="ru-RU"/>
              </w:rPr>
              <w:t>середня (від 4 до 5 років)</w:t>
            </w:r>
          </w:p>
          <w:p w14:paraId="35CD68B7" w14:textId="77777777" w:rsidR="00A00741" w:rsidRPr="00C52EC7" w:rsidRDefault="00A00741" w:rsidP="0052651F">
            <w:pPr>
              <w:spacing w:after="150" w:line="360" w:lineRule="auto"/>
              <w:contextualSpacing/>
              <w:rPr>
                <w:rFonts w:ascii="Times New Roman" w:eastAsia="Times New Roman" w:hAnsi="Times New Roman" w:cs="Times New Roman"/>
                <w:i/>
                <w:sz w:val="28"/>
                <w:szCs w:val="28"/>
                <w:lang w:val="uk-UA"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437112B" w14:textId="77777777" w:rsidR="00A00741" w:rsidRPr="00463674" w:rsidRDefault="00A00741" w:rsidP="0052651F">
            <w:pPr>
              <w:spacing w:after="150" w:line="360" w:lineRule="auto"/>
              <w:ind w:firstLine="315"/>
              <w:contextualSpacing/>
              <w:rPr>
                <w:rFonts w:ascii="Times New Roman" w:eastAsia="Times New Roman" w:hAnsi="Times New Roman" w:cs="Times New Roman"/>
                <w:i/>
                <w:sz w:val="28"/>
                <w:szCs w:val="28"/>
                <w:lang w:eastAsia="ru-RU"/>
              </w:rPr>
            </w:pPr>
            <w:r w:rsidRPr="00463674">
              <w:rPr>
                <w:rFonts w:ascii="Times New Roman" w:eastAsia="Times New Roman" w:hAnsi="Times New Roman" w:cs="Times New Roman"/>
                <w:i/>
                <w:sz w:val="28"/>
                <w:szCs w:val="28"/>
                <w:lang w:eastAsia="ru-RU"/>
              </w:rPr>
              <w:t>старша (від 5 до 6 років)</w:t>
            </w:r>
          </w:p>
          <w:p w14:paraId="6F9A6C8B" w14:textId="77777777" w:rsidR="00A00741" w:rsidRPr="00C52EC7" w:rsidRDefault="00A00741" w:rsidP="0052651F">
            <w:pPr>
              <w:spacing w:after="150" w:line="360" w:lineRule="auto"/>
              <w:contextualSpacing/>
              <w:rPr>
                <w:rFonts w:ascii="Times New Roman" w:eastAsia="Times New Roman" w:hAnsi="Times New Roman" w:cs="Times New Roman"/>
                <w:i/>
                <w:sz w:val="28"/>
                <w:szCs w:val="28"/>
                <w:lang w:val="uk-UA" w:eastAsia="ru-RU"/>
              </w:rPr>
            </w:pPr>
          </w:p>
        </w:tc>
      </w:tr>
      <w:tr w:rsidR="00A00741" w:rsidRPr="00635C66" w14:paraId="3F42334B" w14:textId="77777777" w:rsidTr="00C52EC7">
        <w:trPr>
          <w:jc w:val="center"/>
        </w:trPr>
        <w:tc>
          <w:tcPr>
            <w:tcW w:w="2896" w:type="dxa"/>
            <w:tcBorders>
              <w:top w:val="outset" w:sz="6" w:space="0" w:color="auto"/>
              <w:left w:val="outset" w:sz="6" w:space="0" w:color="auto"/>
              <w:bottom w:val="outset" w:sz="6" w:space="0" w:color="auto"/>
              <w:right w:val="outset" w:sz="6" w:space="0" w:color="auto"/>
            </w:tcBorders>
            <w:vAlign w:val="center"/>
            <w:hideMark/>
          </w:tcPr>
          <w:p w14:paraId="315A7AFC" w14:textId="77777777" w:rsidR="00A00741" w:rsidRPr="00635C66" w:rsidRDefault="00A00741" w:rsidP="0052651F">
            <w:pPr>
              <w:spacing w:after="150" w:line="360" w:lineRule="auto"/>
              <w:ind w:firstLine="315"/>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Ознайомлення із соціумом</w:t>
            </w:r>
          </w:p>
        </w:tc>
        <w:tc>
          <w:tcPr>
            <w:tcW w:w="1417" w:type="dxa"/>
            <w:tcBorders>
              <w:top w:val="outset" w:sz="6" w:space="0" w:color="auto"/>
              <w:left w:val="outset" w:sz="6" w:space="0" w:color="auto"/>
              <w:bottom w:val="outset" w:sz="6" w:space="0" w:color="auto"/>
              <w:right w:val="outset" w:sz="6" w:space="0" w:color="auto"/>
            </w:tcBorders>
          </w:tcPr>
          <w:p w14:paraId="772CD588" w14:textId="77777777" w:rsidR="00C52EC7" w:rsidRPr="00C52EC7" w:rsidRDefault="00C52EC7" w:rsidP="0052651F">
            <w:pPr>
              <w:spacing w:after="150" w:line="360" w:lineRule="auto"/>
              <w:contextualSpacing/>
              <w:jc w:val="both"/>
              <w:rPr>
                <w:rFonts w:ascii="Times New Roman" w:eastAsia="Times New Roman" w:hAnsi="Times New Roman" w:cs="Times New Roman"/>
                <w:sz w:val="16"/>
                <w:szCs w:val="16"/>
                <w:lang w:val="uk-UA" w:eastAsia="ru-RU"/>
              </w:rPr>
            </w:pPr>
          </w:p>
          <w:p w14:paraId="0E08C742" w14:textId="77777777" w:rsidR="00A00741" w:rsidRPr="00A00741" w:rsidRDefault="00A00741" w:rsidP="0052651F">
            <w:pPr>
              <w:spacing w:after="150" w:line="360"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1D0E468"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5D70A73"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2</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5B8BF1C"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B888423"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3</w:t>
            </w:r>
          </w:p>
        </w:tc>
      </w:tr>
      <w:tr w:rsidR="00A00741" w:rsidRPr="00635C66" w14:paraId="07E3404D" w14:textId="77777777" w:rsidTr="00C52EC7">
        <w:trPr>
          <w:jc w:val="center"/>
        </w:trPr>
        <w:tc>
          <w:tcPr>
            <w:tcW w:w="2896" w:type="dxa"/>
            <w:tcBorders>
              <w:top w:val="outset" w:sz="6" w:space="0" w:color="auto"/>
              <w:left w:val="outset" w:sz="6" w:space="0" w:color="auto"/>
              <w:bottom w:val="outset" w:sz="6" w:space="0" w:color="auto"/>
              <w:right w:val="outset" w:sz="6" w:space="0" w:color="auto"/>
            </w:tcBorders>
            <w:vAlign w:val="center"/>
            <w:hideMark/>
          </w:tcPr>
          <w:p w14:paraId="69B69265" w14:textId="77777777" w:rsidR="00A00741" w:rsidRPr="00635C66" w:rsidRDefault="00A00741" w:rsidP="0052651F">
            <w:pPr>
              <w:spacing w:after="150" w:line="360" w:lineRule="auto"/>
              <w:ind w:firstLine="315"/>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Ознайомлення з природним довкіллям</w:t>
            </w:r>
          </w:p>
        </w:tc>
        <w:tc>
          <w:tcPr>
            <w:tcW w:w="1417" w:type="dxa"/>
            <w:tcBorders>
              <w:top w:val="outset" w:sz="6" w:space="0" w:color="auto"/>
              <w:left w:val="outset" w:sz="6" w:space="0" w:color="auto"/>
              <w:bottom w:val="outset" w:sz="6" w:space="0" w:color="auto"/>
              <w:right w:val="outset" w:sz="6" w:space="0" w:color="auto"/>
            </w:tcBorders>
          </w:tcPr>
          <w:p w14:paraId="1C1B17D7" w14:textId="77777777" w:rsidR="00A00741" w:rsidRPr="00A00741" w:rsidRDefault="00A00741" w:rsidP="0052651F">
            <w:pPr>
              <w:spacing w:after="150" w:line="360"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66E6334"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3E0A265"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BC2FB19"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227B1F8"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2</w:t>
            </w:r>
          </w:p>
        </w:tc>
      </w:tr>
      <w:tr w:rsidR="00A00741" w:rsidRPr="00635C66" w14:paraId="23D2229F" w14:textId="77777777" w:rsidTr="00C52EC7">
        <w:trPr>
          <w:jc w:val="center"/>
        </w:trPr>
        <w:tc>
          <w:tcPr>
            <w:tcW w:w="2896" w:type="dxa"/>
            <w:tcBorders>
              <w:top w:val="outset" w:sz="6" w:space="0" w:color="auto"/>
              <w:left w:val="outset" w:sz="6" w:space="0" w:color="auto"/>
              <w:bottom w:val="outset" w:sz="6" w:space="0" w:color="auto"/>
              <w:right w:val="outset" w:sz="6" w:space="0" w:color="auto"/>
            </w:tcBorders>
            <w:vAlign w:val="center"/>
            <w:hideMark/>
          </w:tcPr>
          <w:p w14:paraId="34268F35" w14:textId="77777777" w:rsidR="00A00741" w:rsidRPr="00635C66" w:rsidRDefault="00A00741" w:rsidP="0052651F">
            <w:pPr>
              <w:spacing w:after="150" w:line="360" w:lineRule="auto"/>
              <w:ind w:firstLine="315"/>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Художньо-продуктивна діяльність (музична, образотворча, театральна тощо)</w:t>
            </w:r>
          </w:p>
        </w:tc>
        <w:tc>
          <w:tcPr>
            <w:tcW w:w="1417" w:type="dxa"/>
            <w:tcBorders>
              <w:top w:val="outset" w:sz="6" w:space="0" w:color="auto"/>
              <w:left w:val="outset" w:sz="6" w:space="0" w:color="auto"/>
              <w:bottom w:val="outset" w:sz="6" w:space="0" w:color="auto"/>
              <w:right w:val="outset" w:sz="6" w:space="0" w:color="auto"/>
            </w:tcBorders>
          </w:tcPr>
          <w:p w14:paraId="4650B7CD" w14:textId="77777777" w:rsid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p>
          <w:p w14:paraId="21A7FB42" w14:textId="77777777" w:rsidR="00A00741" w:rsidRP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45EC6E7"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4</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301610A"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4</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6F47D4B"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C779D16"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5</w:t>
            </w:r>
          </w:p>
        </w:tc>
      </w:tr>
      <w:tr w:rsidR="00A00741" w:rsidRPr="00635C66" w14:paraId="63298548" w14:textId="77777777" w:rsidTr="00C52EC7">
        <w:trPr>
          <w:jc w:val="center"/>
        </w:trPr>
        <w:tc>
          <w:tcPr>
            <w:tcW w:w="2896" w:type="dxa"/>
            <w:tcBorders>
              <w:top w:val="outset" w:sz="6" w:space="0" w:color="auto"/>
              <w:left w:val="outset" w:sz="6" w:space="0" w:color="auto"/>
              <w:bottom w:val="outset" w:sz="6" w:space="0" w:color="auto"/>
              <w:right w:val="outset" w:sz="6" w:space="0" w:color="auto"/>
            </w:tcBorders>
            <w:vAlign w:val="center"/>
            <w:hideMark/>
          </w:tcPr>
          <w:p w14:paraId="4F86E821" w14:textId="77777777" w:rsidR="00A00741" w:rsidRPr="00635C66" w:rsidRDefault="00A00741" w:rsidP="0052651F">
            <w:pPr>
              <w:spacing w:after="150" w:line="360" w:lineRule="auto"/>
              <w:ind w:firstLine="315"/>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Сенсорний розвиток</w:t>
            </w:r>
          </w:p>
        </w:tc>
        <w:tc>
          <w:tcPr>
            <w:tcW w:w="1417" w:type="dxa"/>
            <w:tcBorders>
              <w:top w:val="outset" w:sz="6" w:space="0" w:color="auto"/>
              <w:left w:val="outset" w:sz="6" w:space="0" w:color="auto"/>
              <w:bottom w:val="outset" w:sz="6" w:space="0" w:color="auto"/>
              <w:right w:val="outset" w:sz="6" w:space="0" w:color="auto"/>
            </w:tcBorders>
          </w:tcPr>
          <w:p w14:paraId="058426F0" w14:textId="77777777" w:rsidR="00A00741" w:rsidRP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9D67CB6"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47B1C71"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1FF2273"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3D951F2"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w:t>
            </w:r>
          </w:p>
        </w:tc>
      </w:tr>
      <w:tr w:rsidR="00A00741" w:rsidRPr="00635C66" w14:paraId="01D95891" w14:textId="77777777" w:rsidTr="00B5003B">
        <w:trPr>
          <w:trHeight w:val="825"/>
          <w:jc w:val="center"/>
        </w:trPr>
        <w:tc>
          <w:tcPr>
            <w:tcW w:w="2896" w:type="dxa"/>
            <w:tcBorders>
              <w:top w:val="outset" w:sz="6" w:space="0" w:color="auto"/>
              <w:left w:val="outset" w:sz="6" w:space="0" w:color="auto"/>
              <w:bottom w:val="outset" w:sz="6" w:space="0" w:color="auto"/>
              <w:right w:val="outset" w:sz="6" w:space="0" w:color="auto"/>
            </w:tcBorders>
            <w:vAlign w:val="center"/>
            <w:hideMark/>
          </w:tcPr>
          <w:p w14:paraId="4AEB093A" w14:textId="77777777" w:rsidR="00A00741" w:rsidRPr="00635C66" w:rsidRDefault="00A00741" w:rsidP="0052651F">
            <w:pPr>
              <w:spacing w:after="150" w:line="360" w:lineRule="auto"/>
              <w:ind w:firstLine="315"/>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Логіко-математичний розвиток</w:t>
            </w:r>
          </w:p>
        </w:tc>
        <w:tc>
          <w:tcPr>
            <w:tcW w:w="1417" w:type="dxa"/>
            <w:tcBorders>
              <w:top w:val="outset" w:sz="6" w:space="0" w:color="auto"/>
              <w:left w:val="outset" w:sz="6" w:space="0" w:color="auto"/>
              <w:bottom w:val="outset" w:sz="6" w:space="0" w:color="auto"/>
              <w:right w:val="outset" w:sz="6" w:space="0" w:color="auto"/>
            </w:tcBorders>
          </w:tcPr>
          <w:p w14:paraId="35CDC964" w14:textId="77777777" w:rsid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p>
          <w:p w14:paraId="32B3DA92" w14:textId="77777777" w:rsidR="00A00741" w:rsidRP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8D4D354"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7BC1182"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4F899D1"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031CEDA"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2</w:t>
            </w:r>
          </w:p>
        </w:tc>
      </w:tr>
      <w:tr w:rsidR="00A00741" w:rsidRPr="00635C66" w14:paraId="3B043846" w14:textId="77777777" w:rsidTr="00C52EC7">
        <w:trPr>
          <w:jc w:val="center"/>
        </w:trPr>
        <w:tc>
          <w:tcPr>
            <w:tcW w:w="2896" w:type="dxa"/>
            <w:tcBorders>
              <w:top w:val="outset" w:sz="6" w:space="0" w:color="auto"/>
              <w:left w:val="outset" w:sz="6" w:space="0" w:color="auto"/>
              <w:bottom w:val="outset" w:sz="6" w:space="0" w:color="auto"/>
              <w:right w:val="outset" w:sz="6" w:space="0" w:color="auto"/>
            </w:tcBorders>
            <w:vAlign w:val="center"/>
            <w:hideMark/>
          </w:tcPr>
          <w:p w14:paraId="0A275E36" w14:textId="77777777" w:rsidR="00A00741" w:rsidRPr="00635C66" w:rsidRDefault="00A00741" w:rsidP="0052651F">
            <w:pPr>
              <w:spacing w:after="150" w:line="360" w:lineRule="auto"/>
              <w:ind w:firstLine="315"/>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Розвиток мовлення і культура мовленнєвого спілкування</w:t>
            </w:r>
          </w:p>
        </w:tc>
        <w:tc>
          <w:tcPr>
            <w:tcW w:w="1417" w:type="dxa"/>
            <w:tcBorders>
              <w:top w:val="outset" w:sz="6" w:space="0" w:color="auto"/>
              <w:left w:val="outset" w:sz="6" w:space="0" w:color="auto"/>
              <w:bottom w:val="outset" w:sz="6" w:space="0" w:color="auto"/>
              <w:right w:val="outset" w:sz="6" w:space="0" w:color="auto"/>
            </w:tcBorders>
          </w:tcPr>
          <w:p w14:paraId="2356058E" w14:textId="77777777" w:rsidR="00A00741" w:rsidRPr="00A00741" w:rsidRDefault="00A00741" w:rsidP="0052651F">
            <w:pPr>
              <w:spacing w:after="150" w:line="360" w:lineRule="auto"/>
              <w:contextualSpacing/>
              <w:jc w:val="both"/>
              <w:rPr>
                <w:rFonts w:ascii="Times New Roman" w:eastAsia="Times New Roman" w:hAnsi="Times New Roman" w:cs="Times New Roman"/>
                <w:sz w:val="16"/>
                <w:szCs w:val="16"/>
                <w:lang w:val="uk-UA" w:eastAsia="ru-RU"/>
              </w:rPr>
            </w:pPr>
          </w:p>
          <w:p w14:paraId="361FCB14" w14:textId="77777777" w:rsidR="00A00741" w:rsidRPr="00A00741" w:rsidRDefault="00A00741" w:rsidP="0052651F">
            <w:pPr>
              <w:spacing w:after="150" w:line="360"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CBE9930"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707C392"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FE678B4"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3</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7B161DE"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3</w:t>
            </w:r>
          </w:p>
        </w:tc>
      </w:tr>
      <w:tr w:rsidR="00A00741" w:rsidRPr="00635C66" w14:paraId="6FE0E10E" w14:textId="77777777" w:rsidTr="00C52EC7">
        <w:trPr>
          <w:jc w:val="center"/>
        </w:trPr>
        <w:tc>
          <w:tcPr>
            <w:tcW w:w="2896" w:type="dxa"/>
            <w:tcBorders>
              <w:top w:val="outset" w:sz="6" w:space="0" w:color="auto"/>
              <w:left w:val="outset" w:sz="6" w:space="0" w:color="auto"/>
              <w:bottom w:val="outset" w:sz="6" w:space="0" w:color="auto"/>
              <w:right w:val="outset" w:sz="6" w:space="0" w:color="auto"/>
            </w:tcBorders>
            <w:vAlign w:val="center"/>
            <w:hideMark/>
          </w:tcPr>
          <w:p w14:paraId="2BEF98DE" w14:textId="77777777" w:rsidR="00A00741" w:rsidRPr="00635C66" w:rsidRDefault="00A00741" w:rsidP="0052651F">
            <w:pPr>
              <w:spacing w:after="150" w:line="360" w:lineRule="auto"/>
              <w:ind w:firstLine="315"/>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Здоров’я та фізичний розвиток*</w:t>
            </w:r>
          </w:p>
        </w:tc>
        <w:tc>
          <w:tcPr>
            <w:tcW w:w="1417" w:type="dxa"/>
            <w:tcBorders>
              <w:top w:val="outset" w:sz="6" w:space="0" w:color="auto"/>
              <w:left w:val="outset" w:sz="6" w:space="0" w:color="auto"/>
              <w:bottom w:val="outset" w:sz="6" w:space="0" w:color="auto"/>
              <w:right w:val="outset" w:sz="6" w:space="0" w:color="auto"/>
            </w:tcBorders>
          </w:tcPr>
          <w:p w14:paraId="21C84269" w14:textId="77777777" w:rsidR="00A00741" w:rsidRDefault="00A00741" w:rsidP="0052651F">
            <w:pPr>
              <w:spacing w:after="150" w:line="360" w:lineRule="auto"/>
              <w:ind w:firstLine="315"/>
              <w:contextualSpacing/>
              <w:jc w:val="both"/>
              <w:rPr>
                <w:rFonts w:ascii="Times New Roman" w:eastAsia="Times New Roman" w:hAnsi="Times New Roman" w:cs="Times New Roman"/>
                <w:sz w:val="16"/>
                <w:szCs w:val="16"/>
                <w:lang w:val="uk-UA" w:eastAsia="ru-RU"/>
              </w:rPr>
            </w:pPr>
          </w:p>
          <w:p w14:paraId="1AA86DBE" w14:textId="77777777" w:rsidR="00A00741" w:rsidRP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A86E352"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3CB9DB4"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56DBEDC"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3</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E3FC7CC"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3</w:t>
            </w:r>
          </w:p>
        </w:tc>
      </w:tr>
      <w:tr w:rsidR="00A00741" w:rsidRPr="00635C66" w14:paraId="3E821805" w14:textId="77777777" w:rsidTr="00C52EC7">
        <w:trPr>
          <w:jc w:val="center"/>
        </w:trPr>
        <w:tc>
          <w:tcPr>
            <w:tcW w:w="2896" w:type="dxa"/>
            <w:tcBorders>
              <w:top w:val="outset" w:sz="6" w:space="0" w:color="auto"/>
              <w:left w:val="outset" w:sz="6" w:space="0" w:color="auto"/>
              <w:bottom w:val="outset" w:sz="6" w:space="0" w:color="auto"/>
              <w:right w:val="outset" w:sz="6" w:space="0" w:color="auto"/>
            </w:tcBorders>
            <w:vAlign w:val="center"/>
            <w:hideMark/>
          </w:tcPr>
          <w:p w14:paraId="2126D158" w14:textId="77777777" w:rsidR="00A00741" w:rsidRPr="00635C66" w:rsidRDefault="00A00741" w:rsidP="0052651F">
            <w:pPr>
              <w:spacing w:after="150" w:line="360" w:lineRule="auto"/>
              <w:ind w:firstLine="315"/>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b/>
                <w:bCs/>
                <w:sz w:val="28"/>
                <w:szCs w:val="28"/>
                <w:lang w:eastAsia="ru-RU"/>
              </w:rPr>
              <w:t>Загальна кількість занять на тиждень</w:t>
            </w:r>
          </w:p>
        </w:tc>
        <w:tc>
          <w:tcPr>
            <w:tcW w:w="1417" w:type="dxa"/>
            <w:tcBorders>
              <w:top w:val="outset" w:sz="6" w:space="0" w:color="auto"/>
              <w:left w:val="outset" w:sz="6" w:space="0" w:color="auto"/>
              <w:bottom w:val="outset" w:sz="6" w:space="0" w:color="auto"/>
              <w:right w:val="outset" w:sz="6" w:space="0" w:color="auto"/>
            </w:tcBorders>
          </w:tcPr>
          <w:p w14:paraId="6939EF2A" w14:textId="77777777" w:rsidR="00A00741" w:rsidRP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E99020F"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10</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EF0F78D"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11</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D55D108"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0412700"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15</w:t>
            </w:r>
          </w:p>
        </w:tc>
      </w:tr>
      <w:tr w:rsidR="00A00741" w:rsidRPr="00635C66" w14:paraId="0659A096" w14:textId="77777777" w:rsidTr="00C52EC7">
        <w:trPr>
          <w:jc w:val="center"/>
        </w:trPr>
        <w:tc>
          <w:tcPr>
            <w:tcW w:w="2896" w:type="dxa"/>
            <w:tcBorders>
              <w:top w:val="outset" w:sz="6" w:space="0" w:color="auto"/>
              <w:left w:val="outset" w:sz="6" w:space="0" w:color="auto"/>
              <w:bottom w:val="outset" w:sz="6" w:space="0" w:color="auto"/>
              <w:right w:val="outset" w:sz="6" w:space="0" w:color="auto"/>
            </w:tcBorders>
            <w:vAlign w:val="center"/>
            <w:hideMark/>
          </w:tcPr>
          <w:p w14:paraId="1FE05CAC" w14:textId="77777777" w:rsidR="00A00741" w:rsidRPr="00635C66" w:rsidRDefault="00A00741" w:rsidP="0052651F">
            <w:pPr>
              <w:spacing w:after="150" w:line="360" w:lineRule="auto"/>
              <w:ind w:firstLine="315"/>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b/>
                <w:bCs/>
                <w:sz w:val="28"/>
                <w:szCs w:val="28"/>
                <w:lang w:eastAsia="ru-RU"/>
              </w:rPr>
              <w:t>Додаткові освітні послуги на вибір батьків</w:t>
            </w:r>
          </w:p>
        </w:tc>
        <w:tc>
          <w:tcPr>
            <w:tcW w:w="1417" w:type="dxa"/>
            <w:tcBorders>
              <w:top w:val="outset" w:sz="6" w:space="0" w:color="auto"/>
              <w:left w:val="outset" w:sz="6" w:space="0" w:color="auto"/>
              <w:bottom w:val="outset" w:sz="6" w:space="0" w:color="auto"/>
              <w:right w:val="outset" w:sz="6" w:space="0" w:color="auto"/>
            </w:tcBorders>
          </w:tcPr>
          <w:p w14:paraId="7D4FF8B0" w14:textId="77777777" w:rsidR="00A00741" w:rsidRP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0047FB6"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7A421B0" w14:textId="77777777" w:rsidR="00A00741" w:rsidRP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635C6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EAD3C18" w14:textId="77777777" w:rsidR="00A00741" w:rsidRP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635C6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6E766A5"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5</w:t>
            </w:r>
          </w:p>
        </w:tc>
      </w:tr>
      <w:tr w:rsidR="00A00741" w:rsidRPr="00635C66" w14:paraId="00F036A6" w14:textId="77777777" w:rsidTr="00C52EC7">
        <w:trPr>
          <w:jc w:val="center"/>
        </w:trPr>
        <w:tc>
          <w:tcPr>
            <w:tcW w:w="2896" w:type="dxa"/>
            <w:tcBorders>
              <w:top w:val="outset" w:sz="6" w:space="0" w:color="auto"/>
              <w:left w:val="outset" w:sz="6" w:space="0" w:color="auto"/>
              <w:bottom w:val="outset" w:sz="6" w:space="0" w:color="auto"/>
              <w:right w:val="outset" w:sz="6" w:space="0" w:color="auto"/>
            </w:tcBorders>
            <w:vAlign w:val="center"/>
            <w:hideMark/>
          </w:tcPr>
          <w:p w14:paraId="37724966" w14:textId="77777777" w:rsidR="00A00741" w:rsidRPr="00635C66" w:rsidRDefault="00A00741" w:rsidP="0052651F">
            <w:pPr>
              <w:spacing w:after="150" w:line="360" w:lineRule="auto"/>
              <w:ind w:firstLine="315"/>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b/>
                <w:bCs/>
                <w:sz w:val="28"/>
                <w:szCs w:val="28"/>
                <w:lang w:eastAsia="ru-RU"/>
              </w:rPr>
              <w:t xml:space="preserve">Максимальна </w:t>
            </w:r>
            <w:r w:rsidRPr="00635C66">
              <w:rPr>
                <w:rFonts w:ascii="Times New Roman" w:eastAsia="Times New Roman" w:hAnsi="Times New Roman" w:cs="Times New Roman"/>
                <w:b/>
                <w:bCs/>
                <w:sz w:val="28"/>
                <w:szCs w:val="28"/>
                <w:lang w:eastAsia="ru-RU"/>
              </w:rPr>
              <w:lastRenderedPageBreak/>
              <w:t>кількість занять на тиждень</w:t>
            </w:r>
          </w:p>
        </w:tc>
        <w:tc>
          <w:tcPr>
            <w:tcW w:w="1417" w:type="dxa"/>
            <w:tcBorders>
              <w:top w:val="outset" w:sz="6" w:space="0" w:color="auto"/>
              <w:left w:val="outset" w:sz="6" w:space="0" w:color="auto"/>
              <w:bottom w:val="outset" w:sz="6" w:space="0" w:color="auto"/>
              <w:right w:val="outset" w:sz="6" w:space="0" w:color="auto"/>
            </w:tcBorders>
          </w:tcPr>
          <w:p w14:paraId="36769CA8" w14:textId="77777777" w:rsidR="00A00741" w:rsidRPr="00A00741" w:rsidRDefault="00A00741" w:rsidP="0052651F">
            <w:pPr>
              <w:spacing w:after="150" w:line="360" w:lineRule="auto"/>
              <w:ind w:firstLine="315"/>
              <w:contextualSpacing/>
              <w:jc w:val="both"/>
              <w:rPr>
                <w:rFonts w:ascii="Times New Roman" w:eastAsia="Times New Roman" w:hAnsi="Times New Roman" w:cs="Times New Roman"/>
                <w:sz w:val="16"/>
                <w:szCs w:val="16"/>
                <w:lang w:val="uk-UA" w:eastAsia="ru-RU"/>
              </w:rPr>
            </w:pPr>
          </w:p>
          <w:p w14:paraId="7F64A142" w14:textId="77777777" w:rsidR="00A00741" w:rsidRP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9</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28B6513"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lastRenderedPageBreak/>
              <w:t>10</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8B16CBC"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11</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9A5322D"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182C5EF"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20</w:t>
            </w:r>
          </w:p>
        </w:tc>
      </w:tr>
      <w:tr w:rsidR="00A00741" w:rsidRPr="00635C66" w14:paraId="77BE65EC" w14:textId="77777777" w:rsidTr="00B5003B">
        <w:trPr>
          <w:trHeight w:val="410"/>
          <w:jc w:val="center"/>
        </w:trPr>
        <w:tc>
          <w:tcPr>
            <w:tcW w:w="2896" w:type="dxa"/>
            <w:tcBorders>
              <w:top w:val="outset" w:sz="6" w:space="0" w:color="auto"/>
              <w:left w:val="outset" w:sz="6" w:space="0" w:color="auto"/>
              <w:bottom w:val="outset" w:sz="6" w:space="0" w:color="auto"/>
              <w:right w:val="outset" w:sz="6" w:space="0" w:color="auto"/>
            </w:tcBorders>
            <w:vAlign w:val="center"/>
            <w:hideMark/>
          </w:tcPr>
          <w:p w14:paraId="1A6D2319" w14:textId="77777777" w:rsidR="00A00741" w:rsidRPr="00635C66" w:rsidRDefault="00A00741" w:rsidP="0052651F">
            <w:pPr>
              <w:spacing w:after="150" w:line="360" w:lineRule="auto"/>
              <w:ind w:firstLine="315"/>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lastRenderedPageBreak/>
              <w:t>Максимально допустиме навчальне навантаження на тиждень на дитину (в астрономічних годинах)</w:t>
            </w:r>
            <w:r w:rsidRPr="00635C66">
              <w:rPr>
                <w:rFonts w:ascii="Times New Roman" w:eastAsia="Times New Roman" w:hAnsi="Times New Roman" w:cs="Times New Roman"/>
                <w:b/>
                <w:bCs/>
                <w:sz w:val="28"/>
                <w:szCs w:val="28"/>
                <w:lang w:eastAsia="ru-RU"/>
              </w:rPr>
              <w:t>**</w:t>
            </w:r>
          </w:p>
        </w:tc>
        <w:tc>
          <w:tcPr>
            <w:tcW w:w="1417" w:type="dxa"/>
            <w:tcBorders>
              <w:top w:val="outset" w:sz="6" w:space="0" w:color="auto"/>
              <w:left w:val="outset" w:sz="6" w:space="0" w:color="auto"/>
              <w:bottom w:val="outset" w:sz="6" w:space="0" w:color="auto"/>
              <w:right w:val="outset" w:sz="6" w:space="0" w:color="auto"/>
            </w:tcBorders>
          </w:tcPr>
          <w:p w14:paraId="67E830AD" w14:textId="77777777" w:rsidR="00A00741" w:rsidRDefault="00A00741" w:rsidP="0052651F">
            <w:pPr>
              <w:spacing w:after="150" w:line="360" w:lineRule="auto"/>
              <w:contextualSpacing/>
              <w:jc w:val="both"/>
              <w:rPr>
                <w:rFonts w:ascii="Times New Roman" w:eastAsia="Times New Roman" w:hAnsi="Times New Roman" w:cs="Times New Roman"/>
                <w:sz w:val="16"/>
                <w:szCs w:val="16"/>
                <w:lang w:val="uk-UA" w:eastAsia="ru-RU"/>
              </w:rPr>
            </w:pPr>
          </w:p>
          <w:p w14:paraId="51A043D6" w14:textId="77777777" w:rsidR="00A00741" w:rsidRDefault="00A00741" w:rsidP="0052651F">
            <w:pPr>
              <w:spacing w:after="150" w:line="360" w:lineRule="auto"/>
              <w:contextualSpacing/>
              <w:jc w:val="both"/>
              <w:rPr>
                <w:rFonts w:ascii="Times New Roman" w:eastAsia="Times New Roman" w:hAnsi="Times New Roman" w:cs="Times New Roman"/>
                <w:sz w:val="16"/>
                <w:szCs w:val="16"/>
                <w:lang w:val="uk-UA" w:eastAsia="ru-RU"/>
              </w:rPr>
            </w:pPr>
          </w:p>
          <w:p w14:paraId="0C5748F4" w14:textId="77777777" w:rsidR="00A00741" w:rsidRPr="00A00741" w:rsidRDefault="00A00741" w:rsidP="0052651F">
            <w:pPr>
              <w:spacing w:after="150" w:line="360" w:lineRule="auto"/>
              <w:contextualSpacing/>
              <w:jc w:val="both"/>
              <w:rPr>
                <w:rFonts w:ascii="Times New Roman" w:eastAsia="Times New Roman" w:hAnsi="Times New Roman" w:cs="Times New Roman"/>
                <w:sz w:val="16"/>
                <w:szCs w:val="16"/>
                <w:lang w:val="uk-UA" w:eastAsia="ru-RU"/>
              </w:rPr>
            </w:pPr>
          </w:p>
          <w:p w14:paraId="0B9674D0" w14:textId="77777777" w:rsidR="00A00741" w:rsidRPr="00A00741" w:rsidRDefault="00A00741"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60BFD92"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1,4</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50B91BF"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2,7</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7E31FB6"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4,0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F443BFD" w14:textId="77777777" w:rsidR="00A00741" w:rsidRPr="00635C66" w:rsidRDefault="00A00741" w:rsidP="0052651F">
            <w:pPr>
              <w:spacing w:after="150" w:line="360" w:lineRule="auto"/>
              <w:ind w:firstLine="315"/>
              <w:contextualSpacing/>
              <w:jc w:val="both"/>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8,3</w:t>
            </w:r>
          </w:p>
        </w:tc>
      </w:tr>
    </w:tbl>
    <w:p w14:paraId="5E59093E" w14:textId="77777777" w:rsidR="00390B24" w:rsidRPr="00635C66" w:rsidRDefault="00390B24" w:rsidP="0052651F">
      <w:pPr>
        <w:spacing w:after="0" w:line="360" w:lineRule="auto"/>
        <w:contextualSpacing/>
        <w:rPr>
          <w:rFonts w:ascii="Times New Roman" w:eastAsia="Times New Roman" w:hAnsi="Times New Roman" w:cs="Times New Roman"/>
          <w:sz w:val="28"/>
          <w:szCs w:val="28"/>
          <w:lang w:eastAsia="ru-RU"/>
        </w:rPr>
      </w:pPr>
      <w:r w:rsidRPr="00635C66">
        <w:rPr>
          <w:rFonts w:ascii="Times New Roman" w:eastAsia="Times New Roman" w:hAnsi="Times New Roman" w:cs="Times New Roman"/>
          <w:sz w:val="28"/>
          <w:szCs w:val="28"/>
          <w:lang w:eastAsia="ru-RU"/>
        </w:rPr>
        <w:t> </w:t>
      </w:r>
    </w:p>
    <w:p w14:paraId="18C468C4" w14:textId="77777777" w:rsidR="005D4816" w:rsidRDefault="00177740"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177740">
        <w:rPr>
          <w:rFonts w:ascii="Times New Roman" w:eastAsia="Times New Roman" w:hAnsi="Times New Roman" w:cs="Times New Roman"/>
          <w:sz w:val="28"/>
          <w:szCs w:val="28"/>
          <w:lang w:eastAsia="ru-RU"/>
        </w:rPr>
        <w:t>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w:t>
      </w:r>
      <w:r w:rsidR="005D4816">
        <w:rPr>
          <w:rFonts w:ascii="Times New Roman" w:eastAsia="Times New Roman" w:hAnsi="Times New Roman" w:cs="Times New Roman"/>
          <w:sz w:val="28"/>
          <w:szCs w:val="28"/>
          <w:lang w:eastAsia="ru-RU"/>
        </w:rPr>
        <w:t>ідно санітарного законодавства.</w:t>
      </w:r>
    </w:p>
    <w:p w14:paraId="41F3E77E" w14:textId="77777777" w:rsidR="00F408E2" w:rsidRPr="0099525B" w:rsidRDefault="00733B3F" w:rsidP="0052651F">
      <w:pPr>
        <w:spacing w:after="150" w:line="360" w:lineRule="auto"/>
        <w:ind w:firstLine="31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Безпосередньо </w:t>
      </w:r>
      <w:r w:rsidR="00177740" w:rsidRPr="00177740">
        <w:rPr>
          <w:rFonts w:ascii="Times New Roman" w:eastAsia="Times New Roman" w:hAnsi="Times New Roman" w:cs="Times New Roman"/>
          <w:sz w:val="28"/>
          <w:szCs w:val="28"/>
          <w:lang w:eastAsia="ru-RU"/>
        </w:rPr>
        <w:t>освітня діяльність в групах планується як в першій так і в другій половині дня відповідно до розкладу занять на тиждень.  Весь освітній процес організується диференційовано з урахуванням віку і інд</w:t>
      </w:r>
      <w:r w:rsidR="005D4816">
        <w:rPr>
          <w:rFonts w:ascii="Times New Roman" w:eastAsia="Times New Roman" w:hAnsi="Times New Roman" w:cs="Times New Roman"/>
          <w:sz w:val="28"/>
          <w:szCs w:val="28"/>
          <w:lang w:eastAsia="ru-RU"/>
        </w:rPr>
        <w:t>ивідуальних особливостей дітей.</w:t>
      </w:r>
    </w:p>
    <w:p w14:paraId="4504A0C5" w14:textId="77777777" w:rsidR="00463674" w:rsidRPr="00D15EF5" w:rsidRDefault="00390B24" w:rsidP="0052651F">
      <w:pPr>
        <w:spacing w:after="0" w:line="360" w:lineRule="auto"/>
        <w:contextualSpacing/>
        <w:jc w:val="both"/>
        <w:rPr>
          <w:rFonts w:ascii="Times New Roman" w:eastAsia="Times New Roman" w:hAnsi="Times New Roman" w:cs="Times New Roman"/>
          <w:b/>
          <w:sz w:val="28"/>
          <w:szCs w:val="28"/>
          <w:lang w:val="uk-UA" w:eastAsia="ru-RU"/>
        </w:rPr>
      </w:pPr>
      <w:r w:rsidRPr="00635C66">
        <w:rPr>
          <w:rFonts w:ascii="Times New Roman" w:eastAsia="Times New Roman" w:hAnsi="Times New Roman" w:cs="Times New Roman"/>
          <w:sz w:val="28"/>
          <w:szCs w:val="28"/>
          <w:lang w:eastAsia="ru-RU"/>
        </w:rPr>
        <w:t> </w:t>
      </w:r>
      <w:r w:rsidR="00A00741" w:rsidRPr="00D15EF5">
        <w:rPr>
          <w:rFonts w:ascii="Times New Roman" w:eastAsia="Times New Roman" w:hAnsi="Times New Roman" w:cs="Times New Roman"/>
          <w:b/>
          <w:sz w:val="28"/>
          <w:szCs w:val="28"/>
          <w:lang w:val="uk-UA" w:eastAsia="ru-RU"/>
        </w:rPr>
        <w:t>4</w:t>
      </w:r>
      <w:r w:rsidR="00490743" w:rsidRPr="00D15EF5">
        <w:rPr>
          <w:rFonts w:ascii="Times New Roman" w:eastAsia="Times New Roman" w:hAnsi="Times New Roman" w:cs="Times New Roman"/>
          <w:b/>
          <w:sz w:val="28"/>
          <w:szCs w:val="28"/>
          <w:lang w:val="uk-UA" w:eastAsia="ru-RU"/>
        </w:rPr>
        <w:t xml:space="preserve">. </w:t>
      </w:r>
      <w:r w:rsidR="00A00741" w:rsidRPr="00D15EF5">
        <w:rPr>
          <w:rFonts w:ascii="Times New Roman" w:eastAsia="Times New Roman" w:hAnsi="Times New Roman" w:cs="Times New Roman"/>
          <w:b/>
          <w:sz w:val="28"/>
          <w:szCs w:val="28"/>
          <w:lang w:val="uk-UA" w:eastAsia="ru-RU"/>
        </w:rPr>
        <w:t>Ф</w:t>
      </w:r>
      <w:r w:rsidR="006028E0">
        <w:rPr>
          <w:rFonts w:ascii="Times New Roman" w:eastAsia="Times New Roman" w:hAnsi="Times New Roman" w:cs="Times New Roman"/>
          <w:b/>
          <w:sz w:val="28"/>
          <w:szCs w:val="28"/>
          <w:lang w:val="uk-UA" w:eastAsia="ru-RU"/>
        </w:rPr>
        <w:t>орма планування роботи з дітьми</w:t>
      </w:r>
    </w:p>
    <w:p w14:paraId="5D9870CB" w14:textId="3BE5F495" w:rsidR="00490743" w:rsidRPr="00490743" w:rsidRDefault="00490743" w:rsidP="0052651F">
      <w:pPr>
        <w:spacing w:after="0" w:line="360" w:lineRule="auto"/>
        <w:ind w:firstLine="315"/>
        <w:contextualSpacing/>
        <w:jc w:val="both"/>
        <w:rPr>
          <w:rFonts w:ascii="Times New Roman" w:eastAsia="Times New Roman" w:hAnsi="Times New Roman" w:cs="Times New Roman"/>
          <w:sz w:val="28"/>
          <w:szCs w:val="28"/>
          <w:lang w:val="uk-UA" w:eastAsia="ru-RU"/>
        </w:rPr>
      </w:pPr>
      <w:r w:rsidRPr="00490743">
        <w:rPr>
          <w:rFonts w:ascii="Times New Roman" w:eastAsia="Times New Roman" w:hAnsi="Times New Roman" w:cs="Times New Roman"/>
          <w:sz w:val="28"/>
          <w:szCs w:val="28"/>
          <w:lang w:val="uk-UA" w:eastAsia="ru-RU"/>
        </w:rPr>
        <w:t xml:space="preserve">При організації роботи </w:t>
      </w:r>
      <w:r w:rsidR="00240B2D">
        <w:rPr>
          <w:rFonts w:ascii="Times New Roman" w:eastAsia="Times New Roman" w:hAnsi="Times New Roman" w:cs="Times New Roman"/>
          <w:sz w:val="28"/>
          <w:szCs w:val="28"/>
          <w:lang w:val="uk-UA" w:eastAsia="ru-RU"/>
        </w:rPr>
        <w:t>ЗДО</w:t>
      </w:r>
      <w:r w:rsidRPr="00490743">
        <w:rPr>
          <w:rFonts w:ascii="Times New Roman" w:eastAsia="Times New Roman" w:hAnsi="Times New Roman" w:cs="Times New Roman"/>
          <w:sz w:val="28"/>
          <w:szCs w:val="28"/>
          <w:lang w:val="uk-UA" w:eastAsia="ru-RU"/>
        </w:rPr>
        <w:t xml:space="preserve">  всі працівники керуються планом роботи закладу на 20</w:t>
      </w:r>
      <w:r w:rsidR="00432493">
        <w:rPr>
          <w:rFonts w:ascii="Times New Roman" w:eastAsia="Times New Roman" w:hAnsi="Times New Roman" w:cs="Times New Roman"/>
          <w:sz w:val="28"/>
          <w:szCs w:val="28"/>
          <w:lang w:val="uk-UA" w:eastAsia="ru-RU"/>
        </w:rPr>
        <w:t>2</w:t>
      </w:r>
      <w:r w:rsidR="009A281F">
        <w:rPr>
          <w:rFonts w:ascii="Times New Roman" w:eastAsia="Times New Roman" w:hAnsi="Times New Roman" w:cs="Times New Roman"/>
          <w:sz w:val="28"/>
          <w:szCs w:val="28"/>
          <w:lang w:val="uk-UA" w:eastAsia="ru-RU"/>
        </w:rPr>
        <w:t>4</w:t>
      </w:r>
      <w:r w:rsidR="00A345A0">
        <w:rPr>
          <w:rFonts w:ascii="Times New Roman" w:eastAsia="Times New Roman" w:hAnsi="Times New Roman" w:cs="Times New Roman"/>
          <w:sz w:val="28"/>
          <w:szCs w:val="28"/>
          <w:lang w:val="uk-UA" w:eastAsia="ru-RU"/>
        </w:rPr>
        <w:t>-</w:t>
      </w:r>
      <w:r w:rsidRPr="00490743">
        <w:rPr>
          <w:rFonts w:ascii="Times New Roman" w:eastAsia="Times New Roman" w:hAnsi="Times New Roman" w:cs="Times New Roman"/>
          <w:sz w:val="28"/>
          <w:szCs w:val="28"/>
          <w:lang w:val="uk-UA" w:eastAsia="ru-RU"/>
        </w:rPr>
        <w:t>202</w:t>
      </w:r>
      <w:r w:rsidR="009A281F">
        <w:rPr>
          <w:rFonts w:ascii="Times New Roman" w:eastAsia="Times New Roman" w:hAnsi="Times New Roman" w:cs="Times New Roman"/>
          <w:sz w:val="28"/>
          <w:szCs w:val="28"/>
          <w:lang w:val="uk-UA" w:eastAsia="ru-RU"/>
        </w:rPr>
        <w:t>5</w:t>
      </w:r>
      <w:r w:rsidRPr="00490743">
        <w:rPr>
          <w:rFonts w:ascii="Times New Roman" w:eastAsia="Times New Roman" w:hAnsi="Times New Roman" w:cs="Times New Roman"/>
          <w:sz w:val="28"/>
          <w:szCs w:val="28"/>
          <w:lang w:val="uk-UA" w:eastAsia="ru-RU"/>
        </w:rPr>
        <w:t xml:space="preserve"> навчальний рік, який розглядається на педагогічній раді та схвалюється нею, затверджується керівником закладу.</w:t>
      </w:r>
    </w:p>
    <w:p w14:paraId="3C2C03AC" w14:textId="77777777" w:rsidR="005D4816" w:rsidRDefault="00490743"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A345A0">
        <w:rPr>
          <w:rFonts w:ascii="Times New Roman" w:eastAsia="Times New Roman" w:hAnsi="Times New Roman" w:cs="Times New Roman"/>
          <w:sz w:val="28"/>
          <w:szCs w:val="28"/>
          <w:lang w:val="uk-UA" w:eastAsia="ru-RU"/>
        </w:rPr>
        <w:t>Фор</w:t>
      </w:r>
      <w:r w:rsidRPr="00490743">
        <w:rPr>
          <w:rFonts w:ascii="Times New Roman" w:eastAsia="Times New Roman" w:hAnsi="Times New Roman" w:cs="Times New Roman"/>
          <w:sz w:val="28"/>
          <w:szCs w:val="28"/>
          <w:lang w:val="uk-UA" w:eastAsia="ru-RU"/>
        </w:rPr>
        <w:t>ма планування освітньої діяльності - за освітніми лініями (Базовий компонент дошкільної освіти України).</w:t>
      </w:r>
      <w:r w:rsidR="005D4816" w:rsidRPr="005D4816">
        <w:rPr>
          <w:rFonts w:ascii="Times New Roman" w:eastAsia="Times New Roman" w:hAnsi="Times New Roman" w:cs="Times New Roman"/>
          <w:sz w:val="28"/>
          <w:szCs w:val="28"/>
          <w:lang w:val="uk-UA" w:eastAsia="ru-RU"/>
        </w:rPr>
        <w:t xml:space="preserve"> </w:t>
      </w:r>
    </w:p>
    <w:p w14:paraId="7F95B4D9" w14:textId="5A12EE10" w:rsidR="005D4816" w:rsidRPr="005D4816" w:rsidRDefault="005D4816"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D932AF">
        <w:rPr>
          <w:rFonts w:ascii="Times New Roman" w:eastAsia="Times New Roman" w:hAnsi="Times New Roman" w:cs="Times New Roman"/>
          <w:sz w:val="28"/>
          <w:szCs w:val="28"/>
          <w:lang w:val="uk-UA" w:eastAsia="ru-RU"/>
        </w:rPr>
        <w:t>У</w:t>
      </w:r>
      <w:r w:rsidRPr="005D4816">
        <w:rPr>
          <w:rFonts w:ascii="Times New Roman" w:eastAsia="Times New Roman" w:hAnsi="Times New Roman" w:cs="Times New Roman"/>
          <w:sz w:val="28"/>
          <w:szCs w:val="28"/>
          <w:lang w:val="uk-UA" w:eastAsia="ru-RU"/>
        </w:rPr>
        <w:t xml:space="preserve"> закладі дошкільної освіти </w:t>
      </w:r>
      <w:r w:rsidR="00A345A0">
        <w:rPr>
          <w:rFonts w:ascii="Times New Roman" w:eastAsia="Times New Roman" w:hAnsi="Times New Roman" w:cs="Times New Roman"/>
          <w:sz w:val="28"/>
          <w:szCs w:val="28"/>
          <w:lang w:val="uk-UA" w:eastAsia="ru-RU"/>
        </w:rPr>
        <w:t xml:space="preserve"> </w:t>
      </w:r>
      <w:r w:rsidRPr="005D4816">
        <w:rPr>
          <w:rFonts w:ascii="Times New Roman" w:eastAsia="Times New Roman" w:hAnsi="Times New Roman" w:cs="Times New Roman"/>
          <w:sz w:val="28"/>
          <w:szCs w:val="28"/>
          <w:lang w:val="uk-UA" w:eastAsia="ru-RU"/>
        </w:rPr>
        <w:t xml:space="preserve">планування та організація життєдіяльності здійснюється за </w:t>
      </w:r>
      <w:r w:rsidR="00011B21">
        <w:rPr>
          <w:rFonts w:ascii="Times New Roman" w:eastAsia="Times New Roman" w:hAnsi="Times New Roman" w:cs="Times New Roman"/>
          <w:sz w:val="28"/>
          <w:szCs w:val="28"/>
          <w:lang w:val="uk-UA" w:eastAsia="ru-RU"/>
        </w:rPr>
        <w:t>режимними моментами</w:t>
      </w:r>
      <w:r w:rsidRPr="005D4816">
        <w:rPr>
          <w:rFonts w:ascii="Times New Roman" w:eastAsia="Times New Roman" w:hAnsi="Times New Roman" w:cs="Times New Roman"/>
          <w:sz w:val="28"/>
          <w:szCs w:val="28"/>
          <w:lang w:val="uk-UA" w:eastAsia="ru-RU"/>
        </w:rPr>
        <w:t xml:space="preserve"> з ураху</w:t>
      </w:r>
      <w:r w:rsidR="006E0066">
        <w:rPr>
          <w:rFonts w:ascii="Times New Roman" w:eastAsia="Times New Roman" w:hAnsi="Times New Roman" w:cs="Times New Roman"/>
          <w:sz w:val="28"/>
          <w:szCs w:val="28"/>
          <w:lang w:val="uk-UA" w:eastAsia="ru-RU"/>
        </w:rPr>
        <w:t xml:space="preserve">ванням освітніх ліній розвитку, </w:t>
      </w:r>
      <w:r w:rsidRPr="005D4816">
        <w:rPr>
          <w:rFonts w:ascii="Times New Roman" w:eastAsia="Times New Roman" w:hAnsi="Times New Roman" w:cs="Times New Roman"/>
          <w:sz w:val="28"/>
          <w:szCs w:val="28"/>
          <w:lang w:val="uk-UA" w:eastAsia="ru-RU"/>
        </w:rPr>
        <w:t>які базуються на інтегрованому підході до організації життєдіяльності дітей, що забезпечує змістовну цілісність, системність, послідовність, ускладнення та по</w:t>
      </w:r>
      <w:r>
        <w:rPr>
          <w:rFonts w:ascii="Times New Roman" w:eastAsia="Times New Roman" w:hAnsi="Times New Roman" w:cs="Times New Roman"/>
          <w:sz w:val="28"/>
          <w:szCs w:val="28"/>
          <w:lang w:val="uk-UA" w:eastAsia="ru-RU"/>
        </w:rPr>
        <w:t>вторення програмного матеріалу.</w:t>
      </w:r>
    </w:p>
    <w:p w14:paraId="2D47E118" w14:textId="77777777" w:rsidR="005D4816" w:rsidRPr="005D4816" w:rsidRDefault="005D4816"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177740">
        <w:rPr>
          <w:rFonts w:ascii="Times New Roman" w:eastAsia="Times New Roman" w:hAnsi="Times New Roman" w:cs="Times New Roman"/>
          <w:sz w:val="28"/>
          <w:szCs w:val="28"/>
          <w:lang w:eastAsia="ru-RU"/>
        </w:rPr>
        <w:t>Тип заняття обирає виховат</w:t>
      </w:r>
      <w:r>
        <w:rPr>
          <w:rFonts w:ascii="Times New Roman" w:eastAsia="Times New Roman" w:hAnsi="Times New Roman" w:cs="Times New Roman"/>
          <w:sz w:val="28"/>
          <w:szCs w:val="28"/>
          <w:lang w:eastAsia="ru-RU"/>
        </w:rPr>
        <w:t>ель відповідно до теми та мети.</w:t>
      </w:r>
    </w:p>
    <w:p w14:paraId="39931DBA" w14:textId="77777777" w:rsidR="005D4816" w:rsidRPr="005D4816" w:rsidRDefault="005D4816"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177740">
        <w:rPr>
          <w:rFonts w:ascii="Times New Roman" w:eastAsia="Times New Roman" w:hAnsi="Times New Roman" w:cs="Times New Roman"/>
          <w:sz w:val="28"/>
          <w:szCs w:val="28"/>
          <w:lang w:eastAsia="ru-RU"/>
        </w:rPr>
        <w:t xml:space="preserve">Рівномірно розподіляються види активності за основними видами діяльності протягом дня в залежності від бажань та інтересу дітей. Крім </w:t>
      </w:r>
      <w:r w:rsidRPr="00177740">
        <w:rPr>
          <w:rFonts w:ascii="Times New Roman" w:eastAsia="Times New Roman" w:hAnsi="Times New Roman" w:cs="Times New Roman"/>
          <w:sz w:val="28"/>
          <w:szCs w:val="28"/>
          <w:lang w:eastAsia="ru-RU"/>
        </w:rPr>
        <w:lastRenderedPageBreak/>
        <w:t>спеціально організованої навчально-виховної зайнятості передбачається самостійна діяльність дітей: ігри (дидактичні, сюжетно-рольові, рухливі, театралі</w:t>
      </w:r>
      <w:r w:rsidR="00A345A0">
        <w:rPr>
          <w:rFonts w:ascii="Times New Roman" w:eastAsia="Times New Roman" w:hAnsi="Times New Roman" w:cs="Times New Roman"/>
          <w:sz w:val="28"/>
          <w:szCs w:val="28"/>
          <w:lang w:eastAsia="ru-RU"/>
        </w:rPr>
        <w:t>зовані, ігри з піском та водою</w:t>
      </w:r>
      <w:r w:rsidR="00A345A0">
        <w:rPr>
          <w:rFonts w:ascii="Times New Roman" w:eastAsia="Times New Roman" w:hAnsi="Times New Roman" w:cs="Times New Roman"/>
          <w:sz w:val="28"/>
          <w:szCs w:val="28"/>
          <w:lang w:val="uk-UA" w:eastAsia="ru-RU"/>
        </w:rPr>
        <w:t xml:space="preserve"> </w:t>
      </w:r>
      <w:r w:rsidRPr="00177740">
        <w:rPr>
          <w:rFonts w:ascii="Times New Roman" w:eastAsia="Times New Roman" w:hAnsi="Times New Roman" w:cs="Times New Roman"/>
          <w:sz w:val="28"/>
          <w:szCs w:val="28"/>
          <w:lang w:eastAsia="ru-RU"/>
        </w:rPr>
        <w:t>та ін.); спостереження; пошуково-дослідницька діяльність; самостійна художня діяльність тощо. Згідно з планом вихователя здійснюється</w:t>
      </w:r>
      <w:r>
        <w:rPr>
          <w:rFonts w:ascii="Times New Roman" w:eastAsia="Times New Roman" w:hAnsi="Times New Roman" w:cs="Times New Roman"/>
          <w:sz w:val="28"/>
          <w:szCs w:val="28"/>
          <w:lang w:eastAsia="ru-RU"/>
        </w:rPr>
        <w:t xml:space="preserve"> індивідуальна робота з дітьми.</w:t>
      </w:r>
    </w:p>
    <w:p w14:paraId="5BE83166" w14:textId="77777777" w:rsidR="005D4816" w:rsidRPr="00177740" w:rsidRDefault="005D4816" w:rsidP="0052651F">
      <w:pPr>
        <w:spacing w:after="0" w:line="360" w:lineRule="auto"/>
        <w:ind w:firstLine="315"/>
        <w:contextualSpacing/>
        <w:jc w:val="both"/>
        <w:rPr>
          <w:rFonts w:ascii="Times New Roman" w:eastAsia="Times New Roman" w:hAnsi="Times New Roman" w:cs="Times New Roman"/>
          <w:sz w:val="28"/>
          <w:szCs w:val="28"/>
          <w:lang w:eastAsia="ru-RU"/>
        </w:rPr>
      </w:pPr>
      <w:r w:rsidRPr="00177740">
        <w:rPr>
          <w:rFonts w:ascii="Times New Roman" w:eastAsia="Times New Roman" w:hAnsi="Times New Roman" w:cs="Times New Roman"/>
          <w:sz w:val="28"/>
          <w:szCs w:val="28"/>
          <w:lang w:eastAsia="ru-RU"/>
        </w:rPr>
        <w:t>Фізичне виховання дітей передбачає проведення:</w:t>
      </w:r>
    </w:p>
    <w:p w14:paraId="75BC052C" w14:textId="77777777" w:rsidR="00463674" w:rsidRDefault="005D4816" w:rsidP="0052651F">
      <w:pPr>
        <w:pStyle w:val="a3"/>
        <w:numPr>
          <w:ilvl w:val="0"/>
          <w:numId w:val="16"/>
        </w:numPr>
        <w:spacing w:after="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ранкової гімнастики;</w:t>
      </w:r>
    </w:p>
    <w:p w14:paraId="491F5122" w14:textId="77777777" w:rsidR="00463674" w:rsidRDefault="005D4816" w:rsidP="0052651F">
      <w:pPr>
        <w:pStyle w:val="a3"/>
        <w:numPr>
          <w:ilvl w:val="0"/>
          <w:numId w:val="16"/>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гімнастики пробудження;</w:t>
      </w:r>
    </w:p>
    <w:p w14:paraId="517871C6" w14:textId="77777777" w:rsidR="00463674" w:rsidRDefault="005D4816" w:rsidP="0052651F">
      <w:pPr>
        <w:pStyle w:val="a3"/>
        <w:numPr>
          <w:ilvl w:val="0"/>
          <w:numId w:val="16"/>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занять фізичною культурою;</w:t>
      </w:r>
    </w:p>
    <w:p w14:paraId="14B18C67" w14:textId="77777777" w:rsidR="00463674" w:rsidRDefault="005D4816" w:rsidP="0052651F">
      <w:pPr>
        <w:pStyle w:val="a3"/>
        <w:numPr>
          <w:ilvl w:val="0"/>
          <w:numId w:val="16"/>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рухливих ігор та ігор спортивного характеру;</w:t>
      </w:r>
    </w:p>
    <w:p w14:paraId="7A640C3A" w14:textId="77777777" w:rsidR="00463674" w:rsidRDefault="005D4816" w:rsidP="0052651F">
      <w:pPr>
        <w:pStyle w:val="a3"/>
        <w:numPr>
          <w:ilvl w:val="0"/>
          <w:numId w:val="16"/>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загартування;</w:t>
      </w:r>
    </w:p>
    <w:p w14:paraId="6B3611D7" w14:textId="77777777" w:rsidR="00463674" w:rsidRDefault="005D4816" w:rsidP="0052651F">
      <w:pPr>
        <w:pStyle w:val="a3"/>
        <w:numPr>
          <w:ilvl w:val="0"/>
          <w:numId w:val="16"/>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фізкультурних хвилинок під час занять;</w:t>
      </w:r>
    </w:p>
    <w:p w14:paraId="14576037" w14:textId="77777777" w:rsidR="00463674" w:rsidRDefault="005D4816" w:rsidP="0052651F">
      <w:pPr>
        <w:pStyle w:val="a3"/>
        <w:numPr>
          <w:ilvl w:val="0"/>
          <w:numId w:val="16"/>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фізкультурних пауз між заняттями;</w:t>
      </w:r>
    </w:p>
    <w:p w14:paraId="7712E23D" w14:textId="77777777" w:rsidR="00463674" w:rsidRDefault="005D4816" w:rsidP="0052651F">
      <w:pPr>
        <w:pStyle w:val="a3"/>
        <w:numPr>
          <w:ilvl w:val="0"/>
          <w:numId w:val="16"/>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фізкультурних комплексів під час денної прогулянки (пішохідний перехід);</w:t>
      </w:r>
    </w:p>
    <w:p w14:paraId="2A7E2A35" w14:textId="77777777" w:rsidR="005D4816" w:rsidRPr="00463674" w:rsidRDefault="005D4816" w:rsidP="0052651F">
      <w:pPr>
        <w:pStyle w:val="a3"/>
        <w:numPr>
          <w:ilvl w:val="0"/>
          <w:numId w:val="16"/>
        </w:numPr>
        <w:spacing w:after="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оздоровчих заходів з використанням арт-терапевтичних технологій.</w:t>
      </w:r>
    </w:p>
    <w:p w14:paraId="45260A65" w14:textId="77777777" w:rsidR="005D4816" w:rsidRPr="005D4816" w:rsidRDefault="005D4816" w:rsidP="0052651F">
      <w:pPr>
        <w:spacing w:after="0" w:line="360" w:lineRule="auto"/>
        <w:ind w:firstLine="315"/>
        <w:contextualSpacing/>
        <w:jc w:val="both"/>
        <w:rPr>
          <w:rFonts w:ascii="Times New Roman" w:eastAsia="Times New Roman" w:hAnsi="Times New Roman" w:cs="Times New Roman"/>
          <w:sz w:val="28"/>
          <w:szCs w:val="28"/>
          <w:lang w:val="uk-UA" w:eastAsia="ru-RU"/>
        </w:rPr>
      </w:pPr>
      <w:r w:rsidRPr="00177740">
        <w:rPr>
          <w:rFonts w:ascii="Times New Roman" w:eastAsia="Times New Roman" w:hAnsi="Times New Roman" w:cs="Times New Roman"/>
          <w:sz w:val="28"/>
          <w:szCs w:val="28"/>
          <w:lang w:eastAsia="ru-RU"/>
        </w:rPr>
        <w:t>Організоване навчання у формі фізкультурних занять проводиться з дворічного віку. Тривал</w:t>
      </w:r>
      <w:r>
        <w:rPr>
          <w:rFonts w:ascii="Times New Roman" w:eastAsia="Times New Roman" w:hAnsi="Times New Roman" w:cs="Times New Roman"/>
          <w:sz w:val="28"/>
          <w:szCs w:val="28"/>
          <w:lang w:eastAsia="ru-RU"/>
        </w:rPr>
        <w:t>ість занять для дітей наступна:</w:t>
      </w:r>
    </w:p>
    <w:p w14:paraId="5F69A80B" w14:textId="77777777" w:rsidR="00463674" w:rsidRDefault="005D4816" w:rsidP="0052651F">
      <w:pPr>
        <w:pStyle w:val="a3"/>
        <w:numPr>
          <w:ilvl w:val="0"/>
          <w:numId w:val="17"/>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у віці від 2 до 3 років – 15 хвилин;</w:t>
      </w:r>
    </w:p>
    <w:p w14:paraId="7360A8A7" w14:textId="77777777" w:rsidR="00463674" w:rsidRDefault="005D4816" w:rsidP="0052651F">
      <w:pPr>
        <w:pStyle w:val="a3"/>
        <w:numPr>
          <w:ilvl w:val="0"/>
          <w:numId w:val="17"/>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ві</w:t>
      </w:r>
      <w:r w:rsidR="00463674">
        <w:rPr>
          <w:rFonts w:ascii="Times New Roman" w:eastAsia="Times New Roman" w:hAnsi="Times New Roman" w:cs="Times New Roman"/>
          <w:sz w:val="28"/>
          <w:szCs w:val="28"/>
          <w:lang w:eastAsia="ru-RU"/>
        </w:rPr>
        <w:t>д 3 до 4 років —  до 20 хвилин</w:t>
      </w:r>
    </w:p>
    <w:p w14:paraId="5E32F5C5" w14:textId="77777777" w:rsidR="00463674" w:rsidRDefault="005D4816" w:rsidP="0052651F">
      <w:pPr>
        <w:pStyle w:val="a3"/>
        <w:numPr>
          <w:ilvl w:val="0"/>
          <w:numId w:val="17"/>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від 4 до 5 років – 20-25 хвилин;</w:t>
      </w:r>
    </w:p>
    <w:p w14:paraId="640B5E01" w14:textId="77777777" w:rsidR="00490743" w:rsidRPr="00463674" w:rsidRDefault="005D4816" w:rsidP="0052651F">
      <w:pPr>
        <w:pStyle w:val="a3"/>
        <w:numPr>
          <w:ilvl w:val="0"/>
          <w:numId w:val="17"/>
        </w:numPr>
        <w:spacing w:after="150" w:line="360" w:lineRule="auto"/>
        <w:jc w:val="both"/>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від 5 до 6 років – 25-30 хвилин.              </w:t>
      </w:r>
    </w:p>
    <w:p w14:paraId="23224B98" w14:textId="77777777" w:rsidR="00490743" w:rsidRPr="00240B2D" w:rsidRDefault="00490743"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490743">
        <w:rPr>
          <w:rFonts w:ascii="Times New Roman" w:eastAsia="Times New Roman" w:hAnsi="Times New Roman" w:cs="Times New Roman"/>
          <w:sz w:val="28"/>
          <w:szCs w:val="28"/>
          <w:lang w:eastAsia="ru-RU"/>
        </w:rPr>
        <w:t>Вихователі планують роботу з дітьми використовуючи 2 види план</w:t>
      </w:r>
      <w:r w:rsidR="006E0066">
        <w:rPr>
          <w:rFonts w:ascii="Times New Roman" w:eastAsia="Times New Roman" w:hAnsi="Times New Roman" w:cs="Times New Roman"/>
          <w:sz w:val="28"/>
          <w:szCs w:val="28"/>
          <w:lang w:val="uk-UA" w:eastAsia="ru-RU"/>
        </w:rPr>
        <w:t>у</w:t>
      </w:r>
      <w:r w:rsidRPr="00490743">
        <w:rPr>
          <w:rFonts w:ascii="Times New Roman" w:eastAsia="Times New Roman" w:hAnsi="Times New Roman" w:cs="Times New Roman"/>
          <w:sz w:val="28"/>
          <w:szCs w:val="28"/>
          <w:lang w:eastAsia="ru-RU"/>
        </w:rPr>
        <w:t>: перспективний та календарний. Кожна група планує роботу з дітьми враховуючи їх вікові особливості та завдання програм</w:t>
      </w:r>
      <w:r w:rsidR="00011B21">
        <w:rPr>
          <w:rFonts w:ascii="Times New Roman" w:eastAsia="Times New Roman" w:hAnsi="Times New Roman" w:cs="Times New Roman"/>
          <w:sz w:val="28"/>
          <w:szCs w:val="28"/>
          <w:lang w:val="uk-UA" w:eastAsia="ru-RU"/>
        </w:rPr>
        <w:t>и</w:t>
      </w:r>
      <w:r w:rsidRPr="00490743">
        <w:rPr>
          <w:rFonts w:ascii="Times New Roman" w:eastAsia="Times New Roman" w:hAnsi="Times New Roman" w:cs="Times New Roman"/>
          <w:sz w:val="28"/>
          <w:szCs w:val="28"/>
          <w:lang w:eastAsia="ru-RU"/>
        </w:rPr>
        <w:t xml:space="preserve"> «</w:t>
      </w:r>
      <w:r w:rsidR="00240B2D">
        <w:rPr>
          <w:rFonts w:ascii="Times New Roman" w:eastAsia="Times New Roman" w:hAnsi="Times New Roman" w:cs="Times New Roman"/>
          <w:sz w:val="28"/>
          <w:szCs w:val="28"/>
          <w:lang w:val="uk-UA" w:eastAsia="ru-RU"/>
        </w:rPr>
        <w:t>Дитина</w:t>
      </w:r>
      <w:r w:rsidR="00240B2D">
        <w:rPr>
          <w:rFonts w:ascii="Times New Roman" w:eastAsia="Times New Roman" w:hAnsi="Times New Roman" w:cs="Times New Roman"/>
          <w:sz w:val="28"/>
          <w:szCs w:val="28"/>
          <w:lang w:eastAsia="ru-RU"/>
        </w:rPr>
        <w:t>»</w:t>
      </w:r>
      <w:r w:rsidR="00240B2D">
        <w:rPr>
          <w:rFonts w:ascii="Times New Roman" w:eastAsia="Times New Roman" w:hAnsi="Times New Roman" w:cs="Times New Roman"/>
          <w:sz w:val="28"/>
          <w:szCs w:val="28"/>
          <w:lang w:val="uk-UA" w:eastAsia="ru-RU"/>
        </w:rPr>
        <w:t>.</w:t>
      </w:r>
    </w:p>
    <w:p w14:paraId="75BACA07" w14:textId="77777777" w:rsidR="00D932AF" w:rsidRDefault="00490743"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490743">
        <w:rPr>
          <w:rFonts w:ascii="Times New Roman" w:eastAsia="Times New Roman" w:hAnsi="Times New Roman" w:cs="Times New Roman"/>
          <w:sz w:val="28"/>
          <w:szCs w:val="28"/>
          <w:lang w:eastAsia="ru-RU"/>
        </w:rPr>
        <w:t xml:space="preserve">Музичний керівник планує роботу за перспективно-календарним планом, в якому містяться дата, вид заняття, види музичної діяльності на занятті, етапи вивчення музичного репертуару. </w:t>
      </w:r>
    </w:p>
    <w:p w14:paraId="19E55725" w14:textId="77777777" w:rsidR="00490743" w:rsidRPr="00240B2D" w:rsidRDefault="00490743" w:rsidP="0052651F">
      <w:pPr>
        <w:spacing w:after="0" w:line="360" w:lineRule="auto"/>
        <w:ind w:firstLine="708"/>
        <w:contextualSpacing/>
        <w:jc w:val="both"/>
        <w:rPr>
          <w:rFonts w:ascii="Times New Roman" w:eastAsia="Times New Roman" w:hAnsi="Times New Roman" w:cs="Times New Roman"/>
          <w:sz w:val="28"/>
          <w:szCs w:val="28"/>
          <w:lang w:eastAsia="ru-RU"/>
        </w:rPr>
      </w:pPr>
      <w:r w:rsidRPr="00490743">
        <w:rPr>
          <w:rFonts w:ascii="Times New Roman" w:eastAsia="Times New Roman" w:hAnsi="Times New Roman" w:cs="Times New Roman"/>
          <w:sz w:val="28"/>
          <w:szCs w:val="28"/>
          <w:lang w:eastAsia="ru-RU"/>
        </w:rPr>
        <w:t>Інструктор з фізкультури планує роботу за перспективним</w:t>
      </w:r>
      <w:r w:rsidR="00240B2D">
        <w:rPr>
          <w:rFonts w:ascii="Times New Roman" w:eastAsia="Times New Roman" w:hAnsi="Times New Roman" w:cs="Times New Roman"/>
          <w:sz w:val="28"/>
          <w:szCs w:val="28"/>
          <w:lang w:val="uk-UA" w:eastAsia="ru-RU"/>
        </w:rPr>
        <w:t xml:space="preserve"> та календарним планом.</w:t>
      </w:r>
    </w:p>
    <w:p w14:paraId="0E4CEFCD" w14:textId="77777777" w:rsidR="00490743" w:rsidRPr="00490743" w:rsidRDefault="00490743" w:rsidP="0052651F">
      <w:pPr>
        <w:spacing w:after="0" w:line="360" w:lineRule="auto"/>
        <w:ind w:firstLine="708"/>
        <w:contextualSpacing/>
        <w:jc w:val="both"/>
        <w:rPr>
          <w:rFonts w:ascii="Times New Roman" w:eastAsia="Times New Roman" w:hAnsi="Times New Roman" w:cs="Times New Roman"/>
          <w:sz w:val="28"/>
          <w:szCs w:val="28"/>
          <w:lang w:eastAsia="ru-RU"/>
        </w:rPr>
      </w:pPr>
      <w:r w:rsidRPr="00490743">
        <w:rPr>
          <w:rFonts w:ascii="Times New Roman" w:eastAsia="Times New Roman" w:hAnsi="Times New Roman" w:cs="Times New Roman"/>
          <w:sz w:val="28"/>
          <w:szCs w:val="28"/>
          <w:lang w:eastAsia="ru-RU"/>
        </w:rPr>
        <w:lastRenderedPageBreak/>
        <w:t>Музичний керівник та інструктор з фізкультури складають перспективні плани свят та розваг на рік,</w:t>
      </w:r>
      <w:r w:rsidR="00E353A5">
        <w:rPr>
          <w:rFonts w:ascii="Times New Roman" w:eastAsia="Times New Roman" w:hAnsi="Times New Roman" w:cs="Times New Roman"/>
          <w:sz w:val="28"/>
          <w:szCs w:val="28"/>
          <w:lang w:eastAsia="ru-RU"/>
        </w:rPr>
        <w:t xml:space="preserve"> які затверджуються директором </w:t>
      </w:r>
      <w:r w:rsidRPr="00490743">
        <w:rPr>
          <w:rFonts w:ascii="Times New Roman" w:eastAsia="Times New Roman" w:hAnsi="Times New Roman" w:cs="Times New Roman"/>
          <w:sz w:val="28"/>
          <w:szCs w:val="28"/>
          <w:lang w:eastAsia="ru-RU"/>
        </w:rPr>
        <w:t>закладу.</w:t>
      </w:r>
    </w:p>
    <w:p w14:paraId="38983848" w14:textId="77777777" w:rsidR="00D15EF5" w:rsidRPr="0099525B" w:rsidRDefault="00490743" w:rsidP="0052651F">
      <w:pPr>
        <w:spacing w:after="0" w:line="360" w:lineRule="auto"/>
        <w:ind w:firstLine="708"/>
        <w:contextualSpacing/>
        <w:jc w:val="both"/>
        <w:rPr>
          <w:rFonts w:ascii="Times New Roman" w:eastAsia="Times New Roman" w:hAnsi="Times New Roman" w:cs="Times New Roman"/>
          <w:sz w:val="28"/>
          <w:szCs w:val="28"/>
          <w:lang w:eastAsia="ru-RU"/>
        </w:rPr>
      </w:pPr>
      <w:r w:rsidRPr="00490743">
        <w:rPr>
          <w:rFonts w:ascii="Times New Roman" w:eastAsia="Times New Roman" w:hAnsi="Times New Roman" w:cs="Times New Roman"/>
          <w:sz w:val="28"/>
          <w:szCs w:val="28"/>
          <w:lang w:eastAsia="ru-RU"/>
        </w:rPr>
        <w:t>Пер</w:t>
      </w:r>
      <w:r w:rsidR="00240B2D">
        <w:rPr>
          <w:rFonts w:ascii="Times New Roman" w:eastAsia="Times New Roman" w:hAnsi="Times New Roman" w:cs="Times New Roman"/>
          <w:sz w:val="28"/>
          <w:szCs w:val="28"/>
          <w:lang w:eastAsia="ru-RU"/>
        </w:rPr>
        <w:t>спективні плани роботи з дітьми</w:t>
      </w:r>
      <w:r w:rsidRPr="00490743">
        <w:rPr>
          <w:rFonts w:ascii="Times New Roman" w:eastAsia="Times New Roman" w:hAnsi="Times New Roman" w:cs="Times New Roman"/>
          <w:sz w:val="28"/>
          <w:szCs w:val="28"/>
          <w:lang w:eastAsia="ru-RU"/>
        </w:rPr>
        <w:t xml:space="preserve"> погоджується виховат</w:t>
      </w:r>
      <w:r w:rsidR="0099525B">
        <w:rPr>
          <w:rFonts w:ascii="Times New Roman" w:eastAsia="Times New Roman" w:hAnsi="Times New Roman" w:cs="Times New Roman"/>
          <w:sz w:val="28"/>
          <w:szCs w:val="28"/>
          <w:lang w:eastAsia="ru-RU"/>
        </w:rPr>
        <w:t>елем-методистом кожного місяця.</w:t>
      </w:r>
    </w:p>
    <w:p w14:paraId="42B3ED76" w14:textId="77777777" w:rsidR="006328A1" w:rsidRPr="00971B2B" w:rsidRDefault="00306EA3" w:rsidP="0052651F">
      <w:pPr>
        <w:spacing w:after="0" w:line="360" w:lineRule="auto"/>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w:t>
      </w:r>
      <w:r w:rsidR="00490743" w:rsidRPr="006E0066">
        <w:rPr>
          <w:rFonts w:ascii="Times New Roman" w:eastAsia="Times New Roman" w:hAnsi="Times New Roman" w:cs="Times New Roman"/>
          <w:b/>
          <w:sz w:val="28"/>
          <w:szCs w:val="28"/>
          <w:lang w:val="uk-UA" w:eastAsia="ru-RU"/>
        </w:rPr>
        <w:t>. Планування роботи з батьками</w:t>
      </w:r>
    </w:p>
    <w:p w14:paraId="0BA99067" w14:textId="77777777" w:rsidR="00971B2B" w:rsidRDefault="006328A1" w:rsidP="0052651F">
      <w:pPr>
        <w:spacing w:after="0" w:line="360" w:lineRule="auto"/>
        <w:ind w:firstLine="708"/>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 xml:space="preserve">Питання взаємодії ЗДО і сім’ї знаходиться в полі зору учасників освітнього процесу. Виходячи з позиції, що родина і ЗДО, виконуючи специфічні виховні функції, не можуть замінити один одного і мають взаємодіяти задля повноцінного розвитку дитини-дошкільника, визначені такі аспекти окресленої проблеми: </w:t>
      </w:r>
    </w:p>
    <w:p w14:paraId="03156C4E" w14:textId="77777777" w:rsidR="00971B2B" w:rsidRDefault="006328A1" w:rsidP="0052651F">
      <w:pPr>
        <w:pStyle w:val="a3"/>
        <w:numPr>
          <w:ilvl w:val="0"/>
          <w:numId w:val="24"/>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 xml:space="preserve">етико-педагогічні вимоги до взаємин із дітьми та їхніми батьками; </w:t>
      </w:r>
    </w:p>
    <w:p w14:paraId="67E8983E" w14:textId="77777777" w:rsidR="00971B2B" w:rsidRDefault="006328A1" w:rsidP="0052651F">
      <w:pPr>
        <w:pStyle w:val="a3"/>
        <w:numPr>
          <w:ilvl w:val="0"/>
          <w:numId w:val="24"/>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 xml:space="preserve">умови для спільної роботи сім’ї і педагогічного коллективу </w:t>
      </w:r>
      <w:r w:rsidR="00971B2B" w:rsidRPr="00971B2B">
        <w:rPr>
          <w:rFonts w:ascii="Times New Roman" w:eastAsia="Calibri" w:hAnsi="Times New Roman" w:cs="Times New Roman"/>
          <w:sz w:val="28"/>
          <w:szCs w:val="28"/>
          <w:lang w:val="uk-UA"/>
        </w:rPr>
        <w:t>ЗДО</w:t>
      </w:r>
      <w:r w:rsidRPr="00971B2B">
        <w:rPr>
          <w:rFonts w:ascii="Times New Roman" w:eastAsia="Calibri" w:hAnsi="Times New Roman" w:cs="Times New Roman"/>
          <w:sz w:val="28"/>
          <w:szCs w:val="28"/>
          <w:lang w:val="uk-UA"/>
        </w:rPr>
        <w:t xml:space="preserve"> у формуванні моральних якостей особистості дитини; </w:t>
      </w:r>
    </w:p>
    <w:p w14:paraId="61256D4C" w14:textId="77777777" w:rsidR="00971B2B" w:rsidRDefault="006328A1" w:rsidP="0052651F">
      <w:pPr>
        <w:pStyle w:val="a3"/>
        <w:numPr>
          <w:ilvl w:val="0"/>
          <w:numId w:val="24"/>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 xml:space="preserve">зміст і методи педагогічної освіти батьків; </w:t>
      </w:r>
    </w:p>
    <w:p w14:paraId="73DEE73B" w14:textId="77777777" w:rsidR="00971B2B" w:rsidRDefault="006328A1" w:rsidP="0052651F">
      <w:pPr>
        <w:pStyle w:val="a3"/>
        <w:numPr>
          <w:ilvl w:val="0"/>
          <w:numId w:val="24"/>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 xml:space="preserve">співробітництво вихователів дошкільного закладу із сім’єю щодо виховання дошкільників у дусі миру; </w:t>
      </w:r>
    </w:p>
    <w:p w14:paraId="4959AE7B" w14:textId="77777777" w:rsidR="00971B2B" w:rsidRDefault="006328A1" w:rsidP="0052651F">
      <w:pPr>
        <w:pStyle w:val="a3"/>
        <w:numPr>
          <w:ilvl w:val="0"/>
          <w:numId w:val="24"/>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педагогічні умови ефективної взаємодії ЗДО і сім’ї щодо формування у дітей культури здорового способу життя для збереження і укріплення здоров’я;</w:t>
      </w:r>
    </w:p>
    <w:p w14:paraId="10877BD4" w14:textId="77777777" w:rsidR="006328A1" w:rsidRPr="00971B2B" w:rsidRDefault="006328A1" w:rsidP="0052651F">
      <w:pPr>
        <w:pStyle w:val="a3"/>
        <w:numPr>
          <w:ilvl w:val="0"/>
          <w:numId w:val="24"/>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 xml:space="preserve"> особливості взаємодії </w:t>
      </w:r>
      <w:r w:rsidR="00971B2B" w:rsidRPr="00971B2B">
        <w:rPr>
          <w:rFonts w:ascii="Times New Roman" w:eastAsia="Calibri" w:hAnsi="Times New Roman" w:cs="Times New Roman"/>
          <w:sz w:val="28"/>
          <w:szCs w:val="28"/>
          <w:lang w:val="uk-UA"/>
        </w:rPr>
        <w:t>з батьками дітей раннього віку.</w:t>
      </w:r>
    </w:p>
    <w:p w14:paraId="38A63102" w14:textId="77777777" w:rsidR="006328A1" w:rsidRPr="00971B2B" w:rsidRDefault="006328A1" w:rsidP="0052651F">
      <w:pPr>
        <w:spacing w:after="0" w:line="360" w:lineRule="auto"/>
        <w:ind w:firstLine="708"/>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Розуміння того, що саме в сім’ї закладається фундамент повноцінного фізичного і психічного розвитку дитини, спонукає дошкільний заклад до пильного вивчення запитів, потреб і вимог сучасної сім’ї, тобто, до</w:t>
      </w:r>
      <w:r w:rsidR="00971B2B" w:rsidRPr="00971B2B">
        <w:rPr>
          <w:rFonts w:ascii="Times New Roman" w:eastAsia="Calibri" w:hAnsi="Times New Roman" w:cs="Times New Roman"/>
          <w:sz w:val="28"/>
          <w:szCs w:val="28"/>
          <w:lang w:val="uk-UA"/>
        </w:rPr>
        <w:t xml:space="preserve"> тісної взаємодії ЗДО і родини.</w:t>
      </w:r>
    </w:p>
    <w:p w14:paraId="5AB2EE05" w14:textId="77777777" w:rsidR="006328A1" w:rsidRPr="00971B2B" w:rsidRDefault="006328A1" w:rsidP="0052651F">
      <w:pPr>
        <w:spacing w:after="0" w:line="360" w:lineRule="auto"/>
        <w:ind w:firstLine="708"/>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В основу взаємодії сучасного закладу і сім'ї покладається співробітництво. Ініціаторами його встановлення виступає ЗДО, оскільки педагоги професійно підготовлені до освітньої роботи.</w:t>
      </w:r>
    </w:p>
    <w:p w14:paraId="1D621CEC" w14:textId="77777777" w:rsidR="006328A1" w:rsidRPr="00971B2B" w:rsidRDefault="006328A1" w:rsidP="0052651F">
      <w:pPr>
        <w:spacing w:after="0" w:line="360" w:lineRule="auto"/>
        <w:ind w:firstLine="708"/>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Вирішуючи питання педагогізації бат</w:t>
      </w:r>
      <w:r w:rsidR="00971B2B" w:rsidRPr="00971B2B">
        <w:rPr>
          <w:rFonts w:ascii="Times New Roman" w:eastAsia="Calibri" w:hAnsi="Times New Roman" w:cs="Times New Roman"/>
          <w:sz w:val="28"/>
          <w:szCs w:val="28"/>
          <w:lang w:val="uk-UA"/>
        </w:rPr>
        <w:t>ьків, слід акцентувати увагу на</w:t>
      </w:r>
      <w:r w:rsidR="00971B2B">
        <w:rPr>
          <w:rFonts w:ascii="Times New Roman" w:eastAsia="Calibri" w:hAnsi="Times New Roman" w:cs="Times New Roman"/>
          <w:sz w:val="28"/>
          <w:szCs w:val="28"/>
          <w:lang w:val="uk-UA"/>
        </w:rPr>
        <w:t>:</w:t>
      </w:r>
    </w:p>
    <w:p w14:paraId="57FC3AD0" w14:textId="77777777" w:rsidR="00971B2B" w:rsidRDefault="006328A1" w:rsidP="0052651F">
      <w:pPr>
        <w:pStyle w:val="a3"/>
        <w:numPr>
          <w:ilvl w:val="0"/>
          <w:numId w:val="25"/>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lastRenderedPageBreak/>
        <w:t>дитину, як найбільшу цінність, яка виховується в</w:t>
      </w:r>
      <w:r w:rsidR="00971B2B" w:rsidRPr="00971B2B">
        <w:rPr>
          <w:rFonts w:ascii="Times New Roman" w:eastAsia="Calibri" w:hAnsi="Times New Roman" w:cs="Times New Roman"/>
          <w:sz w:val="28"/>
          <w:szCs w:val="28"/>
          <w:lang w:val="uk-UA"/>
        </w:rPr>
        <w:t>ідповідно до сімейних традицій;</w:t>
      </w:r>
    </w:p>
    <w:p w14:paraId="0269166E" w14:textId="77777777" w:rsidR="00971B2B" w:rsidRDefault="006328A1" w:rsidP="0052651F">
      <w:pPr>
        <w:pStyle w:val="a3"/>
        <w:numPr>
          <w:ilvl w:val="0"/>
          <w:numId w:val="25"/>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батьків (сім`я, родина) – найбільша моральна цінніс</w:t>
      </w:r>
      <w:r w:rsidR="00971B2B" w:rsidRPr="00971B2B">
        <w:rPr>
          <w:rFonts w:ascii="Times New Roman" w:eastAsia="Calibri" w:hAnsi="Times New Roman" w:cs="Times New Roman"/>
          <w:sz w:val="28"/>
          <w:szCs w:val="28"/>
          <w:lang w:val="uk-UA"/>
        </w:rPr>
        <w:t>ть, оберіг моралі й духовності;</w:t>
      </w:r>
    </w:p>
    <w:p w14:paraId="148E3DC6" w14:textId="77777777" w:rsidR="006328A1" w:rsidRPr="00971B2B" w:rsidRDefault="006328A1" w:rsidP="0052651F">
      <w:pPr>
        <w:pStyle w:val="a3"/>
        <w:numPr>
          <w:ilvl w:val="0"/>
          <w:numId w:val="25"/>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 xml:space="preserve">педагога – професіонала, партнера, який створює дух творчості, спрямовує взаємодію, вчить мистецтву </w:t>
      </w:r>
      <w:r w:rsidR="00971B2B" w:rsidRPr="00971B2B">
        <w:rPr>
          <w:rFonts w:ascii="Times New Roman" w:eastAsia="Calibri" w:hAnsi="Times New Roman" w:cs="Times New Roman"/>
          <w:sz w:val="28"/>
          <w:szCs w:val="28"/>
          <w:lang w:val="uk-UA"/>
        </w:rPr>
        <w:t>життя, життєвої компетентності.</w:t>
      </w:r>
    </w:p>
    <w:p w14:paraId="2FE4972C" w14:textId="77777777" w:rsidR="006328A1" w:rsidRPr="00971B2B" w:rsidRDefault="006328A1" w:rsidP="0052651F">
      <w:pPr>
        <w:spacing w:after="0" w:line="360" w:lineRule="auto"/>
        <w:ind w:firstLine="360"/>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Щоб найкраще, найвідповідальніше підійти до виховання дитини, батьки разом з вихователями повинні збудувати свої стосунки на принципах взаємної поваги, розуміння важливості один одного і усвідомлення того, що таке партнерство матиме довгот</w:t>
      </w:r>
      <w:r w:rsidR="00971B2B" w:rsidRPr="00971B2B">
        <w:rPr>
          <w:rFonts w:ascii="Times New Roman" w:eastAsia="Calibri" w:hAnsi="Times New Roman" w:cs="Times New Roman"/>
          <w:sz w:val="28"/>
          <w:szCs w:val="28"/>
          <w:lang w:val="uk-UA"/>
        </w:rPr>
        <w:t>ривалий вплив, на користь усіх.</w:t>
      </w:r>
    </w:p>
    <w:p w14:paraId="6F882CFA" w14:textId="77777777" w:rsidR="006328A1" w:rsidRPr="00971B2B" w:rsidRDefault="006328A1" w:rsidP="0052651F">
      <w:pPr>
        <w:spacing w:after="0" w:line="360" w:lineRule="auto"/>
        <w:jc w:val="both"/>
        <w:rPr>
          <w:rFonts w:ascii="Times New Roman" w:eastAsia="Calibri" w:hAnsi="Times New Roman" w:cs="Times New Roman"/>
          <w:b/>
          <w:sz w:val="28"/>
          <w:szCs w:val="28"/>
          <w:lang w:val="uk-UA"/>
        </w:rPr>
      </w:pPr>
      <w:r w:rsidRPr="00971B2B">
        <w:rPr>
          <w:rFonts w:ascii="Times New Roman" w:eastAsia="Calibri" w:hAnsi="Times New Roman" w:cs="Times New Roman"/>
          <w:b/>
          <w:sz w:val="28"/>
          <w:szCs w:val="28"/>
          <w:lang w:val="uk-UA"/>
        </w:rPr>
        <w:t>Пріорите</w:t>
      </w:r>
      <w:r w:rsidR="00971B2B" w:rsidRPr="00971B2B">
        <w:rPr>
          <w:rFonts w:ascii="Times New Roman" w:eastAsia="Calibri" w:hAnsi="Times New Roman" w:cs="Times New Roman"/>
          <w:b/>
          <w:sz w:val="28"/>
          <w:szCs w:val="28"/>
          <w:lang w:val="uk-UA"/>
        </w:rPr>
        <w:t>тні напрямки роботи з батьками:</w:t>
      </w:r>
    </w:p>
    <w:p w14:paraId="56326349" w14:textId="77777777" w:rsidR="00971B2B" w:rsidRDefault="006328A1" w:rsidP="0052651F">
      <w:pPr>
        <w:pStyle w:val="a3"/>
        <w:numPr>
          <w:ilvl w:val="1"/>
          <w:numId w:val="26"/>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всебічне вивчення становища, статусу родини та моделі взаємодії з ними для здійсн</w:t>
      </w:r>
      <w:r w:rsidR="00971B2B" w:rsidRPr="00971B2B">
        <w:rPr>
          <w:rFonts w:ascii="Times New Roman" w:eastAsia="Calibri" w:hAnsi="Times New Roman" w:cs="Times New Roman"/>
          <w:sz w:val="28"/>
          <w:szCs w:val="28"/>
          <w:lang w:val="uk-UA"/>
        </w:rPr>
        <w:t>ення диференційованого підходу;</w:t>
      </w:r>
    </w:p>
    <w:p w14:paraId="6617DA15" w14:textId="77777777" w:rsidR="00971B2B" w:rsidRDefault="006328A1" w:rsidP="0052651F">
      <w:pPr>
        <w:pStyle w:val="a3"/>
        <w:numPr>
          <w:ilvl w:val="1"/>
          <w:numId w:val="26"/>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залучення батьків до співпраці у створенні належних умов для жит</w:t>
      </w:r>
      <w:r w:rsidR="00971B2B" w:rsidRPr="00971B2B">
        <w:rPr>
          <w:rFonts w:ascii="Times New Roman" w:eastAsia="Calibri" w:hAnsi="Times New Roman" w:cs="Times New Roman"/>
          <w:sz w:val="28"/>
          <w:szCs w:val="28"/>
          <w:lang w:val="uk-UA"/>
        </w:rPr>
        <w:t>тєдіяльності та розвитку дітей;</w:t>
      </w:r>
    </w:p>
    <w:p w14:paraId="3C164D6B" w14:textId="77777777" w:rsidR="00971B2B" w:rsidRDefault="006328A1" w:rsidP="0052651F">
      <w:pPr>
        <w:pStyle w:val="a3"/>
        <w:numPr>
          <w:ilvl w:val="1"/>
          <w:numId w:val="26"/>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сприяння підвищенню психологічної та педагогічної компетентності батьків щодо розуміння закономірностей розвитку дитини, а також питань н</w:t>
      </w:r>
      <w:r w:rsidR="00971B2B" w:rsidRPr="00971B2B">
        <w:rPr>
          <w:rFonts w:ascii="Times New Roman" w:eastAsia="Calibri" w:hAnsi="Times New Roman" w:cs="Times New Roman"/>
          <w:sz w:val="28"/>
          <w:szCs w:val="28"/>
          <w:lang w:val="uk-UA"/>
        </w:rPr>
        <w:t>авчання і виховання дошкільнят;</w:t>
      </w:r>
    </w:p>
    <w:p w14:paraId="3EA4CA07" w14:textId="77777777" w:rsidR="00971B2B" w:rsidRDefault="006328A1" w:rsidP="0052651F">
      <w:pPr>
        <w:pStyle w:val="a3"/>
        <w:numPr>
          <w:ilvl w:val="1"/>
          <w:numId w:val="26"/>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залучення батьків до активної участі в заходах, що проводяться в закладі, формування в них відчуття приналежності до колективу дитячого садка як одн</w:t>
      </w:r>
      <w:r w:rsidR="00971B2B" w:rsidRPr="00971B2B">
        <w:rPr>
          <w:rFonts w:ascii="Times New Roman" w:eastAsia="Calibri" w:hAnsi="Times New Roman" w:cs="Times New Roman"/>
          <w:sz w:val="28"/>
          <w:szCs w:val="28"/>
          <w:lang w:val="uk-UA"/>
        </w:rPr>
        <w:t>одумців і спільників;</w:t>
      </w:r>
    </w:p>
    <w:p w14:paraId="52E7454F" w14:textId="77777777" w:rsidR="006328A1" w:rsidRPr="00971B2B" w:rsidRDefault="006328A1" w:rsidP="0052651F">
      <w:pPr>
        <w:pStyle w:val="a3"/>
        <w:numPr>
          <w:ilvl w:val="1"/>
          <w:numId w:val="26"/>
        </w:numPr>
        <w:spacing w:after="0" w:line="360" w:lineRule="auto"/>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формування усвідомленого розуміння батьками своєї відповідальності за максимальне забезпечення дитині по</w:t>
      </w:r>
      <w:r w:rsidR="00971B2B" w:rsidRPr="00971B2B">
        <w:rPr>
          <w:rFonts w:ascii="Times New Roman" w:eastAsia="Calibri" w:hAnsi="Times New Roman" w:cs="Times New Roman"/>
          <w:sz w:val="28"/>
          <w:szCs w:val="28"/>
          <w:lang w:val="uk-UA"/>
        </w:rPr>
        <w:t>вноцінного життя в майбутньому.</w:t>
      </w:r>
    </w:p>
    <w:p w14:paraId="0D5ACE94" w14:textId="77777777" w:rsidR="006328A1" w:rsidRPr="00971B2B" w:rsidRDefault="006328A1" w:rsidP="0052651F">
      <w:pPr>
        <w:spacing w:after="0" w:line="360" w:lineRule="auto"/>
        <w:ind w:firstLine="708"/>
        <w:jc w:val="both"/>
        <w:rPr>
          <w:rFonts w:ascii="Times New Roman" w:eastAsia="Calibri" w:hAnsi="Times New Roman" w:cs="Times New Roman"/>
          <w:sz w:val="28"/>
          <w:szCs w:val="28"/>
          <w:lang w:val="uk-UA"/>
        </w:rPr>
      </w:pPr>
      <w:r w:rsidRPr="00971B2B">
        <w:rPr>
          <w:rFonts w:ascii="Times New Roman" w:eastAsia="Calibri" w:hAnsi="Times New Roman" w:cs="Times New Roman"/>
          <w:sz w:val="28"/>
          <w:szCs w:val="28"/>
          <w:lang w:val="uk-UA"/>
        </w:rPr>
        <w:t>Удосконалювати роботу з батьками - це у разі необхідності вносити зміни, які збагачують зміст і форми роботи, покращують різні її показники, роблять більш доцільною, сучасною, гнучкою. Процес удосконалення - довготривалий та безперервний.</w:t>
      </w:r>
      <w:r w:rsidR="00184533">
        <w:rPr>
          <w:rFonts w:ascii="Times New Roman" w:eastAsia="Calibri" w:hAnsi="Times New Roman" w:cs="Times New Roman"/>
          <w:sz w:val="28"/>
          <w:szCs w:val="28"/>
          <w:lang w:val="uk-UA"/>
        </w:rPr>
        <w:t xml:space="preserve"> </w:t>
      </w:r>
    </w:p>
    <w:p w14:paraId="6FB3C64D" w14:textId="77777777" w:rsidR="00011B21" w:rsidRPr="006328A1" w:rsidRDefault="00011B21" w:rsidP="0052651F">
      <w:pPr>
        <w:spacing w:after="0" w:line="360" w:lineRule="auto"/>
        <w:contextualSpacing/>
        <w:jc w:val="both"/>
        <w:rPr>
          <w:rFonts w:ascii="Times New Roman" w:eastAsia="Times New Roman" w:hAnsi="Times New Roman" w:cs="Times New Roman"/>
          <w:b/>
          <w:sz w:val="28"/>
          <w:szCs w:val="28"/>
          <w:lang w:val="uk-UA" w:eastAsia="ru-RU"/>
        </w:rPr>
      </w:pPr>
    </w:p>
    <w:p w14:paraId="5ECB5D33" w14:textId="77777777" w:rsidR="00306EA3" w:rsidRDefault="00D15EF5" w:rsidP="0052651F">
      <w:pPr>
        <w:spacing w:after="0" w:line="360" w:lineRule="auto"/>
        <w:contextualSpacing/>
        <w:jc w:val="center"/>
        <w:rPr>
          <w:rFonts w:ascii="Times New Roman" w:eastAsia="Times New Roman" w:hAnsi="Times New Roman" w:cs="Times New Roman"/>
          <w:b/>
          <w:sz w:val="28"/>
          <w:szCs w:val="28"/>
          <w:lang w:val="uk-UA" w:eastAsia="ru-RU"/>
        </w:rPr>
      </w:pPr>
      <w:r w:rsidRPr="00D15EF5">
        <w:rPr>
          <w:rFonts w:ascii="Times New Roman" w:eastAsia="Times New Roman" w:hAnsi="Times New Roman" w:cs="Times New Roman"/>
          <w:b/>
          <w:sz w:val="28"/>
          <w:szCs w:val="28"/>
          <w:lang w:eastAsia="ru-RU"/>
        </w:rPr>
        <w:lastRenderedPageBreak/>
        <w:t xml:space="preserve">РОЗДІЛ </w:t>
      </w:r>
      <w:r w:rsidR="001C468B">
        <w:rPr>
          <w:rFonts w:ascii="Times New Roman" w:eastAsia="Times New Roman" w:hAnsi="Times New Roman" w:cs="Times New Roman"/>
          <w:b/>
          <w:sz w:val="28"/>
          <w:szCs w:val="28"/>
          <w:lang w:val="uk-UA" w:eastAsia="ru-RU"/>
        </w:rPr>
        <w:t>10</w:t>
      </w:r>
      <w:r w:rsidRPr="00D15EF5">
        <w:rPr>
          <w:rFonts w:ascii="Times New Roman" w:eastAsia="Times New Roman" w:hAnsi="Times New Roman" w:cs="Times New Roman"/>
          <w:b/>
          <w:sz w:val="28"/>
          <w:szCs w:val="28"/>
          <w:lang w:eastAsia="ru-RU"/>
        </w:rPr>
        <w:t>.</w:t>
      </w:r>
    </w:p>
    <w:p w14:paraId="3AC356A7" w14:textId="77777777" w:rsidR="00490743" w:rsidRPr="00D15EF5" w:rsidRDefault="00D15EF5" w:rsidP="0052651F">
      <w:pPr>
        <w:spacing w:after="0" w:line="360" w:lineRule="auto"/>
        <w:contextualSpacing/>
        <w:jc w:val="center"/>
        <w:rPr>
          <w:rFonts w:ascii="Times New Roman" w:eastAsia="Times New Roman" w:hAnsi="Times New Roman" w:cs="Times New Roman"/>
          <w:b/>
          <w:sz w:val="28"/>
          <w:szCs w:val="28"/>
          <w:lang w:val="uk-UA" w:eastAsia="ru-RU"/>
        </w:rPr>
      </w:pPr>
      <w:r w:rsidRPr="00D15EF5">
        <w:rPr>
          <w:rFonts w:ascii="Times New Roman" w:eastAsia="Times New Roman" w:hAnsi="Times New Roman" w:cs="Times New Roman"/>
          <w:b/>
          <w:sz w:val="28"/>
          <w:szCs w:val="28"/>
          <w:lang w:eastAsia="ru-RU"/>
        </w:rPr>
        <w:t>ОСОБЛИВОСТІ ОРГАНІЗАЦІЇ ОСВІТНЬОГО ПРОЦЕСУ</w:t>
      </w:r>
    </w:p>
    <w:p w14:paraId="72E0186F" w14:textId="77777777" w:rsidR="00011B21" w:rsidRDefault="00011B21" w:rsidP="0052651F">
      <w:pPr>
        <w:spacing w:after="0" w:line="360" w:lineRule="auto"/>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 Дистанційна форма.</w:t>
      </w:r>
    </w:p>
    <w:p w14:paraId="1A165D60" w14:textId="77777777" w:rsidR="00011B21" w:rsidRPr="00011B21" w:rsidRDefault="00011B21"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011B21">
        <w:rPr>
          <w:rFonts w:ascii="Times New Roman" w:eastAsia="Times New Roman" w:hAnsi="Times New Roman" w:cs="Times New Roman"/>
          <w:sz w:val="28"/>
          <w:szCs w:val="28"/>
          <w:lang w:val="uk-UA" w:eastAsia="ru-RU"/>
        </w:rPr>
        <w:t>У процесі організації освітньої діяльності в дистанційному форматі слід звернути особливу увагу на такі аспекти:</w:t>
      </w:r>
    </w:p>
    <w:p w14:paraId="6708F9E0" w14:textId="77777777" w:rsidR="00011B21" w:rsidRPr="00011B21" w:rsidRDefault="00011B21" w:rsidP="0052651F">
      <w:pPr>
        <w:spacing w:after="0" w:line="360" w:lineRule="auto"/>
        <w:contextualSpacing/>
        <w:jc w:val="both"/>
        <w:rPr>
          <w:rFonts w:ascii="Times New Roman" w:eastAsia="Times New Roman" w:hAnsi="Times New Roman" w:cs="Times New Roman"/>
          <w:sz w:val="28"/>
          <w:szCs w:val="28"/>
          <w:lang w:val="uk-UA" w:eastAsia="ru-RU"/>
        </w:rPr>
      </w:pPr>
      <w:r w:rsidRPr="00011B21">
        <w:rPr>
          <w:rFonts w:ascii="Times New Roman" w:eastAsia="Times New Roman" w:hAnsi="Times New Roman" w:cs="Times New Roman"/>
          <w:sz w:val="28"/>
          <w:szCs w:val="28"/>
          <w:lang w:val="uk-UA" w:eastAsia="ru-RU"/>
        </w:rPr>
        <w:t>- організація навчання педагогічних працівників щодо дистанційної роботи з дітьми та надання їм методичної підтримки;</w:t>
      </w:r>
    </w:p>
    <w:p w14:paraId="5E66E396" w14:textId="77777777" w:rsidR="00011B21" w:rsidRPr="00011B21" w:rsidRDefault="00011B21" w:rsidP="0052651F">
      <w:pPr>
        <w:spacing w:after="0" w:line="360" w:lineRule="auto"/>
        <w:contextualSpacing/>
        <w:jc w:val="both"/>
        <w:rPr>
          <w:rFonts w:ascii="Times New Roman" w:eastAsia="Times New Roman" w:hAnsi="Times New Roman" w:cs="Times New Roman"/>
          <w:sz w:val="28"/>
          <w:szCs w:val="28"/>
          <w:lang w:val="uk-UA" w:eastAsia="ru-RU"/>
        </w:rPr>
      </w:pPr>
      <w:r w:rsidRPr="00011B21">
        <w:rPr>
          <w:rFonts w:ascii="Times New Roman" w:eastAsia="Times New Roman" w:hAnsi="Times New Roman" w:cs="Times New Roman"/>
          <w:sz w:val="28"/>
          <w:szCs w:val="28"/>
          <w:lang w:val="uk-UA" w:eastAsia="ru-RU"/>
        </w:rPr>
        <w:t>- забезпечення педагогів необхідним обладнанням та доступом до інтернету;</w:t>
      </w:r>
    </w:p>
    <w:p w14:paraId="2C35C9D6" w14:textId="77777777" w:rsidR="00011B21" w:rsidRPr="00011B21" w:rsidRDefault="00011B21" w:rsidP="0052651F">
      <w:pPr>
        <w:spacing w:after="0" w:line="360" w:lineRule="auto"/>
        <w:contextualSpacing/>
        <w:jc w:val="both"/>
        <w:rPr>
          <w:rFonts w:ascii="Times New Roman" w:eastAsia="Times New Roman" w:hAnsi="Times New Roman" w:cs="Times New Roman"/>
          <w:sz w:val="28"/>
          <w:szCs w:val="28"/>
          <w:lang w:val="uk-UA" w:eastAsia="ru-RU"/>
        </w:rPr>
      </w:pPr>
      <w:r w:rsidRPr="00011B21">
        <w:rPr>
          <w:rFonts w:ascii="Times New Roman" w:eastAsia="Times New Roman" w:hAnsi="Times New Roman" w:cs="Times New Roman"/>
          <w:sz w:val="28"/>
          <w:szCs w:val="28"/>
          <w:lang w:val="uk-UA" w:eastAsia="ru-RU"/>
        </w:rPr>
        <w:t>- організація психолого-педагогічної підтримки та супровід усіх учасників освітнього процесу;</w:t>
      </w:r>
    </w:p>
    <w:p w14:paraId="268CD024" w14:textId="77777777" w:rsidR="00011B21" w:rsidRPr="00011B21" w:rsidRDefault="00011B21" w:rsidP="0052651F">
      <w:pPr>
        <w:spacing w:after="0" w:line="360" w:lineRule="auto"/>
        <w:contextualSpacing/>
        <w:jc w:val="both"/>
        <w:rPr>
          <w:rFonts w:ascii="Times New Roman" w:eastAsia="Times New Roman" w:hAnsi="Times New Roman" w:cs="Times New Roman"/>
          <w:sz w:val="28"/>
          <w:szCs w:val="28"/>
          <w:lang w:val="uk-UA" w:eastAsia="ru-RU"/>
        </w:rPr>
      </w:pPr>
      <w:r w:rsidRPr="00011B21">
        <w:rPr>
          <w:rFonts w:ascii="Times New Roman" w:eastAsia="Times New Roman" w:hAnsi="Times New Roman" w:cs="Times New Roman"/>
          <w:sz w:val="28"/>
          <w:szCs w:val="28"/>
          <w:lang w:val="uk-UA" w:eastAsia="ru-RU"/>
        </w:rPr>
        <w:t>- систематичність організації освітнього процесу з дітьми раннього та дошкільного віку.</w:t>
      </w:r>
    </w:p>
    <w:p w14:paraId="0319ADCE" w14:textId="77777777" w:rsidR="00011B21" w:rsidRDefault="00011B21" w:rsidP="0052651F">
      <w:pPr>
        <w:spacing w:after="0" w:line="360" w:lineRule="auto"/>
        <w:contextualSpacing/>
        <w:jc w:val="both"/>
        <w:rPr>
          <w:rFonts w:ascii="Times New Roman" w:eastAsia="Times New Roman" w:hAnsi="Times New Roman" w:cs="Times New Roman"/>
          <w:b/>
          <w:sz w:val="28"/>
          <w:szCs w:val="28"/>
          <w:lang w:val="uk-UA" w:eastAsia="ru-RU"/>
        </w:rPr>
      </w:pPr>
      <w:r w:rsidRPr="00011B21">
        <w:rPr>
          <w:rFonts w:ascii="Times New Roman" w:eastAsia="Times New Roman" w:hAnsi="Times New Roman" w:cs="Times New Roman"/>
          <w:sz w:val="28"/>
          <w:szCs w:val="28"/>
          <w:lang w:val="uk-UA" w:eastAsia="ru-RU"/>
        </w:rPr>
        <w:t>Бажано використовувати синхронне і асинхронне навчання.</w:t>
      </w:r>
      <w:r w:rsidRPr="00011B21">
        <w:rPr>
          <w:rFonts w:ascii="Times New Roman" w:eastAsia="Times New Roman" w:hAnsi="Times New Roman" w:cs="Times New Roman"/>
          <w:b/>
          <w:sz w:val="28"/>
          <w:szCs w:val="28"/>
          <w:lang w:val="uk-UA" w:eastAsia="ru-RU"/>
        </w:rPr>
        <w:t xml:space="preserve"> </w:t>
      </w:r>
    </w:p>
    <w:p w14:paraId="0B2D5835" w14:textId="77777777" w:rsidR="00490743" w:rsidRPr="00D15EF5" w:rsidRDefault="00490743" w:rsidP="0052651F">
      <w:pPr>
        <w:spacing w:after="0" w:line="360" w:lineRule="auto"/>
        <w:contextualSpacing/>
        <w:jc w:val="both"/>
        <w:rPr>
          <w:rFonts w:ascii="Times New Roman" w:eastAsia="Times New Roman" w:hAnsi="Times New Roman" w:cs="Times New Roman"/>
          <w:b/>
          <w:sz w:val="28"/>
          <w:szCs w:val="28"/>
          <w:lang w:val="uk-UA" w:eastAsia="ru-RU"/>
        </w:rPr>
      </w:pPr>
      <w:r w:rsidRPr="00D15EF5">
        <w:rPr>
          <w:rFonts w:ascii="Times New Roman" w:eastAsia="Times New Roman" w:hAnsi="Times New Roman" w:cs="Times New Roman"/>
          <w:b/>
          <w:sz w:val="28"/>
          <w:szCs w:val="28"/>
          <w:lang w:val="uk-UA" w:eastAsia="ru-RU"/>
        </w:rPr>
        <w:t>2. Гурткова робота</w:t>
      </w:r>
      <w:r w:rsidR="00306EA3">
        <w:rPr>
          <w:rFonts w:ascii="Times New Roman" w:eastAsia="Times New Roman" w:hAnsi="Times New Roman" w:cs="Times New Roman"/>
          <w:b/>
          <w:sz w:val="28"/>
          <w:szCs w:val="28"/>
          <w:lang w:val="uk-UA" w:eastAsia="ru-RU"/>
        </w:rPr>
        <w:t>.</w:t>
      </w:r>
    </w:p>
    <w:p w14:paraId="659DAEB6" w14:textId="77777777" w:rsidR="00305112" w:rsidRDefault="00BA717F"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B93B81">
        <w:rPr>
          <w:rFonts w:ascii="Times New Roman" w:eastAsia="Times New Roman" w:hAnsi="Times New Roman" w:cs="Times New Roman"/>
          <w:sz w:val="28"/>
          <w:szCs w:val="28"/>
          <w:lang w:val="uk-UA" w:eastAsia="ru-RU"/>
        </w:rPr>
        <w:t>ля розвитку і збагачення дитячого мовлення через художнє слово і драматизацію</w:t>
      </w:r>
      <w:r>
        <w:rPr>
          <w:rFonts w:ascii="Times New Roman" w:eastAsia="Times New Roman" w:hAnsi="Times New Roman" w:cs="Times New Roman"/>
          <w:sz w:val="28"/>
          <w:szCs w:val="28"/>
          <w:lang w:val="uk-UA" w:eastAsia="ru-RU"/>
        </w:rPr>
        <w:t xml:space="preserve">, щосереди, для дітей старшої групи в ЗДО </w:t>
      </w:r>
      <w:r w:rsidR="00B93B81" w:rsidRPr="00B93B81">
        <w:rPr>
          <w:rFonts w:ascii="Times New Roman" w:eastAsia="Times New Roman" w:hAnsi="Times New Roman" w:cs="Times New Roman"/>
          <w:sz w:val="28"/>
          <w:szCs w:val="28"/>
          <w:lang w:val="uk-UA" w:eastAsia="ru-RU"/>
        </w:rPr>
        <w:t>функціону</w:t>
      </w:r>
      <w:r>
        <w:rPr>
          <w:rFonts w:ascii="Times New Roman" w:eastAsia="Times New Roman" w:hAnsi="Times New Roman" w:cs="Times New Roman"/>
          <w:sz w:val="28"/>
          <w:szCs w:val="28"/>
          <w:lang w:val="uk-UA" w:eastAsia="ru-RU"/>
        </w:rPr>
        <w:t>є</w:t>
      </w:r>
      <w:r w:rsidR="00B93B81" w:rsidRPr="00B93B81">
        <w:rPr>
          <w:rFonts w:ascii="Times New Roman" w:eastAsia="Times New Roman" w:hAnsi="Times New Roman" w:cs="Times New Roman"/>
          <w:sz w:val="28"/>
          <w:szCs w:val="28"/>
          <w:lang w:val="uk-UA" w:eastAsia="ru-RU"/>
        </w:rPr>
        <w:t xml:space="preserve"> гурток театральної діяльності </w:t>
      </w:r>
      <w:r w:rsidR="00B93B81" w:rsidRPr="00D932AF">
        <w:rPr>
          <w:rFonts w:ascii="Times New Roman" w:eastAsia="Times New Roman" w:hAnsi="Times New Roman" w:cs="Times New Roman"/>
          <w:sz w:val="28"/>
          <w:szCs w:val="28"/>
          <w:lang w:val="uk-UA" w:eastAsia="ru-RU"/>
        </w:rPr>
        <w:t>«К</w:t>
      </w:r>
      <w:r w:rsidR="00B93B81" w:rsidRPr="00B93B81">
        <w:rPr>
          <w:rFonts w:ascii="Times New Roman" w:eastAsia="Times New Roman" w:hAnsi="Times New Roman" w:cs="Times New Roman"/>
          <w:sz w:val="28"/>
          <w:szCs w:val="28"/>
          <w:lang w:val="uk-UA" w:eastAsia="ru-RU"/>
        </w:rPr>
        <w:t>азкова мозаїка» (керівник – муз. керівник)</w:t>
      </w:r>
      <w:r>
        <w:rPr>
          <w:rFonts w:ascii="Times New Roman" w:eastAsia="Times New Roman" w:hAnsi="Times New Roman" w:cs="Times New Roman"/>
          <w:sz w:val="28"/>
          <w:szCs w:val="28"/>
          <w:lang w:val="uk-UA" w:eastAsia="ru-RU"/>
        </w:rPr>
        <w:t xml:space="preserve">. Для дітей </w:t>
      </w:r>
      <w:r w:rsidR="00A235D6">
        <w:rPr>
          <w:rFonts w:ascii="Times New Roman" w:eastAsia="Times New Roman" w:hAnsi="Times New Roman" w:cs="Times New Roman"/>
          <w:sz w:val="28"/>
          <w:szCs w:val="28"/>
          <w:lang w:val="uk-UA" w:eastAsia="ru-RU"/>
        </w:rPr>
        <w:t>старшої</w:t>
      </w:r>
      <w:r>
        <w:rPr>
          <w:rFonts w:ascii="Times New Roman" w:eastAsia="Times New Roman" w:hAnsi="Times New Roman" w:cs="Times New Roman"/>
          <w:sz w:val="28"/>
          <w:szCs w:val="28"/>
          <w:lang w:val="uk-UA" w:eastAsia="ru-RU"/>
        </w:rPr>
        <w:t xml:space="preserve"> групи </w:t>
      </w:r>
      <w:r w:rsidRPr="000C6E86">
        <w:rPr>
          <w:rFonts w:ascii="Times New Roman" w:eastAsia="Times New Roman" w:hAnsi="Times New Roman" w:cs="Times New Roman"/>
          <w:sz w:val="28"/>
          <w:szCs w:val="28"/>
          <w:lang w:val="uk-UA" w:eastAsia="ru-RU"/>
        </w:rPr>
        <w:t>щопо</w:t>
      </w:r>
      <w:r>
        <w:rPr>
          <w:rFonts w:ascii="Times New Roman" w:eastAsia="Times New Roman" w:hAnsi="Times New Roman" w:cs="Times New Roman"/>
          <w:sz w:val="28"/>
          <w:szCs w:val="28"/>
          <w:lang w:val="uk-UA" w:eastAsia="ru-RU"/>
        </w:rPr>
        <w:t xml:space="preserve">неділка – гурток </w:t>
      </w:r>
      <w:r w:rsidRPr="00B93B81">
        <w:rPr>
          <w:rFonts w:ascii="Times New Roman" w:eastAsia="Times New Roman" w:hAnsi="Times New Roman" w:cs="Times New Roman"/>
          <w:sz w:val="28"/>
          <w:szCs w:val="28"/>
          <w:lang w:val="uk-UA" w:eastAsia="ru-RU"/>
        </w:rPr>
        <w:t xml:space="preserve">з образотворчого мистецтва </w:t>
      </w:r>
      <w:r w:rsidRPr="00D932AF">
        <w:rPr>
          <w:rFonts w:ascii="Times New Roman" w:eastAsia="Times New Roman" w:hAnsi="Times New Roman" w:cs="Times New Roman"/>
          <w:sz w:val="28"/>
          <w:szCs w:val="28"/>
          <w:lang w:val="uk-UA" w:eastAsia="ru-RU"/>
        </w:rPr>
        <w:t>«К</w:t>
      </w:r>
      <w:r w:rsidRPr="00B93B81">
        <w:rPr>
          <w:rFonts w:ascii="Times New Roman" w:eastAsia="Times New Roman" w:hAnsi="Times New Roman" w:cs="Times New Roman"/>
          <w:sz w:val="28"/>
          <w:szCs w:val="28"/>
          <w:lang w:val="uk-UA" w:eastAsia="ru-RU"/>
        </w:rPr>
        <w:t>ольорові фантазії»</w:t>
      </w:r>
      <w:r>
        <w:rPr>
          <w:rFonts w:ascii="Times New Roman" w:eastAsia="Times New Roman" w:hAnsi="Times New Roman" w:cs="Times New Roman"/>
          <w:sz w:val="28"/>
          <w:szCs w:val="28"/>
          <w:lang w:val="uk-UA" w:eastAsia="ru-RU"/>
        </w:rPr>
        <w:t>.</w:t>
      </w:r>
    </w:p>
    <w:p w14:paraId="6D447B8F" w14:textId="77777777" w:rsidR="00C52EC7" w:rsidRPr="00BA717F" w:rsidRDefault="00BA717F" w:rsidP="0052651F">
      <w:pPr>
        <w:spacing w:after="0" w:line="360" w:lineRule="auto"/>
        <w:ind w:firstLine="540"/>
        <w:jc w:val="both"/>
        <w:rPr>
          <w:rFonts w:ascii="Times New Roman" w:eastAsia="Times New Roman" w:hAnsi="Times New Roman" w:cs="Times New Roman"/>
          <w:sz w:val="28"/>
          <w:szCs w:val="28"/>
          <w:lang w:val="uk-UA" w:eastAsia="ru-RU"/>
        </w:rPr>
      </w:pPr>
      <w:r w:rsidRPr="00BA717F">
        <w:rPr>
          <w:rFonts w:ascii="Times New Roman" w:eastAsia="Times New Roman" w:hAnsi="Times New Roman" w:cs="Times New Roman"/>
          <w:sz w:val="28"/>
          <w:szCs w:val="28"/>
          <w:lang w:val="uk-UA" w:eastAsia="ru-RU"/>
        </w:rPr>
        <w:t>Також в закладі організовано підготовку дітей старшого дошкільного віку до школи з</w:t>
      </w:r>
      <w:r w:rsidR="0099525B">
        <w:rPr>
          <w:rFonts w:ascii="Times New Roman" w:eastAsia="Times New Roman" w:hAnsi="Times New Roman" w:cs="Times New Roman"/>
          <w:sz w:val="28"/>
          <w:szCs w:val="28"/>
          <w:lang w:val="uk-UA" w:eastAsia="ru-RU"/>
        </w:rPr>
        <w:t>а програмою «Інтелект України».</w:t>
      </w:r>
    </w:p>
    <w:p w14:paraId="77450CBD" w14:textId="77777777" w:rsidR="006C4083" w:rsidRPr="00184533" w:rsidRDefault="00490743" w:rsidP="0052651F">
      <w:pPr>
        <w:spacing w:after="0" w:line="360" w:lineRule="auto"/>
        <w:contextualSpacing/>
        <w:jc w:val="both"/>
        <w:rPr>
          <w:rFonts w:ascii="Times New Roman" w:eastAsia="Times New Roman" w:hAnsi="Times New Roman" w:cs="Times New Roman"/>
          <w:b/>
          <w:sz w:val="28"/>
          <w:szCs w:val="28"/>
          <w:lang w:val="uk-UA" w:eastAsia="ru-RU"/>
        </w:rPr>
      </w:pPr>
      <w:r w:rsidRPr="00344F1B">
        <w:rPr>
          <w:rFonts w:ascii="Times New Roman" w:eastAsia="Times New Roman" w:hAnsi="Times New Roman" w:cs="Times New Roman"/>
          <w:sz w:val="28"/>
          <w:szCs w:val="28"/>
          <w:lang w:val="uk-UA" w:eastAsia="ru-RU"/>
        </w:rPr>
        <w:t xml:space="preserve"> </w:t>
      </w:r>
      <w:r w:rsidRPr="00344F1B">
        <w:rPr>
          <w:rFonts w:ascii="Times New Roman" w:eastAsia="Times New Roman" w:hAnsi="Times New Roman" w:cs="Times New Roman"/>
          <w:b/>
          <w:sz w:val="28"/>
          <w:szCs w:val="28"/>
          <w:lang w:val="uk-UA" w:eastAsia="ru-RU"/>
        </w:rPr>
        <w:t>3. Використання інноваційних методик та технологій</w:t>
      </w:r>
    </w:p>
    <w:p w14:paraId="2F06AF2A" w14:textId="77777777" w:rsidR="006C4083" w:rsidRDefault="006C4083"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344F1B">
        <w:rPr>
          <w:rFonts w:ascii="Times New Roman" w:eastAsia="Times New Roman" w:hAnsi="Times New Roman" w:cs="Times New Roman"/>
          <w:sz w:val="24"/>
          <w:szCs w:val="24"/>
          <w:lang w:val="uk-UA"/>
        </w:rPr>
        <w:t xml:space="preserve">        </w:t>
      </w:r>
      <w:r w:rsidRPr="00184533">
        <w:rPr>
          <w:rFonts w:ascii="Times New Roman" w:eastAsia="Times New Roman" w:hAnsi="Times New Roman" w:cs="Times New Roman"/>
          <w:sz w:val="28"/>
          <w:szCs w:val="28"/>
          <w:lang w:val="uk-UA"/>
        </w:rPr>
        <w:t>Нинішня державна політика у сфері освіти в Україні спрямована на реформування галузі. Це вимога часу. Тож кардинально змінюється філософія освіти. Вона орієнтується на потреби ХХІ століття, і її тенденції відповідають інтересам розвитку людини. Це виразно відобразилося у програмному документі – «Базовому компоненті дошкільної освіти», який поставив за мету «озброїти дитину не тільки системою галузевих знань, скільки наукою життя».</w:t>
      </w:r>
    </w:p>
    <w:p w14:paraId="2E7AA584" w14:textId="145D442D" w:rsidR="00BA717F" w:rsidRDefault="00490743"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BA717F">
        <w:rPr>
          <w:rFonts w:ascii="Times New Roman" w:eastAsia="Times New Roman" w:hAnsi="Times New Roman" w:cs="Times New Roman"/>
          <w:sz w:val="28"/>
          <w:szCs w:val="28"/>
          <w:lang w:val="uk-UA" w:eastAsia="ru-RU"/>
        </w:rPr>
        <w:t>У 20</w:t>
      </w:r>
      <w:r w:rsidR="00432493">
        <w:rPr>
          <w:rFonts w:ascii="Times New Roman" w:eastAsia="Times New Roman" w:hAnsi="Times New Roman" w:cs="Times New Roman"/>
          <w:sz w:val="28"/>
          <w:szCs w:val="28"/>
          <w:lang w:val="uk-UA" w:eastAsia="ru-RU"/>
        </w:rPr>
        <w:t>2</w:t>
      </w:r>
      <w:r w:rsidR="00186EF2">
        <w:rPr>
          <w:rFonts w:ascii="Times New Roman" w:eastAsia="Times New Roman" w:hAnsi="Times New Roman" w:cs="Times New Roman"/>
          <w:sz w:val="28"/>
          <w:szCs w:val="28"/>
          <w:lang w:val="uk-UA" w:eastAsia="ru-RU"/>
        </w:rPr>
        <w:t>4</w:t>
      </w:r>
      <w:r w:rsidRPr="00BA717F">
        <w:rPr>
          <w:rFonts w:ascii="Times New Roman" w:eastAsia="Times New Roman" w:hAnsi="Times New Roman" w:cs="Times New Roman"/>
          <w:sz w:val="28"/>
          <w:szCs w:val="28"/>
          <w:lang w:val="uk-UA" w:eastAsia="ru-RU"/>
        </w:rPr>
        <w:t>-202</w:t>
      </w:r>
      <w:r w:rsidR="00186EF2">
        <w:rPr>
          <w:rFonts w:ascii="Times New Roman" w:eastAsia="Times New Roman" w:hAnsi="Times New Roman" w:cs="Times New Roman"/>
          <w:sz w:val="28"/>
          <w:szCs w:val="28"/>
          <w:lang w:val="uk-UA" w:eastAsia="ru-RU"/>
        </w:rPr>
        <w:t>5</w:t>
      </w:r>
      <w:r w:rsidRPr="00BA717F">
        <w:rPr>
          <w:rFonts w:ascii="Times New Roman" w:eastAsia="Times New Roman" w:hAnsi="Times New Roman" w:cs="Times New Roman"/>
          <w:sz w:val="28"/>
          <w:szCs w:val="28"/>
          <w:lang w:val="uk-UA" w:eastAsia="ru-RU"/>
        </w:rPr>
        <w:t xml:space="preserve"> навчальному році </w:t>
      </w:r>
      <w:r w:rsidR="00BA717F">
        <w:rPr>
          <w:rFonts w:ascii="Times New Roman" w:eastAsia="Times New Roman" w:hAnsi="Times New Roman" w:cs="Times New Roman"/>
          <w:sz w:val="28"/>
          <w:szCs w:val="28"/>
          <w:lang w:val="uk-UA" w:eastAsia="ru-RU"/>
        </w:rPr>
        <w:t>ЗДО</w:t>
      </w:r>
      <w:r w:rsidRPr="00BA717F">
        <w:rPr>
          <w:rFonts w:ascii="Times New Roman" w:eastAsia="Times New Roman" w:hAnsi="Times New Roman" w:cs="Times New Roman"/>
          <w:sz w:val="28"/>
          <w:szCs w:val="28"/>
          <w:lang w:val="uk-UA" w:eastAsia="ru-RU"/>
        </w:rPr>
        <w:t xml:space="preserve"> </w:t>
      </w:r>
      <w:r w:rsidR="00BA717F" w:rsidRPr="00BA717F">
        <w:rPr>
          <w:rFonts w:ascii="Times New Roman" w:eastAsia="Times New Roman" w:hAnsi="Times New Roman" w:cs="Times New Roman"/>
          <w:sz w:val="28"/>
          <w:szCs w:val="28"/>
          <w:lang w:val="uk-UA" w:eastAsia="ru-RU"/>
        </w:rPr>
        <w:t>продовжу</w:t>
      </w:r>
      <w:r w:rsidR="00BA717F">
        <w:rPr>
          <w:rFonts w:ascii="Times New Roman" w:eastAsia="Times New Roman" w:hAnsi="Times New Roman" w:cs="Times New Roman"/>
          <w:sz w:val="28"/>
          <w:szCs w:val="28"/>
          <w:lang w:val="uk-UA" w:eastAsia="ru-RU"/>
        </w:rPr>
        <w:t>ють</w:t>
      </w:r>
      <w:r w:rsidR="00BA717F" w:rsidRPr="00BA717F">
        <w:rPr>
          <w:rFonts w:ascii="Times New Roman" w:eastAsia="Times New Roman" w:hAnsi="Times New Roman" w:cs="Times New Roman"/>
          <w:sz w:val="28"/>
          <w:szCs w:val="28"/>
          <w:lang w:val="uk-UA" w:eastAsia="ru-RU"/>
        </w:rPr>
        <w:t xml:space="preserve">  </w:t>
      </w:r>
      <w:r w:rsidR="001D30AE">
        <w:rPr>
          <w:rFonts w:ascii="Times New Roman" w:eastAsia="Times New Roman" w:hAnsi="Times New Roman" w:cs="Times New Roman"/>
          <w:sz w:val="28"/>
          <w:szCs w:val="28"/>
          <w:lang w:val="uk-UA" w:eastAsia="ru-RU"/>
        </w:rPr>
        <w:t>в</w:t>
      </w:r>
      <w:r w:rsidRPr="00BA717F">
        <w:rPr>
          <w:rFonts w:ascii="Times New Roman" w:eastAsia="Times New Roman" w:hAnsi="Times New Roman" w:cs="Times New Roman"/>
          <w:sz w:val="28"/>
          <w:szCs w:val="28"/>
          <w:lang w:val="uk-UA" w:eastAsia="ru-RU"/>
        </w:rPr>
        <w:t>провадження  інноваційних технологій в освітній проце</w:t>
      </w:r>
      <w:r w:rsidR="00BA717F">
        <w:rPr>
          <w:rFonts w:ascii="Times New Roman" w:eastAsia="Times New Roman" w:hAnsi="Times New Roman" w:cs="Times New Roman"/>
          <w:sz w:val="28"/>
          <w:szCs w:val="28"/>
          <w:lang w:val="uk-UA" w:eastAsia="ru-RU"/>
        </w:rPr>
        <w:t>с</w:t>
      </w:r>
      <w:r w:rsidRPr="00BA717F">
        <w:rPr>
          <w:rFonts w:ascii="Times New Roman" w:eastAsia="Times New Roman" w:hAnsi="Times New Roman" w:cs="Times New Roman"/>
          <w:sz w:val="28"/>
          <w:szCs w:val="28"/>
          <w:lang w:val="uk-UA" w:eastAsia="ru-RU"/>
        </w:rPr>
        <w:t xml:space="preserve">. Роботу з цього питання </w:t>
      </w:r>
      <w:r w:rsidRPr="00BA717F">
        <w:rPr>
          <w:rFonts w:ascii="Times New Roman" w:eastAsia="Times New Roman" w:hAnsi="Times New Roman" w:cs="Times New Roman"/>
          <w:sz w:val="28"/>
          <w:szCs w:val="28"/>
          <w:lang w:val="uk-UA" w:eastAsia="ru-RU"/>
        </w:rPr>
        <w:lastRenderedPageBreak/>
        <w:t xml:space="preserve">регламентує план роботи, який реалізовує завдання з питання вивчення та впровадження інноваційних методик та технологій в роботу з дітьми. </w:t>
      </w:r>
    </w:p>
    <w:p w14:paraId="322C88D4" w14:textId="77777777" w:rsidR="00305112" w:rsidRDefault="00490743" w:rsidP="0052651F">
      <w:pPr>
        <w:spacing w:after="150" w:line="360" w:lineRule="auto"/>
        <w:ind w:firstLine="315"/>
        <w:contextualSpacing/>
        <w:jc w:val="both"/>
        <w:rPr>
          <w:rFonts w:ascii="Times New Roman" w:eastAsia="Times New Roman" w:hAnsi="Times New Roman" w:cs="Times New Roman"/>
          <w:sz w:val="28"/>
          <w:szCs w:val="28"/>
          <w:lang w:val="uk-UA" w:eastAsia="ru-RU"/>
        </w:rPr>
      </w:pPr>
      <w:r w:rsidRPr="00490743">
        <w:rPr>
          <w:rFonts w:ascii="Times New Roman" w:eastAsia="Times New Roman" w:hAnsi="Times New Roman" w:cs="Times New Roman"/>
          <w:sz w:val="28"/>
          <w:szCs w:val="28"/>
          <w:lang w:eastAsia="ru-RU"/>
        </w:rPr>
        <w:t xml:space="preserve">У </w:t>
      </w:r>
      <w:r w:rsidR="002803B3">
        <w:rPr>
          <w:rFonts w:ascii="Times New Roman" w:eastAsia="Times New Roman" w:hAnsi="Times New Roman" w:cs="Times New Roman"/>
          <w:sz w:val="28"/>
          <w:szCs w:val="28"/>
          <w:lang w:val="uk-UA" w:eastAsia="ru-RU"/>
        </w:rPr>
        <w:t>поточному</w:t>
      </w:r>
      <w:r w:rsidRPr="00490743">
        <w:rPr>
          <w:rFonts w:ascii="Times New Roman" w:eastAsia="Times New Roman" w:hAnsi="Times New Roman" w:cs="Times New Roman"/>
          <w:sz w:val="28"/>
          <w:szCs w:val="28"/>
          <w:lang w:eastAsia="ru-RU"/>
        </w:rPr>
        <w:t xml:space="preserve"> навчальному році заклад буде працювати над вивченням та впровадженням таких інноваційних методик та технологій:</w:t>
      </w:r>
      <w:r w:rsidR="00305112" w:rsidRPr="00305112">
        <w:rPr>
          <w:rFonts w:ascii="Times New Roman" w:eastAsia="Times New Roman" w:hAnsi="Times New Roman" w:cs="Times New Roman"/>
          <w:sz w:val="28"/>
          <w:szCs w:val="28"/>
          <w:lang w:eastAsia="ru-RU"/>
        </w:rPr>
        <w:t xml:space="preserve"> </w:t>
      </w:r>
    </w:p>
    <w:p w14:paraId="7189F89E" w14:textId="77777777" w:rsidR="00177740" w:rsidRPr="00177740" w:rsidRDefault="00177740" w:rsidP="0052651F">
      <w:pPr>
        <w:shd w:val="clear" w:color="auto" w:fill="FFFFFF"/>
        <w:spacing w:after="0" w:line="360" w:lineRule="auto"/>
        <w:contextualSpacing/>
        <w:textAlignment w:val="baseline"/>
        <w:rPr>
          <w:rFonts w:ascii="Arial" w:eastAsia="Times New Roman" w:hAnsi="Arial" w:cs="Arial"/>
          <w:color w:val="404040"/>
          <w:sz w:val="15"/>
          <w:szCs w:val="15"/>
          <w:lang w:eastAsia="ru-RU"/>
        </w:rPr>
      </w:pPr>
    </w:p>
    <w:tbl>
      <w:tblPr>
        <w:tblW w:w="8797" w:type="dxa"/>
        <w:shd w:val="clear" w:color="auto" w:fill="FFFFFF"/>
        <w:tblCellMar>
          <w:left w:w="0" w:type="dxa"/>
          <w:right w:w="0" w:type="dxa"/>
        </w:tblCellMar>
        <w:tblLook w:val="04A0" w:firstRow="1" w:lastRow="0" w:firstColumn="1" w:lastColumn="0" w:noHBand="0" w:noVBand="1"/>
      </w:tblPr>
      <w:tblGrid>
        <w:gridCol w:w="885"/>
        <w:gridCol w:w="5361"/>
        <w:gridCol w:w="2551"/>
      </w:tblGrid>
      <w:tr w:rsidR="00177740" w:rsidRPr="00177740" w14:paraId="5F273944" w14:textId="77777777" w:rsidTr="001D30AE">
        <w:trPr>
          <w:trHeight w:val="641"/>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5513A9CD" w14:textId="77777777" w:rsidR="00177740" w:rsidRPr="00537555" w:rsidRDefault="00537555" w:rsidP="0052651F">
            <w:pPr>
              <w:spacing w:after="0" w:line="36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п</w:t>
            </w:r>
            <w:r w:rsidR="00177740" w:rsidRPr="00537555">
              <w:rPr>
                <w:rFonts w:ascii="Times New Roman" w:eastAsia="Times New Roman" w:hAnsi="Times New Roman" w:cs="Times New Roman"/>
                <w:b/>
                <w:sz w:val="28"/>
                <w:szCs w:val="28"/>
                <w:lang w:eastAsia="ru-RU"/>
              </w:rPr>
              <w:t>/п</w:t>
            </w:r>
          </w:p>
        </w:tc>
        <w:tc>
          <w:tcPr>
            <w:tcW w:w="536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6E660698" w14:textId="77777777" w:rsidR="00177740" w:rsidRPr="00BA717F" w:rsidRDefault="00177740" w:rsidP="0052651F">
            <w:pPr>
              <w:spacing w:after="0" w:line="360" w:lineRule="auto"/>
              <w:contextualSpacing/>
              <w:rPr>
                <w:rFonts w:ascii="Times New Roman" w:eastAsia="Times New Roman" w:hAnsi="Times New Roman" w:cs="Times New Roman"/>
                <w:sz w:val="28"/>
                <w:szCs w:val="28"/>
                <w:lang w:eastAsia="ru-RU"/>
              </w:rPr>
            </w:pPr>
            <w:r w:rsidRPr="00BA717F">
              <w:rPr>
                <w:rFonts w:ascii="Times New Roman" w:eastAsia="Times New Roman" w:hAnsi="Times New Roman" w:cs="Times New Roman"/>
                <w:b/>
                <w:bCs/>
                <w:sz w:val="28"/>
                <w:szCs w:val="28"/>
                <w:lang w:eastAsia="ru-RU"/>
              </w:rPr>
              <w:t>Інноваційні педагогічні технології</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5B17EF5A" w14:textId="77777777" w:rsidR="00177740" w:rsidRPr="00537555" w:rsidRDefault="00177740" w:rsidP="0052651F">
            <w:pPr>
              <w:spacing w:after="0" w:line="360" w:lineRule="auto"/>
              <w:contextualSpacing/>
              <w:jc w:val="center"/>
              <w:rPr>
                <w:rFonts w:ascii="Times New Roman" w:eastAsia="Times New Roman" w:hAnsi="Times New Roman" w:cs="Times New Roman"/>
                <w:sz w:val="28"/>
                <w:szCs w:val="28"/>
                <w:lang w:val="uk-UA" w:eastAsia="ru-RU"/>
              </w:rPr>
            </w:pPr>
            <w:r w:rsidRPr="00BA717F">
              <w:rPr>
                <w:rFonts w:ascii="Times New Roman" w:eastAsia="Times New Roman" w:hAnsi="Times New Roman" w:cs="Times New Roman"/>
                <w:b/>
                <w:bCs/>
                <w:sz w:val="28"/>
                <w:szCs w:val="28"/>
                <w:lang w:eastAsia="ru-RU"/>
              </w:rPr>
              <w:t>ПІП педагога</w:t>
            </w:r>
            <w:r w:rsidR="00537555">
              <w:rPr>
                <w:rFonts w:ascii="Times New Roman" w:eastAsia="Times New Roman" w:hAnsi="Times New Roman" w:cs="Times New Roman"/>
                <w:b/>
                <w:bCs/>
                <w:sz w:val="28"/>
                <w:szCs w:val="28"/>
                <w:lang w:val="uk-UA" w:eastAsia="ru-RU"/>
              </w:rPr>
              <w:t>,</w:t>
            </w:r>
          </w:p>
          <w:p w14:paraId="40462C88" w14:textId="77777777" w:rsidR="00177740" w:rsidRPr="00BA717F" w:rsidRDefault="00177740" w:rsidP="0052651F">
            <w:pPr>
              <w:spacing w:after="120" w:line="360" w:lineRule="auto"/>
              <w:contextualSpacing/>
              <w:jc w:val="center"/>
              <w:textAlignment w:val="baseline"/>
              <w:rPr>
                <w:rFonts w:ascii="Times New Roman" w:eastAsia="Times New Roman" w:hAnsi="Times New Roman" w:cs="Times New Roman"/>
                <w:sz w:val="28"/>
                <w:szCs w:val="28"/>
                <w:lang w:eastAsia="ru-RU"/>
              </w:rPr>
            </w:pPr>
            <w:r w:rsidRPr="00BA717F">
              <w:rPr>
                <w:rFonts w:ascii="Times New Roman" w:eastAsia="Times New Roman" w:hAnsi="Times New Roman" w:cs="Times New Roman"/>
                <w:b/>
                <w:bCs/>
                <w:sz w:val="28"/>
                <w:szCs w:val="28"/>
                <w:lang w:eastAsia="ru-RU"/>
              </w:rPr>
              <w:t>вікова група</w:t>
            </w:r>
          </w:p>
        </w:tc>
      </w:tr>
      <w:tr w:rsidR="00177740" w:rsidRPr="001B4F10" w14:paraId="38E97918" w14:textId="77777777" w:rsidTr="001D30AE">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ECCDA10" w14:textId="5BFAC36D" w:rsidR="00177740" w:rsidRPr="001D30AE" w:rsidRDefault="001B4F10"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536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13D69B64" w14:textId="3C7E7FD4" w:rsidR="00177740" w:rsidRPr="001D30AE" w:rsidRDefault="001B4F10"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Розвиток творчих здібностей дошкільників (за методикою Л.Шульги)</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2EC61F6C" w14:textId="693CC59F" w:rsidR="00537555" w:rsidRDefault="00D45617" w:rsidP="00CB38F0">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молодша </w:t>
            </w:r>
          </w:p>
          <w:p w14:paraId="2B13FD4F" w14:textId="0CBEAB0A" w:rsidR="00D45617" w:rsidRPr="00537555" w:rsidRDefault="00D45617" w:rsidP="00CB38F0">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старша</w:t>
            </w:r>
          </w:p>
        </w:tc>
      </w:tr>
      <w:tr w:rsidR="00177740" w:rsidRPr="00177740" w14:paraId="4404E796" w14:textId="77777777" w:rsidTr="001D30AE">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6FD76CCD" w14:textId="4F7DFA4F" w:rsidR="00177740" w:rsidRPr="001D30AE" w:rsidRDefault="001B4F10"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536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3675E192" w14:textId="05373C51" w:rsidR="00177740" w:rsidRPr="001D30AE" w:rsidRDefault="001B4F10"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Коректурні таблиці Н.Гавриш</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635B637F" w14:textId="3C920B0C" w:rsidR="00177740" w:rsidRPr="00537555" w:rsidRDefault="00D45617"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старша</w:t>
            </w:r>
          </w:p>
        </w:tc>
      </w:tr>
      <w:tr w:rsidR="00177740" w:rsidRPr="00177740" w14:paraId="345A15C1" w14:textId="77777777" w:rsidTr="001D30AE">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0B354747" w14:textId="5B643570" w:rsidR="00177740" w:rsidRPr="001D30AE" w:rsidRDefault="001B4F10"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536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15FC23D8" w14:textId="12AE0019" w:rsidR="00177740" w:rsidRPr="001D30AE" w:rsidRDefault="001B4F10"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Спадщина В. Сухомлинського</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BAE21BC" w14:textId="65A22535" w:rsidR="00537555" w:rsidRDefault="00D45617"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молодша</w:t>
            </w:r>
          </w:p>
          <w:p w14:paraId="04F7E007" w14:textId="4AB589FC" w:rsidR="00D45617" w:rsidRPr="00537555" w:rsidRDefault="00D45617"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старша</w:t>
            </w:r>
          </w:p>
        </w:tc>
      </w:tr>
      <w:tr w:rsidR="00177740" w:rsidRPr="00177740" w14:paraId="0FD7344E" w14:textId="77777777" w:rsidTr="001D30AE">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F016334" w14:textId="3846867D" w:rsidR="00177740" w:rsidRPr="001D30AE" w:rsidRDefault="001B4F10"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536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347B6C7" w14:textId="5616FE79" w:rsidR="00177740" w:rsidRPr="001B4F10" w:rsidRDefault="00537555" w:rsidP="0052651F">
            <w:pPr>
              <w:spacing w:after="0" w:line="360" w:lineRule="auto"/>
              <w:rPr>
                <w:rFonts w:ascii="Times New Roman" w:eastAsia="Times New Roman" w:hAnsi="Times New Roman" w:cs="Times New Roman"/>
                <w:sz w:val="28"/>
                <w:szCs w:val="28"/>
                <w:lang w:val="uk-UA" w:eastAsia="ru-RU"/>
              </w:rPr>
            </w:pPr>
            <w:r w:rsidRPr="00BA717F">
              <w:rPr>
                <w:rFonts w:ascii="Times New Roman" w:eastAsia="Times New Roman" w:hAnsi="Times New Roman" w:cs="Times New Roman"/>
                <w:sz w:val="28"/>
                <w:szCs w:val="28"/>
                <w:lang w:eastAsia="ru-RU"/>
              </w:rPr>
              <w:t xml:space="preserve"> </w:t>
            </w:r>
            <w:r w:rsidR="001B4F10">
              <w:rPr>
                <w:rFonts w:ascii="Times New Roman" w:eastAsia="Times New Roman" w:hAnsi="Times New Roman" w:cs="Times New Roman"/>
                <w:sz w:val="28"/>
                <w:szCs w:val="28"/>
                <w:lang w:val="uk-UA" w:eastAsia="ru-RU"/>
              </w:rPr>
              <w:t>Логічні блоки Дьєнеша</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213BD7EC" w14:textId="0A93F66D" w:rsidR="00537555" w:rsidRPr="00537555" w:rsidRDefault="00D45617"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старша</w:t>
            </w:r>
          </w:p>
        </w:tc>
      </w:tr>
      <w:tr w:rsidR="00177740" w:rsidRPr="001B4F10" w14:paraId="1F63FCA3" w14:textId="77777777" w:rsidTr="001D30AE">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4DFE5752" w14:textId="7DA4E0D3" w:rsidR="00177740" w:rsidRPr="003B50FE" w:rsidRDefault="001B4F10"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536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3168CD77" w14:textId="4A01E1EF" w:rsidR="00177740" w:rsidRPr="001D30AE" w:rsidRDefault="001B4F10" w:rsidP="0052651F">
            <w:pPr>
              <w:spacing w:after="120" w:line="360" w:lineRule="auto"/>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Гуманістична педагогіка М.Монтессорі</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1C9F1E8E" w14:textId="6E3E94AA" w:rsidR="00537555" w:rsidRPr="00537555" w:rsidRDefault="00D45617"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молодша</w:t>
            </w:r>
          </w:p>
        </w:tc>
      </w:tr>
      <w:tr w:rsidR="00177740" w:rsidRPr="00177740" w14:paraId="21A2148E" w14:textId="77777777" w:rsidTr="001D30AE">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59DFC4E4" w14:textId="1538E051" w:rsidR="00177740" w:rsidRPr="003B50FE" w:rsidRDefault="001B4F10"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536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8914A32" w14:textId="7BE2925D" w:rsidR="00177740" w:rsidRPr="001B4F10" w:rsidRDefault="001B4F10" w:rsidP="0052651F">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Система музичного виховання К.Орфа</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8D86B87" w14:textId="64247433" w:rsidR="00537555" w:rsidRPr="00537555" w:rsidRDefault="00D45617" w:rsidP="00CB38F0">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старша</w:t>
            </w:r>
          </w:p>
        </w:tc>
      </w:tr>
    </w:tbl>
    <w:p w14:paraId="1C075C17" w14:textId="77777777" w:rsidR="0099525B" w:rsidRDefault="0099525B" w:rsidP="0052651F">
      <w:pPr>
        <w:spacing w:after="0" w:line="360" w:lineRule="auto"/>
        <w:contextualSpacing/>
        <w:jc w:val="both"/>
        <w:rPr>
          <w:rFonts w:ascii="Times New Roman" w:eastAsia="Times New Roman" w:hAnsi="Times New Roman" w:cs="Times New Roman"/>
          <w:b/>
          <w:sz w:val="28"/>
          <w:szCs w:val="28"/>
          <w:lang w:val="uk-UA" w:eastAsia="ru-RU"/>
        </w:rPr>
      </w:pPr>
    </w:p>
    <w:p w14:paraId="616496DA" w14:textId="77777777" w:rsidR="00306EA3" w:rsidRDefault="00D15EF5" w:rsidP="0052651F">
      <w:pPr>
        <w:spacing w:after="0" w:line="360" w:lineRule="auto"/>
        <w:contextualSpacing/>
        <w:jc w:val="center"/>
        <w:rPr>
          <w:rFonts w:ascii="Times New Roman" w:eastAsia="Times New Roman" w:hAnsi="Times New Roman" w:cs="Times New Roman"/>
          <w:b/>
          <w:sz w:val="28"/>
          <w:szCs w:val="28"/>
          <w:lang w:val="uk-UA" w:eastAsia="ru-RU"/>
        </w:rPr>
      </w:pPr>
      <w:r w:rsidRPr="00AB3A18">
        <w:rPr>
          <w:rFonts w:ascii="Times New Roman" w:eastAsia="Times New Roman" w:hAnsi="Times New Roman" w:cs="Times New Roman"/>
          <w:b/>
          <w:sz w:val="28"/>
          <w:szCs w:val="28"/>
          <w:lang w:val="uk-UA" w:eastAsia="ru-RU"/>
        </w:rPr>
        <w:t xml:space="preserve">РОЗДІЛ </w:t>
      </w:r>
      <w:r w:rsidR="001C468B">
        <w:rPr>
          <w:rFonts w:ascii="Times New Roman" w:eastAsia="Times New Roman" w:hAnsi="Times New Roman" w:cs="Times New Roman"/>
          <w:b/>
          <w:sz w:val="28"/>
          <w:szCs w:val="28"/>
          <w:lang w:val="uk-UA" w:eastAsia="ru-RU"/>
        </w:rPr>
        <w:t>11</w:t>
      </w:r>
      <w:r w:rsidRPr="00AB3A18">
        <w:rPr>
          <w:rFonts w:ascii="Times New Roman" w:eastAsia="Times New Roman" w:hAnsi="Times New Roman" w:cs="Times New Roman"/>
          <w:b/>
          <w:sz w:val="28"/>
          <w:szCs w:val="28"/>
          <w:lang w:val="uk-UA" w:eastAsia="ru-RU"/>
        </w:rPr>
        <w:t>.</w:t>
      </w:r>
    </w:p>
    <w:p w14:paraId="6AFC0162" w14:textId="77777777" w:rsidR="00490743" w:rsidRPr="00AB3A18" w:rsidRDefault="00D15EF5" w:rsidP="0052651F">
      <w:pPr>
        <w:spacing w:after="0" w:line="360" w:lineRule="auto"/>
        <w:contextualSpacing/>
        <w:jc w:val="center"/>
        <w:rPr>
          <w:rFonts w:ascii="Times New Roman" w:eastAsia="Times New Roman" w:hAnsi="Times New Roman" w:cs="Times New Roman"/>
          <w:b/>
          <w:sz w:val="28"/>
          <w:szCs w:val="28"/>
          <w:lang w:val="uk-UA" w:eastAsia="ru-RU"/>
        </w:rPr>
      </w:pPr>
      <w:r w:rsidRPr="00AB3A18">
        <w:rPr>
          <w:rFonts w:ascii="Times New Roman" w:eastAsia="Times New Roman" w:hAnsi="Times New Roman" w:cs="Times New Roman"/>
          <w:b/>
          <w:sz w:val="28"/>
          <w:szCs w:val="28"/>
          <w:lang w:val="uk-UA" w:eastAsia="ru-RU"/>
        </w:rPr>
        <w:t>МОНІТОРИНГ ЯКОСТІ НАДАНИХ ОСВІТНІХ ПОСЛУГ</w:t>
      </w:r>
    </w:p>
    <w:p w14:paraId="60CE04C9" w14:textId="6F8CEACD" w:rsidR="00184533" w:rsidRDefault="00184533"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184533">
        <w:rPr>
          <w:rFonts w:ascii="Times New Roman" w:eastAsia="Times New Roman" w:hAnsi="Times New Roman" w:cs="Times New Roman"/>
          <w:sz w:val="28"/>
          <w:szCs w:val="28"/>
          <w:lang w:val="uk-UA" w:eastAsia="ru-RU"/>
        </w:rPr>
        <w:t xml:space="preserve">Моніторинг в закладі дошкільної освіти проводиться відповідно до: Закону України «Про освіту», Закону України «Про дошкільну освіту», Порядку проведення моніторингу якості освіти та розробленого Положення про внутрішню систему забезпечення якості освіти в закладі дошкільної освіти </w:t>
      </w:r>
      <w:r>
        <w:rPr>
          <w:rFonts w:ascii="Times New Roman" w:eastAsia="Times New Roman" w:hAnsi="Times New Roman" w:cs="Times New Roman"/>
          <w:sz w:val="28"/>
          <w:szCs w:val="28"/>
          <w:lang w:val="uk-UA" w:eastAsia="ru-RU"/>
        </w:rPr>
        <w:t>.</w:t>
      </w:r>
    </w:p>
    <w:p w14:paraId="5A9A7A58" w14:textId="77777777" w:rsidR="00184533" w:rsidRPr="00184533" w:rsidRDefault="00184533"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184533">
        <w:rPr>
          <w:rFonts w:ascii="Times New Roman" w:eastAsia="Times New Roman" w:hAnsi="Times New Roman" w:cs="Times New Roman"/>
          <w:sz w:val="28"/>
          <w:szCs w:val="28"/>
          <w:lang w:val="uk-UA" w:eastAsia="ru-RU"/>
        </w:rPr>
        <w:t xml:space="preserve">Для організації та проведення моніторингу досягнень дітей дошкільного віку використовується посібник «Моніторинг досягнень дітей дошкільного віку згідно з Базовим компонентом дошкільної освіти: </w:t>
      </w:r>
      <w:r w:rsidRPr="00184533">
        <w:rPr>
          <w:rFonts w:ascii="Times New Roman" w:eastAsia="Times New Roman" w:hAnsi="Times New Roman" w:cs="Times New Roman"/>
          <w:sz w:val="28"/>
          <w:szCs w:val="28"/>
          <w:lang w:val="uk-UA" w:eastAsia="ru-RU"/>
        </w:rPr>
        <w:lastRenderedPageBreak/>
        <w:t>методичний посібник/за заг.ред. Т.В.Киричук, О.М.Кулик, Н.М.Шаповал.- Тернопіль: Мандрівець, 2021.-184с. та Шкала оцінювання якості освітнього процесу в закладах дошкільної освіти ECERS -3.</w:t>
      </w:r>
    </w:p>
    <w:p w14:paraId="73546E50" w14:textId="77777777" w:rsidR="00184533" w:rsidRPr="00184533" w:rsidRDefault="00184533"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184533">
        <w:rPr>
          <w:rFonts w:ascii="Times New Roman" w:eastAsia="Times New Roman" w:hAnsi="Times New Roman" w:cs="Times New Roman"/>
          <w:sz w:val="28"/>
          <w:szCs w:val="28"/>
          <w:lang w:val="uk-UA" w:eastAsia="ru-RU"/>
        </w:rPr>
        <w:t>Основні методи проведення дослідження під час моніторингу:</w:t>
      </w:r>
    </w:p>
    <w:p w14:paraId="0918E5EE" w14:textId="77777777" w:rsidR="00184533" w:rsidRPr="00184533" w:rsidRDefault="00184533"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184533">
        <w:rPr>
          <w:rFonts w:ascii="Times New Roman" w:eastAsia="Times New Roman" w:hAnsi="Times New Roman" w:cs="Times New Roman"/>
          <w:sz w:val="28"/>
          <w:szCs w:val="28"/>
          <w:lang w:val="uk-UA" w:eastAsia="ru-RU"/>
        </w:rPr>
        <w:t xml:space="preserve"> опитування (анкетування, інтерв’ювання), тестування, спостереження за освітнім процесом та освітньою діяльністю у закладах освіти, фокус-група, аналіз документації закладу освіти, аналіз статистичних даних про стан системи освіти за встановленими формами звітності, інші методи, визначені у Програмі.</w:t>
      </w:r>
    </w:p>
    <w:p w14:paraId="1B39A079" w14:textId="77777777" w:rsidR="00184533" w:rsidRPr="00184533" w:rsidRDefault="00184533"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184533">
        <w:rPr>
          <w:rFonts w:ascii="Times New Roman" w:eastAsia="Times New Roman" w:hAnsi="Times New Roman" w:cs="Times New Roman"/>
          <w:sz w:val="28"/>
          <w:szCs w:val="28"/>
          <w:lang w:val="uk-UA" w:eastAsia="ru-RU"/>
        </w:rPr>
        <w:t>За результатами здійснення моніторингових процедур педагоги планують корекційну діяльність з дітьми раннього та дошкільного віку, а також індивідуальну роботу.</w:t>
      </w:r>
    </w:p>
    <w:p w14:paraId="0CCE009A" w14:textId="77777777" w:rsidR="00184533" w:rsidRDefault="00184533"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184533">
        <w:rPr>
          <w:rFonts w:ascii="Times New Roman" w:eastAsia="Times New Roman" w:hAnsi="Times New Roman" w:cs="Times New Roman"/>
          <w:sz w:val="28"/>
          <w:szCs w:val="28"/>
          <w:lang w:val="uk-UA" w:eastAsia="ru-RU"/>
        </w:rPr>
        <w:t>ЗДО здійснює планування методичної роботи також з урахуванням цих результатів.</w:t>
      </w:r>
    </w:p>
    <w:p w14:paraId="55F9C1BA" w14:textId="77777777" w:rsidR="00490743" w:rsidRPr="00184533" w:rsidRDefault="00184533" w:rsidP="0052651F">
      <w:pPr>
        <w:spacing w:after="0" w:line="360" w:lineRule="auto"/>
        <w:ind w:firstLine="708"/>
        <w:contextualSpacing/>
        <w:jc w:val="both"/>
        <w:rPr>
          <w:rFonts w:ascii="Times New Roman" w:eastAsia="Times New Roman" w:hAnsi="Times New Roman" w:cs="Times New Roman"/>
          <w:sz w:val="28"/>
          <w:szCs w:val="28"/>
          <w:lang w:val="uk-UA" w:eastAsia="ru-RU"/>
        </w:rPr>
      </w:pPr>
      <w:r w:rsidRPr="00184533">
        <w:rPr>
          <w:rFonts w:ascii="Times New Roman" w:eastAsia="Times New Roman" w:hAnsi="Times New Roman" w:cs="Times New Roman"/>
          <w:sz w:val="28"/>
          <w:szCs w:val="28"/>
          <w:lang w:val="uk-UA" w:eastAsia="ru-RU"/>
        </w:rPr>
        <w:t xml:space="preserve"> </w:t>
      </w:r>
      <w:r w:rsidR="00490743" w:rsidRPr="00AB3A18">
        <w:rPr>
          <w:rFonts w:ascii="Times New Roman" w:eastAsia="Times New Roman" w:hAnsi="Times New Roman" w:cs="Times New Roman"/>
          <w:sz w:val="28"/>
          <w:szCs w:val="28"/>
          <w:lang w:val="uk-UA" w:eastAsia="ru-RU"/>
        </w:rPr>
        <w:t>У 20</w:t>
      </w:r>
      <w:r w:rsidR="00A02C9C">
        <w:rPr>
          <w:rFonts w:ascii="Times New Roman" w:eastAsia="Times New Roman" w:hAnsi="Times New Roman" w:cs="Times New Roman"/>
          <w:sz w:val="28"/>
          <w:szCs w:val="28"/>
          <w:lang w:val="uk-UA" w:eastAsia="ru-RU"/>
        </w:rPr>
        <w:t>2</w:t>
      </w:r>
      <w:r w:rsidR="00186EF2">
        <w:rPr>
          <w:rFonts w:ascii="Times New Roman" w:eastAsia="Times New Roman" w:hAnsi="Times New Roman" w:cs="Times New Roman"/>
          <w:sz w:val="28"/>
          <w:szCs w:val="28"/>
          <w:lang w:val="uk-UA" w:eastAsia="ru-RU"/>
        </w:rPr>
        <w:t>4</w:t>
      </w:r>
      <w:r w:rsidR="00490743" w:rsidRPr="00AB3A18">
        <w:rPr>
          <w:rFonts w:ascii="Times New Roman" w:eastAsia="Times New Roman" w:hAnsi="Times New Roman" w:cs="Times New Roman"/>
          <w:sz w:val="28"/>
          <w:szCs w:val="28"/>
          <w:lang w:val="uk-UA" w:eastAsia="ru-RU"/>
        </w:rPr>
        <w:t>-202</w:t>
      </w:r>
      <w:r w:rsidR="00186EF2">
        <w:rPr>
          <w:rFonts w:ascii="Times New Roman" w:eastAsia="Times New Roman" w:hAnsi="Times New Roman" w:cs="Times New Roman"/>
          <w:sz w:val="28"/>
          <w:szCs w:val="28"/>
          <w:lang w:val="uk-UA" w:eastAsia="ru-RU"/>
        </w:rPr>
        <w:t>5</w:t>
      </w:r>
      <w:r w:rsidR="00490743" w:rsidRPr="00AB3A18">
        <w:rPr>
          <w:rFonts w:ascii="Times New Roman" w:eastAsia="Times New Roman" w:hAnsi="Times New Roman" w:cs="Times New Roman"/>
          <w:sz w:val="28"/>
          <w:szCs w:val="28"/>
          <w:lang w:val="uk-UA" w:eastAsia="ru-RU"/>
        </w:rPr>
        <w:t xml:space="preserve"> навчальному році у закладі буде здійснюватись монітори</w:t>
      </w:r>
      <w:r w:rsidR="00490743" w:rsidRPr="00184533">
        <w:rPr>
          <w:rFonts w:ascii="Times New Roman" w:eastAsia="Times New Roman" w:hAnsi="Times New Roman" w:cs="Times New Roman"/>
          <w:sz w:val="28"/>
          <w:szCs w:val="28"/>
          <w:lang w:val="uk-UA" w:eastAsia="ru-RU"/>
        </w:rPr>
        <w:t>нг життєвої компетентності дітей раннього та дошкільного віку за різними формами дослідження:</w:t>
      </w:r>
    </w:p>
    <w:p w14:paraId="6989D5BC" w14:textId="77777777" w:rsidR="00463674" w:rsidRPr="00463674" w:rsidRDefault="006D5729" w:rsidP="0052651F">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463674">
        <w:rPr>
          <w:rFonts w:ascii="Times New Roman" w:eastAsia="Times New Roman" w:hAnsi="Times New Roman" w:cs="Times New Roman"/>
          <w:sz w:val="28"/>
          <w:szCs w:val="28"/>
          <w:lang w:val="uk-UA" w:eastAsia="ru-RU"/>
        </w:rPr>
        <w:t>о</w:t>
      </w:r>
      <w:r w:rsidR="00490743" w:rsidRPr="00463674">
        <w:rPr>
          <w:rFonts w:ascii="Times New Roman" w:eastAsia="Times New Roman" w:hAnsi="Times New Roman" w:cs="Times New Roman"/>
          <w:sz w:val="28"/>
          <w:szCs w:val="28"/>
          <w:lang w:eastAsia="ru-RU"/>
        </w:rPr>
        <w:t>цінювання рівня розвитку дітей раннього віку за допомогою карток нервово-психічного розвитку;</w:t>
      </w:r>
    </w:p>
    <w:p w14:paraId="67D96CFA" w14:textId="77777777" w:rsidR="00490743" w:rsidRPr="00463674" w:rsidRDefault="00490743" w:rsidP="0052651F">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463674">
        <w:rPr>
          <w:rFonts w:ascii="Times New Roman" w:eastAsia="Times New Roman" w:hAnsi="Times New Roman" w:cs="Times New Roman"/>
          <w:sz w:val="28"/>
          <w:szCs w:val="28"/>
          <w:lang w:eastAsia="ru-RU"/>
        </w:rPr>
        <w:t xml:space="preserve"> </w:t>
      </w:r>
      <w:r w:rsidR="006D5729" w:rsidRPr="00463674">
        <w:rPr>
          <w:rFonts w:ascii="Times New Roman" w:eastAsia="Times New Roman" w:hAnsi="Times New Roman" w:cs="Times New Roman"/>
          <w:sz w:val="28"/>
          <w:szCs w:val="28"/>
          <w:lang w:val="uk-UA" w:eastAsia="ru-RU"/>
        </w:rPr>
        <w:t>м</w:t>
      </w:r>
      <w:r w:rsidRPr="00463674">
        <w:rPr>
          <w:rFonts w:ascii="Times New Roman" w:eastAsia="Times New Roman" w:hAnsi="Times New Roman" w:cs="Times New Roman"/>
          <w:sz w:val="28"/>
          <w:szCs w:val="28"/>
          <w:lang w:eastAsia="ru-RU"/>
        </w:rPr>
        <w:t>оніторинг основних компетенцій дітей дошкільного віку за Програмою «</w:t>
      </w:r>
      <w:r w:rsidR="006D5729" w:rsidRPr="00463674">
        <w:rPr>
          <w:rFonts w:ascii="Times New Roman" w:eastAsia="Times New Roman" w:hAnsi="Times New Roman" w:cs="Times New Roman"/>
          <w:sz w:val="28"/>
          <w:szCs w:val="28"/>
          <w:lang w:val="uk-UA" w:eastAsia="ru-RU"/>
        </w:rPr>
        <w:t>Дитина</w:t>
      </w:r>
      <w:r w:rsidR="006D5729" w:rsidRPr="00463674">
        <w:rPr>
          <w:rFonts w:ascii="Times New Roman" w:eastAsia="Times New Roman" w:hAnsi="Times New Roman" w:cs="Times New Roman"/>
          <w:sz w:val="28"/>
          <w:szCs w:val="28"/>
          <w:lang w:eastAsia="ru-RU"/>
        </w:rPr>
        <w:t>»</w:t>
      </w:r>
      <w:r w:rsidR="006D5729" w:rsidRPr="00463674">
        <w:rPr>
          <w:rFonts w:ascii="Times New Roman" w:eastAsia="Times New Roman" w:hAnsi="Times New Roman" w:cs="Times New Roman"/>
          <w:sz w:val="28"/>
          <w:szCs w:val="28"/>
          <w:lang w:val="uk-UA" w:eastAsia="ru-RU"/>
        </w:rPr>
        <w:t>.</w:t>
      </w:r>
    </w:p>
    <w:p w14:paraId="1B36B14D" w14:textId="77777777" w:rsidR="00177740" w:rsidRPr="00B93B81" w:rsidRDefault="00177740" w:rsidP="0052651F">
      <w:pPr>
        <w:shd w:val="clear" w:color="auto" w:fill="FFFFFF"/>
        <w:spacing w:after="0" w:line="360" w:lineRule="auto"/>
        <w:ind w:firstLine="708"/>
        <w:contextualSpacing/>
        <w:jc w:val="both"/>
        <w:textAlignment w:val="baseline"/>
        <w:rPr>
          <w:rFonts w:ascii="Times New Roman" w:eastAsia="Times New Roman" w:hAnsi="Times New Roman" w:cs="Times New Roman"/>
          <w:sz w:val="28"/>
          <w:szCs w:val="28"/>
          <w:lang w:val="uk-UA" w:eastAsia="ru-RU"/>
        </w:rPr>
      </w:pPr>
      <w:r w:rsidRPr="00B93B81">
        <w:rPr>
          <w:rFonts w:ascii="Times New Roman" w:eastAsia="Times New Roman" w:hAnsi="Times New Roman" w:cs="Times New Roman"/>
          <w:bCs/>
          <w:iCs/>
          <w:sz w:val="28"/>
          <w:szCs w:val="28"/>
          <w:bdr w:val="none" w:sz="0" w:space="0" w:color="auto" w:frame="1"/>
          <w:lang w:val="uk-UA" w:eastAsia="ru-RU"/>
        </w:rPr>
        <w:t>Мета моніторингу</w:t>
      </w:r>
      <w:r w:rsidRPr="00B93B81">
        <w:rPr>
          <w:rFonts w:ascii="Times New Roman" w:eastAsia="Times New Roman" w:hAnsi="Times New Roman" w:cs="Times New Roman"/>
          <w:sz w:val="28"/>
          <w:szCs w:val="28"/>
          <w:lang w:eastAsia="ru-RU"/>
        </w:rPr>
        <w:t> </w:t>
      </w:r>
      <w:r w:rsidRPr="00B93B81">
        <w:rPr>
          <w:rFonts w:ascii="Times New Roman" w:eastAsia="Times New Roman" w:hAnsi="Times New Roman" w:cs="Times New Roman"/>
          <w:sz w:val="28"/>
          <w:szCs w:val="28"/>
          <w:lang w:val="uk-UA" w:eastAsia="ru-RU"/>
        </w:rPr>
        <w:t>— виявлення ступеня відповідності результатів діяльності ЗДО «</w:t>
      </w:r>
      <w:r w:rsidR="00CB38F0">
        <w:rPr>
          <w:rFonts w:ascii="Times New Roman" w:eastAsia="Times New Roman" w:hAnsi="Times New Roman" w:cs="Times New Roman"/>
          <w:sz w:val="28"/>
          <w:szCs w:val="28"/>
          <w:lang w:val="uk-UA" w:eastAsia="ru-RU"/>
        </w:rPr>
        <w:t>______</w:t>
      </w:r>
      <w:r w:rsidRPr="00B93B81">
        <w:rPr>
          <w:rFonts w:ascii="Times New Roman" w:eastAsia="Times New Roman" w:hAnsi="Times New Roman" w:cs="Times New Roman"/>
          <w:sz w:val="28"/>
          <w:szCs w:val="28"/>
          <w:lang w:val="uk-UA" w:eastAsia="ru-RU"/>
        </w:rPr>
        <w:t>»</w:t>
      </w:r>
      <w:r w:rsidRPr="00B93B81">
        <w:rPr>
          <w:rFonts w:ascii="Times New Roman" w:eastAsia="Times New Roman" w:hAnsi="Times New Roman" w:cs="Times New Roman"/>
          <w:sz w:val="28"/>
          <w:szCs w:val="28"/>
          <w:lang w:eastAsia="ru-RU"/>
        </w:rPr>
        <w:t> </w:t>
      </w:r>
      <w:r w:rsidRPr="00B93B81">
        <w:rPr>
          <w:rFonts w:ascii="Times New Roman" w:eastAsia="Times New Roman" w:hAnsi="Times New Roman" w:cs="Times New Roman"/>
          <w:sz w:val="28"/>
          <w:szCs w:val="28"/>
          <w:lang w:val="uk-UA" w:eastAsia="ru-RU"/>
        </w:rPr>
        <w:t xml:space="preserve"> стандартам і вимогам дошкільної освіти.</w:t>
      </w:r>
    </w:p>
    <w:p w14:paraId="1C3CA1D4" w14:textId="77777777" w:rsidR="00177740" w:rsidRPr="00463674" w:rsidRDefault="00177740" w:rsidP="0052651F">
      <w:pPr>
        <w:shd w:val="clear" w:color="auto" w:fill="FFFFFF"/>
        <w:spacing w:after="0" w:line="360" w:lineRule="auto"/>
        <w:ind w:firstLine="360"/>
        <w:contextualSpacing/>
        <w:jc w:val="both"/>
        <w:textAlignment w:val="baseline"/>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bCs/>
          <w:iCs/>
          <w:sz w:val="28"/>
          <w:szCs w:val="28"/>
          <w:bdr w:val="none" w:sz="0" w:space="0" w:color="auto" w:frame="1"/>
          <w:lang w:val="uk-UA" w:eastAsia="ru-RU"/>
        </w:rPr>
        <w:t>Завдання моніторингу</w:t>
      </w:r>
      <w:r w:rsidRPr="00B93B81">
        <w:rPr>
          <w:rFonts w:ascii="Times New Roman" w:eastAsia="Times New Roman" w:hAnsi="Times New Roman" w:cs="Times New Roman"/>
          <w:bCs/>
          <w:iCs/>
          <w:sz w:val="28"/>
          <w:szCs w:val="28"/>
          <w:bdr w:val="none" w:sz="0" w:space="0" w:color="auto" w:frame="1"/>
          <w:lang w:eastAsia="ru-RU"/>
        </w:rPr>
        <w:t> </w:t>
      </w:r>
      <w:r w:rsidRPr="00463674">
        <w:rPr>
          <w:rFonts w:ascii="Times New Roman" w:eastAsia="Times New Roman" w:hAnsi="Times New Roman" w:cs="Times New Roman"/>
          <w:bCs/>
          <w:iCs/>
          <w:sz w:val="28"/>
          <w:szCs w:val="28"/>
          <w:bdr w:val="none" w:sz="0" w:space="0" w:color="auto" w:frame="1"/>
          <w:lang w:val="uk-UA" w:eastAsia="ru-RU"/>
        </w:rPr>
        <w:t>:</w:t>
      </w:r>
    </w:p>
    <w:p w14:paraId="5D190719" w14:textId="77777777" w:rsidR="00463674" w:rsidRDefault="00177740" w:rsidP="0052651F">
      <w:pPr>
        <w:pStyle w:val="a3"/>
        <w:numPr>
          <w:ilvl w:val="0"/>
          <w:numId w:val="19"/>
        </w:numPr>
        <w:shd w:val="clear" w:color="auto" w:fill="FFFFFF"/>
        <w:spacing w:after="0" w:line="360" w:lineRule="auto"/>
        <w:jc w:val="both"/>
        <w:textAlignment w:val="baseline"/>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val="uk-UA" w:eastAsia="ru-RU"/>
        </w:rPr>
        <w:t>безперервно спостерігати за динамікою розвитку ЗДО, своєчасно виявляти зміни і ті фактори, які викликають ці зміни;</w:t>
      </w:r>
    </w:p>
    <w:p w14:paraId="2432360E" w14:textId="77777777" w:rsidR="00463674" w:rsidRDefault="00177740" w:rsidP="0052651F">
      <w:pPr>
        <w:pStyle w:val="a3"/>
        <w:numPr>
          <w:ilvl w:val="0"/>
          <w:numId w:val="19"/>
        </w:numPr>
        <w:shd w:val="clear" w:color="auto" w:fill="FFFFFF"/>
        <w:spacing w:after="0" w:line="360" w:lineRule="auto"/>
        <w:jc w:val="both"/>
        <w:textAlignment w:val="baseline"/>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eastAsia="ru-RU"/>
        </w:rPr>
        <w:t>здійснювати тактичне і стратегічне прогнозування розвитку найважливіших процесів у закладі дошкільної освіти;</w:t>
      </w:r>
    </w:p>
    <w:p w14:paraId="3550871C" w14:textId="77777777" w:rsidR="009332EB" w:rsidRPr="00184533" w:rsidRDefault="00177740" w:rsidP="0052651F">
      <w:pPr>
        <w:pStyle w:val="a3"/>
        <w:numPr>
          <w:ilvl w:val="0"/>
          <w:numId w:val="19"/>
        </w:numPr>
        <w:shd w:val="clear" w:color="auto" w:fill="FFFFFF"/>
        <w:spacing w:after="0" w:line="360" w:lineRule="auto"/>
        <w:jc w:val="both"/>
        <w:textAlignment w:val="baseline"/>
        <w:rPr>
          <w:rFonts w:ascii="Times New Roman" w:eastAsia="Times New Roman" w:hAnsi="Times New Roman" w:cs="Times New Roman"/>
          <w:sz w:val="28"/>
          <w:szCs w:val="28"/>
          <w:lang w:val="uk-UA" w:eastAsia="ru-RU"/>
        </w:rPr>
      </w:pPr>
      <w:r w:rsidRPr="00463674">
        <w:rPr>
          <w:rFonts w:ascii="Times New Roman" w:eastAsia="Times New Roman" w:hAnsi="Times New Roman" w:cs="Times New Roman"/>
          <w:sz w:val="28"/>
          <w:szCs w:val="28"/>
          <w:lang w:val="uk-UA" w:eastAsia="ru-RU"/>
        </w:rPr>
        <w:t>підвищувати мотивацію співробітників в галузі забезпечення якост</w:t>
      </w:r>
      <w:r w:rsidR="00B93B81" w:rsidRPr="00463674">
        <w:rPr>
          <w:rFonts w:ascii="Times New Roman" w:eastAsia="Times New Roman" w:hAnsi="Times New Roman" w:cs="Times New Roman"/>
          <w:sz w:val="28"/>
          <w:szCs w:val="28"/>
          <w:lang w:val="uk-UA" w:eastAsia="ru-RU"/>
        </w:rPr>
        <w:t>і освітніх послуг.</w:t>
      </w:r>
    </w:p>
    <w:tbl>
      <w:tblPr>
        <w:tblpPr w:leftFromText="180" w:rightFromText="180" w:vertAnchor="text" w:horzAnchor="page" w:tblpX="1035" w:tblpY="374"/>
        <w:tblW w:w="10190" w:type="dxa"/>
        <w:shd w:val="clear" w:color="auto" w:fill="FFFFFF"/>
        <w:tblCellMar>
          <w:left w:w="0" w:type="dxa"/>
          <w:right w:w="0" w:type="dxa"/>
        </w:tblCellMar>
        <w:tblLook w:val="04A0" w:firstRow="1" w:lastRow="0" w:firstColumn="1" w:lastColumn="0" w:noHBand="0" w:noVBand="1"/>
      </w:tblPr>
      <w:tblGrid>
        <w:gridCol w:w="687"/>
        <w:gridCol w:w="2960"/>
        <w:gridCol w:w="4712"/>
        <w:gridCol w:w="1831"/>
      </w:tblGrid>
      <w:tr w:rsidR="00B93B81" w:rsidRPr="00B93B81" w14:paraId="61AECEF4" w14:textId="77777777" w:rsidTr="00630FD4">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6D5C16B5" w14:textId="77777777" w:rsidR="00B93B81" w:rsidRPr="00D15EF5" w:rsidRDefault="00D15EF5" w:rsidP="0052651F">
            <w:pPr>
              <w:spacing w:after="0" w:line="360" w:lineRule="auto"/>
              <w:ind w:hanging="15"/>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lastRenderedPageBreak/>
              <w:t xml:space="preserve">№ </w:t>
            </w:r>
            <w:r w:rsidR="00A43B07">
              <w:rPr>
                <w:rFonts w:ascii="Times New Roman" w:eastAsia="Times New Roman" w:hAnsi="Times New Roman" w:cs="Times New Roman"/>
                <w:b/>
                <w:sz w:val="28"/>
                <w:szCs w:val="28"/>
                <w:lang w:val="uk-UA" w:eastAsia="ru-RU"/>
              </w:rPr>
              <w:t>п</w:t>
            </w:r>
            <w:r>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eastAsia="ru-RU"/>
              </w:rPr>
              <w:t>п</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00E02048" w14:textId="77777777" w:rsidR="00B93B81" w:rsidRPr="00B93B81" w:rsidRDefault="00B93B81" w:rsidP="0052651F">
            <w:pPr>
              <w:spacing w:after="0" w:line="360" w:lineRule="auto"/>
              <w:contextualSpacing/>
              <w:jc w:val="center"/>
              <w:rPr>
                <w:rFonts w:ascii="Times New Roman" w:eastAsia="Times New Roman" w:hAnsi="Times New Roman" w:cs="Times New Roman"/>
                <w:b/>
                <w:sz w:val="28"/>
                <w:szCs w:val="28"/>
                <w:lang w:eastAsia="ru-RU"/>
              </w:rPr>
            </w:pPr>
            <w:r w:rsidRPr="00B93B81">
              <w:rPr>
                <w:rFonts w:ascii="Times New Roman" w:eastAsia="Times New Roman" w:hAnsi="Times New Roman" w:cs="Times New Roman"/>
                <w:b/>
                <w:sz w:val="28"/>
                <w:szCs w:val="28"/>
                <w:lang w:eastAsia="ru-RU"/>
              </w:rPr>
              <w:t>Заходи</w:t>
            </w:r>
          </w:p>
        </w:tc>
        <w:tc>
          <w:tcPr>
            <w:tcW w:w="471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31432DD1" w14:textId="77777777" w:rsidR="00B93B81" w:rsidRPr="00B93B81" w:rsidRDefault="00B93B81" w:rsidP="0052651F">
            <w:pPr>
              <w:spacing w:after="0" w:line="360" w:lineRule="auto"/>
              <w:contextualSpacing/>
              <w:jc w:val="center"/>
              <w:rPr>
                <w:rFonts w:ascii="Times New Roman" w:eastAsia="Times New Roman" w:hAnsi="Times New Roman" w:cs="Times New Roman"/>
                <w:b/>
                <w:sz w:val="28"/>
                <w:szCs w:val="28"/>
                <w:lang w:eastAsia="ru-RU"/>
              </w:rPr>
            </w:pPr>
            <w:r w:rsidRPr="00B93B81">
              <w:rPr>
                <w:rFonts w:ascii="Times New Roman" w:eastAsia="Times New Roman" w:hAnsi="Times New Roman" w:cs="Times New Roman"/>
                <w:b/>
                <w:sz w:val="28"/>
                <w:szCs w:val="28"/>
                <w:lang w:eastAsia="ru-RU"/>
              </w:rPr>
              <w:t>Мета</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9418596" w14:textId="77777777" w:rsidR="00B93B81" w:rsidRPr="00B93B81" w:rsidRDefault="00B93B81" w:rsidP="0052651F">
            <w:pPr>
              <w:spacing w:after="0" w:line="360" w:lineRule="auto"/>
              <w:contextualSpacing/>
              <w:jc w:val="center"/>
              <w:rPr>
                <w:rFonts w:ascii="Times New Roman" w:eastAsia="Times New Roman" w:hAnsi="Times New Roman" w:cs="Times New Roman"/>
                <w:b/>
                <w:sz w:val="28"/>
                <w:szCs w:val="28"/>
                <w:lang w:eastAsia="ru-RU"/>
              </w:rPr>
            </w:pPr>
            <w:r w:rsidRPr="00B93B81">
              <w:rPr>
                <w:rFonts w:ascii="Times New Roman" w:eastAsia="Times New Roman" w:hAnsi="Times New Roman" w:cs="Times New Roman"/>
                <w:b/>
                <w:sz w:val="28"/>
                <w:szCs w:val="28"/>
                <w:lang w:eastAsia="ru-RU"/>
              </w:rPr>
              <w:t>Термін виконання</w:t>
            </w:r>
          </w:p>
        </w:tc>
      </w:tr>
      <w:tr w:rsidR="00B93B81" w:rsidRPr="00B93B81" w14:paraId="2612E26E" w14:textId="77777777" w:rsidTr="00630FD4">
        <w:tc>
          <w:tcPr>
            <w:tcW w:w="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0A4647D4" w14:textId="77777777" w:rsidR="00B93B81" w:rsidRPr="00A43B07" w:rsidRDefault="00B93B81" w:rsidP="0052651F">
            <w:pPr>
              <w:spacing w:after="0" w:line="360" w:lineRule="auto"/>
              <w:ind w:left="-993"/>
              <w:contextualSpacing/>
              <w:jc w:val="both"/>
              <w:rPr>
                <w:rFonts w:ascii="Times New Roman" w:eastAsia="Times New Roman" w:hAnsi="Times New Roman" w:cs="Times New Roman"/>
                <w:sz w:val="28"/>
                <w:szCs w:val="28"/>
                <w:lang w:val="uk-UA" w:eastAsia="ru-RU"/>
              </w:rPr>
            </w:pPr>
            <w:r w:rsidRPr="00B93B81">
              <w:rPr>
                <w:rFonts w:ascii="Times New Roman" w:eastAsia="Times New Roman" w:hAnsi="Times New Roman" w:cs="Times New Roman"/>
                <w:sz w:val="28"/>
                <w:szCs w:val="28"/>
                <w:lang w:eastAsia="ru-RU"/>
              </w:rPr>
              <w:t>1.</w:t>
            </w:r>
          </w:p>
        </w:tc>
        <w:tc>
          <w:tcPr>
            <w:tcW w:w="29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453E33AE"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Педагогічна діагностика (обстеження) особливості розвитку дітей</w:t>
            </w:r>
          </w:p>
        </w:tc>
        <w:tc>
          <w:tcPr>
            <w:tcW w:w="471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E5185BB"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val="uk-UA" w:eastAsia="ru-RU"/>
              </w:rPr>
            </w:pPr>
            <w:r w:rsidRPr="00B93B81">
              <w:rPr>
                <w:rFonts w:ascii="Times New Roman" w:eastAsia="Times New Roman" w:hAnsi="Times New Roman" w:cs="Times New Roman"/>
                <w:sz w:val="28"/>
                <w:szCs w:val="28"/>
                <w:lang w:eastAsia="ru-RU"/>
              </w:rPr>
              <w:t>Вивчення рівня розвитку діте</w:t>
            </w:r>
            <w:r>
              <w:rPr>
                <w:rFonts w:ascii="Times New Roman" w:eastAsia="Times New Roman" w:hAnsi="Times New Roman" w:cs="Times New Roman"/>
                <w:sz w:val="28"/>
                <w:szCs w:val="28"/>
                <w:lang w:eastAsia="ru-RU"/>
              </w:rPr>
              <w:t>й за освітніми лініями</w:t>
            </w:r>
            <w:r>
              <w:rPr>
                <w:rFonts w:ascii="Times New Roman" w:eastAsia="Times New Roman" w:hAnsi="Times New Roman" w:cs="Times New Roman"/>
                <w:sz w:val="28"/>
                <w:szCs w:val="28"/>
                <w:lang w:val="uk-UA" w:eastAsia="ru-RU"/>
              </w:rPr>
              <w:t>.</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188449E0"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 xml:space="preserve">     </w:t>
            </w:r>
            <w:r w:rsidR="00A43B07">
              <w:rPr>
                <w:rFonts w:ascii="Times New Roman" w:eastAsia="Times New Roman" w:hAnsi="Times New Roman" w:cs="Times New Roman"/>
                <w:sz w:val="28"/>
                <w:szCs w:val="28"/>
                <w:lang w:val="uk-UA" w:eastAsia="ru-RU"/>
              </w:rPr>
              <w:t>Ж</w:t>
            </w:r>
            <w:r w:rsidRPr="00B93B81">
              <w:rPr>
                <w:rFonts w:ascii="Times New Roman" w:eastAsia="Times New Roman" w:hAnsi="Times New Roman" w:cs="Times New Roman"/>
                <w:sz w:val="28"/>
                <w:szCs w:val="28"/>
                <w:lang w:eastAsia="ru-RU"/>
              </w:rPr>
              <w:t>овтень</w:t>
            </w:r>
          </w:p>
        </w:tc>
      </w:tr>
      <w:tr w:rsidR="00B93B81" w:rsidRPr="00B93B81" w14:paraId="382EA523" w14:textId="77777777" w:rsidTr="00630FD4">
        <w:tc>
          <w:tcPr>
            <w:tcW w:w="6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55773"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p>
        </w:tc>
        <w:tc>
          <w:tcPr>
            <w:tcW w:w="296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8A72D"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p>
        </w:tc>
        <w:tc>
          <w:tcPr>
            <w:tcW w:w="471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12B23F5E"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val="uk-UA" w:eastAsia="ru-RU"/>
              </w:rPr>
            </w:pPr>
            <w:r w:rsidRPr="00B93B81">
              <w:rPr>
                <w:rFonts w:ascii="Times New Roman" w:eastAsia="Times New Roman" w:hAnsi="Times New Roman" w:cs="Times New Roman"/>
                <w:sz w:val="28"/>
                <w:szCs w:val="28"/>
                <w:lang w:eastAsia="ru-RU"/>
              </w:rPr>
              <w:t>Виявлення рівня реалізації завдань програми</w:t>
            </w:r>
            <w:r>
              <w:rPr>
                <w:rFonts w:ascii="Times New Roman" w:eastAsia="Times New Roman" w:hAnsi="Times New Roman" w:cs="Times New Roman"/>
                <w:sz w:val="28"/>
                <w:szCs w:val="28"/>
                <w:lang w:val="uk-UA" w:eastAsia="ru-RU"/>
              </w:rPr>
              <w:t>.</w:t>
            </w:r>
          </w:p>
        </w:tc>
        <w:tc>
          <w:tcPr>
            <w:tcW w:w="18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5B35C0B4"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ІІ половина квітня</w:t>
            </w:r>
          </w:p>
        </w:tc>
      </w:tr>
      <w:tr w:rsidR="00B93B81" w:rsidRPr="00B93B81" w14:paraId="392C0D44" w14:textId="77777777" w:rsidTr="00630FD4">
        <w:tc>
          <w:tcPr>
            <w:tcW w:w="6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21132"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p>
        </w:tc>
        <w:tc>
          <w:tcPr>
            <w:tcW w:w="296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A9111"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p>
        </w:tc>
        <w:tc>
          <w:tcPr>
            <w:tcW w:w="471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03FC1438"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val="uk-UA" w:eastAsia="ru-RU"/>
              </w:rPr>
            </w:pPr>
            <w:r w:rsidRPr="00B93B81">
              <w:rPr>
                <w:rFonts w:ascii="Times New Roman" w:eastAsia="Times New Roman" w:hAnsi="Times New Roman" w:cs="Times New Roman"/>
                <w:sz w:val="28"/>
                <w:szCs w:val="28"/>
                <w:lang w:eastAsia="ru-RU"/>
              </w:rPr>
              <w:t>Визначення рівня шкільної зрілості в старших групах</w:t>
            </w:r>
            <w:r>
              <w:rPr>
                <w:rFonts w:ascii="Times New Roman" w:eastAsia="Times New Roman" w:hAnsi="Times New Roman" w:cs="Times New Roman"/>
                <w:sz w:val="28"/>
                <w:szCs w:val="28"/>
                <w:lang w:val="uk-UA" w:eastAsia="ru-RU"/>
              </w:rPr>
              <w:t>.</w:t>
            </w:r>
          </w:p>
        </w:tc>
        <w:tc>
          <w:tcPr>
            <w:tcW w:w="183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0500D"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p>
        </w:tc>
      </w:tr>
      <w:tr w:rsidR="00B93B81" w:rsidRPr="00B93B81" w14:paraId="551A7EBE" w14:textId="77777777" w:rsidTr="00630FD4">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6A05BDFF"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2.</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956C6BC"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Проведення підсумкових занять, індивідуальних бесід з дошкільниками</w:t>
            </w:r>
          </w:p>
        </w:tc>
        <w:tc>
          <w:tcPr>
            <w:tcW w:w="471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1113181B" w14:textId="77777777" w:rsidR="00B93B81" w:rsidRPr="00A43B07" w:rsidRDefault="00B93B81" w:rsidP="0052651F">
            <w:pPr>
              <w:spacing w:after="0" w:line="360" w:lineRule="auto"/>
              <w:contextualSpacing/>
              <w:jc w:val="both"/>
              <w:rPr>
                <w:rFonts w:ascii="Times New Roman" w:eastAsia="Times New Roman" w:hAnsi="Times New Roman" w:cs="Times New Roman"/>
                <w:sz w:val="28"/>
                <w:szCs w:val="28"/>
                <w:lang w:val="uk-UA" w:eastAsia="ru-RU"/>
              </w:rPr>
            </w:pPr>
            <w:r w:rsidRPr="00B93B81">
              <w:rPr>
                <w:rFonts w:ascii="Times New Roman" w:eastAsia="Times New Roman" w:hAnsi="Times New Roman" w:cs="Times New Roman"/>
                <w:sz w:val="28"/>
                <w:szCs w:val="28"/>
                <w:lang w:eastAsia="ru-RU"/>
              </w:rPr>
              <w:t>Визначення рівня</w:t>
            </w:r>
            <w:r w:rsidR="00A43B07">
              <w:rPr>
                <w:rFonts w:ascii="Times New Roman" w:eastAsia="Times New Roman" w:hAnsi="Times New Roman" w:cs="Times New Roman"/>
                <w:sz w:val="28"/>
                <w:szCs w:val="28"/>
                <w:lang w:eastAsia="ru-RU"/>
              </w:rPr>
              <w:t xml:space="preserve"> розвитку дітей, їх обізнаності</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24907663"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1 раз на квартал</w:t>
            </w:r>
          </w:p>
        </w:tc>
      </w:tr>
      <w:tr w:rsidR="00B93B81" w:rsidRPr="00B93B81" w14:paraId="7ED0DC63" w14:textId="77777777" w:rsidTr="00630FD4">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47D2380"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3.</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FC7D597"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Аналіз планів освітньої роботи з дітьми</w:t>
            </w:r>
          </w:p>
        </w:tc>
        <w:tc>
          <w:tcPr>
            <w:tcW w:w="471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3059F7DE" w14:textId="77777777" w:rsidR="00B93B81" w:rsidRPr="00A43B07"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Виявлення стану виконання державних вимог дошкільної освіти</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0686DCCA"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щотижнево</w:t>
            </w:r>
          </w:p>
        </w:tc>
      </w:tr>
      <w:tr w:rsidR="00B93B81" w:rsidRPr="00B93B81" w14:paraId="24822C87" w14:textId="77777777" w:rsidTr="00630FD4">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2DA3CC36"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4.</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FDDEC09"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Анкетування, тестування педагогів, батьків</w:t>
            </w:r>
          </w:p>
        </w:tc>
        <w:tc>
          <w:tcPr>
            <w:tcW w:w="471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FB50CDA" w14:textId="77777777" w:rsidR="00B93B81" w:rsidRPr="00A43B07"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Отримання різноманітного емпіричного матеріалу про необхідні аспекти діяльності педагогів, батьків</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5FBB0380"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Pr="00B93B81">
              <w:rPr>
                <w:rFonts w:ascii="Times New Roman" w:eastAsia="Times New Roman" w:hAnsi="Times New Roman" w:cs="Times New Roman"/>
                <w:sz w:val="28"/>
                <w:szCs w:val="28"/>
                <w:lang w:eastAsia="ru-RU"/>
              </w:rPr>
              <w:t>а потребою, протягом року</w:t>
            </w:r>
          </w:p>
        </w:tc>
      </w:tr>
      <w:tr w:rsidR="00B93B81" w:rsidRPr="00B93B81" w14:paraId="6346DC14" w14:textId="77777777" w:rsidTr="00630FD4">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30F30784"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5.</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6742FF0" w14:textId="77777777" w:rsidR="00B93B81" w:rsidRPr="00A43B07" w:rsidRDefault="00B93B81" w:rsidP="0052651F">
            <w:pPr>
              <w:spacing w:after="0" w:line="360" w:lineRule="auto"/>
              <w:contextualSpacing/>
              <w:jc w:val="both"/>
              <w:rPr>
                <w:rFonts w:ascii="Times New Roman" w:eastAsia="Times New Roman" w:hAnsi="Times New Roman" w:cs="Times New Roman"/>
                <w:sz w:val="28"/>
                <w:szCs w:val="28"/>
                <w:lang w:val="uk-UA" w:eastAsia="ru-RU"/>
              </w:rPr>
            </w:pPr>
            <w:r w:rsidRPr="00B93B81">
              <w:rPr>
                <w:rFonts w:ascii="Times New Roman" w:eastAsia="Times New Roman" w:hAnsi="Times New Roman" w:cs="Times New Roman"/>
                <w:sz w:val="28"/>
                <w:szCs w:val="28"/>
                <w:lang w:eastAsia="ru-RU"/>
              </w:rPr>
              <w:t>Педагогічна діагностика п</w:t>
            </w:r>
            <w:r w:rsidR="00A43B07">
              <w:rPr>
                <w:rFonts w:ascii="Times New Roman" w:eastAsia="Times New Roman" w:hAnsi="Times New Roman" w:cs="Times New Roman"/>
                <w:sz w:val="28"/>
                <w:szCs w:val="28"/>
                <w:lang w:eastAsia="ru-RU"/>
              </w:rPr>
              <w:t>рофесійної діяльності педагогів</w:t>
            </w:r>
          </w:p>
        </w:tc>
        <w:tc>
          <w:tcPr>
            <w:tcW w:w="471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625FF3FC" w14:textId="77777777" w:rsidR="00B93B81" w:rsidRPr="00A43B07" w:rsidRDefault="00B93B81" w:rsidP="0052651F">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Визначення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рівня</w:t>
            </w:r>
            <w:r>
              <w:rPr>
                <w:rFonts w:ascii="Times New Roman" w:eastAsia="Times New Roman" w:hAnsi="Times New Roman" w:cs="Times New Roman"/>
                <w:sz w:val="28"/>
                <w:szCs w:val="28"/>
                <w:lang w:val="uk-UA" w:eastAsia="ru-RU"/>
              </w:rPr>
              <w:t xml:space="preserve"> </w:t>
            </w:r>
            <w:r w:rsidRPr="00B93B81">
              <w:rPr>
                <w:rFonts w:ascii="Times New Roman" w:eastAsia="Times New Roman" w:hAnsi="Times New Roman" w:cs="Times New Roman"/>
                <w:sz w:val="28"/>
                <w:szCs w:val="28"/>
                <w:lang w:eastAsia="ru-RU"/>
              </w:rPr>
              <w:t>професійної  компетентності педагогів</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161FF6AC"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B93B81">
              <w:rPr>
                <w:rFonts w:ascii="Times New Roman" w:eastAsia="Times New Roman" w:hAnsi="Times New Roman" w:cs="Times New Roman"/>
                <w:sz w:val="28"/>
                <w:szCs w:val="28"/>
                <w:lang w:eastAsia="ru-RU"/>
              </w:rPr>
              <w:t>ересень, квітень</w:t>
            </w:r>
          </w:p>
        </w:tc>
      </w:tr>
      <w:tr w:rsidR="00B93B81" w:rsidRPr="00B93B81" w14:paraId="19B6EB9B" w14:textId="77777777" w:rsidTr="00630FD4">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3075E2ED"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6</w:t>
            </w:r>
            <w:r w:rsidRPr="00B93B81">
              <w:rPr>
                <w:rFonts w:ascii="Times New Roman" w:eastAsia="Times New Roman" w:hAnsi="Times New Roman" w:cs="Times New Roman"/>
                <w:sz w:val="28"/>
                <w:szCs w:val="28"/>
                <w:lang w:eastAsia="ru-RU"/>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358F7B02"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val="uk-UA" w:eastAsia="ru-RU"/>
              </w:rPr>
            </w:pPr>
            <w:r w:rsidRPr="00B93B81">
              <w:rPr>
                <w:rFonts w:ascii="Times New Roman" w:eastAsia="Times New Roman" w:hAnsi="Times New Roman" w:cs="Times New Roman"/>
                <w:sz w:val="28"/>
                <w:szCs w:val="28"/>
                <w:lang w:eastAsia="ru-RU"/>
              </w:rPr>
              <w:t xml:space="preserve">Моніторинг стану захворюваності дітей  та відвідування </w:t>
            </w:r>
            <w:r>
              <w:rPr>
                <w:rFonts w:ascii="Times New Roman" w:eastAsia="Times New Roman" w:hAnsi="Times New Roman" w:cs="Times New Roman"/>
                <w:sz w:val="28"/>
                <w:szCs w:val="28"/>
                <w:lang w:val="uk-UA" w:eastAsia="ru-RU"/>
              </w:rPr>
              <w:t>ЗДО</w:t>
            </w:r>
          </w:p>
        </w:tc>
        <w:tc>
          <w:tcPr>
            <w:tcW w:w="471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5C6EDE8E"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val="uk-UA" w:eastAsia="ru-RU"/>
              </w:rPr>
            </w:pPr>
            <w:r w:rsidRPr="00B93B81">
              <w:rPr>
                <w:rFonts w:ascii="Times New Roman" w:eastAsia="Times New Roman" w:hAnsi="Times New Roman" w:cs="Times New Roman"/>
                <w:sz w:val="28"/>
                <w:szCs w:val="28"/>
                <w:lang w:eastAsia="ru-RU"/>
              </w:rPr>
              <w:t>Визначення індексу здоров’я дошкільників</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245CDDD5"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1 раз на місяць, 1 раз на квартал</w:t>
            </w:r>
          </w:p>
        </w:tc>
      </w:tr>
      <w:tr w:rsidR="00B93B81" w:rsidRPr="00B93B81" w14:paraId="53C88012" w14:textId="77777777" w:rsidTr="00630FD4">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197947C4"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w:t>
            </w:r>
            <w:r w:rsidRPr="00B93B81">
              <w:rPr>
                <w:rFonts w:ascii="Times New Roman" w:eastAsia="Times New Roman" w:hAnsi="Times New Roman" w:cs="Times New Roman"/>
                <w:sz w:val="28"/>
                <w:szCs w:val="28"/>
                <w:lang w:eastAsia="ru-RU"/>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5CC2F55B"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Моніторинг фізичного розвитку дітей</w:t>
            </w:r>
          </w:p>
        </w:tc>
        <w:tc>
          <w:tcPr>
            <w:tcW w:w="471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3E4B8504" w14:textId="77777777" w:rsidR="00B93B81" w:rsidRPr="00A43B07"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Виявлення ефективності розвитку фізичних якостей дітей</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23AC5F0"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B93B81">
              <w:rPr>
                <w:rFonts w:ascii="Times New Roman" w:eastAsia="Times New Roman" w:hAnsi="Times New Roman" w:cs="Times New Roman"/>
                <w:sz w:val="28"/>
                <w:szCs w:val="28"/>
                <w:lang w:eastAsia="ru-RU"/>
              </w:rPr>
              <w:t>ересень, квітень</w:t>
            </w:r>
          </w:p>
        </w:tc>
      </w:tr>
      <w:tr w:rsidR="00B93B81" w:rsidRPr="00B93B81" w14:paraId="65CCA6F7" w14:textId="77777777" w:rsidTr="00630FD4">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4DE6245B"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Pr="00B93B81">
              <w:rPr>
                <w:rFonts w:ascii="Times New Roman" w:eastAsia="Times New Roman" w:hAnsi="Times New Roman" w:cs="Times New Roman"/>
                <w:sz w:val="28"/>
                <w:szCs w:val="28"/>
                <w:lang w:eastAsia="ru-RU"/>
              </w:rPr>
              <w:t>.</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110D8D87"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Педагогічний аналіз діяльності ЗДО за навчальний рік</w:t>
            </w:r>
          </w:p>
        </w:tc>
        <w:tc>
          <w:tcPr>
            <w:tcW w:w="471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4FFB3F0C"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val="uk-UA" w:eastAsia="ru-RU"/>
              </w:rPr>
            </w:pPr>
            <w:r w:rsidRPr="00B93B81">
              <w:rPr>
                <w:rFonts w:ascii="Times New Roman" w:eastAsia="Times New Roman" w:hAnsi="Times New Roman" w:cs="Times New Roman"/>
                <w:sz w:val="28"/>
                <w:szCs w:val="28"/>
                <w:lang w:eastAsia="ru-RU"/>
              </w:rPr>
              <w:t>Виявлення недоліків та прогнозування вирішення проблем</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74AE8261" w14:textId="77777777" w:rsidR="00B93B81" w:rsidRPr="00B93B81" w:rsidRDefault="00B93B81" w:rsidP="0052651F">
            <w:pPr>
              <w:spacing w:after="0" w:line="360" w:lineRule="auto"/>
              <w:contextualSpacing/>
              <w:jc w:val="both"/>
              <w:rPr>
                <w:rFonts w:ascii="Times New Roman" w:eastAsia="Times New Roman" w:hAnsi="Times New Roman" w:cs="Times New Roman"/>
                <w:sz w:val="28"/>
                <w:szCs w:val="28"/>
                <w:lang w:eastAsia="ru-RU"/>
              </w:rPr>
            </w:pPr>
            <w:r w:rsidRPr="00B93B81">
              <w:rPr>
                <w:rFonts w:ascii="Times New Roman" w:eastAsia="Times New Roman" w:hAnsi="Times New Roman" w:cs="Times New Roman"/>
                <w:sz w:val="28"/>
                <w:szCs w:val="28"/>
                <w:lang w:eastAsia="ru-RU"/>
              </w:rPr>
              <w:t>травень, серпень</w:t>
            </w:r>
          </w:p>
        </w:tc>
      </w:tr>
    </w:tbl>
    <w:p w14:paraId="772E48F0" w14:textId="77777777" w:rsidR="00266041" w:rsidRDefault="000165D6" w:rsidP="0052651F">
      <w:pPr>
        <w:spacing w:after="0" w:line="360" w:lineRule="auto"/>
        <w:jc w:val="center"/>
        <w:rPr>
          <w:rFonts w:ascii="Times New Roman" w:eastAsia="Times New Roman" w:hAnsi="Times New Roman" w:cs="Times New Roman"/>
          <w:b/>
          <w:bCs/>
          <w:color w:val="010301"/>
          <w:sz w:val="28"/>
          <w:szCs w:val="28"/>
          <w:lang w:val="uk-UA" w:eastAsia="ru-RU"/>
        </w:rPr>
      </w:pPr>
      <w:r w:rsidRPr="000165D6">
        <w:rPr>
          <w:rFonts w:ascii="Times New Roman" w:eastAsia="Times New Roman" w:hAnsi="Times New Roman" w:cs="Times New Roman"/>
          <w:sz w:val="24"/>
          <w:szCs w:val="24"/>
          <w:lang w:val="uk-UA" w:eastAsia="uk-UA"/>
        </w:rPr>
        <w:br/>
      </w:r>
    </w:p>
    <w:p w14:paraId="45B11F04" w14:textId="77777777" w:rsidR="00594F65" w:rsidRPr="00DB0EF3" w:rsidRDefault="00266041" w:rsidP="0052651F">
      <w:pPr>
        <w:spacing w:after="0" w:line="360" w:lineRule="auto"/>
        <w:jc w:val="center"/>
        <w:rPr>
          <w:rFonts w:ascii="Times New Roman" w:eastAsia="Times New Roman" w:hAnsi="Times New Roman" w:cs="Times New Roman"/>
          <w:sz w:val="24"/>
          <w:szCs w:val="24"/>
          <w:highlight w:val="yellow"/>
          <w:lang w:val="uk-UA" w:eastAsia="uk-UA"/>
        </w:rPr>
      </w:pPr>
      <w:r>
        <w:rPr>
          <w:rFonts w:ascii="Times New Roman" w:eastAsia="Times New Roman" w:hAnsi="Times New Roman" w:cs="Times New Roman"/>
          <w:b/>
          <w:bCs/>
          <w:color w:val="010301"/>
          <w:sz w:val="28"/>
          <w:szCs w:val="28"/>
          <w:lang w:val="uk-UA" w:eastAsia="ru-RU"/>
        </w:rPr>
        <w:t xml:space="preserve">1. </w:t>
      </w:r>
      <w:r w:rsidR="00630FD4" w:rsidRPr="000165D6">
        <w:rPr>
          <w:rFonts w:ascii="Times New Roman" w:eastAsia="Times New Roman" w:hAnsi="Times New Roman" w:cs="Times New Roman"/>
          <w:b/>
          <w:bCs/>
          <w:color w:val="010301"/>
          <w:sz w:val="28"/>
          <w:szCs w:val="28"/>
          <w:lang w:val="uk-UA" w:eastAsia="ru-RU"/>
        </w:rPr>
        <w:t>Основні політики забезпечення якості освітньої діяльності</w:t>
      </w:r>
    </w:p>
    <w:p w14:paraId="36FFB1CC" w14:textId="77777777" w:rsidR="00630FD4" w:rsidRPr="00594F65" w:rsidRDefault="00630FD4" w:rsidP="0052651F">
      <w:pPr>
        <w:spacing w:after="150" w:line="360" w:lineRule="auto"/>
        <w:ind w:firstLine="315"/>
        <w:contextualSpacing/>
        <w:jc w:val="center"/>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b/>
          <w:bCs/>
          <w:color w:val="010301"/>
          <w:sz w:val="28"/>
          <w:szCs w:val="28"/>
          <w:lang w:eastAsia="ru-RU"/>
        </w:rPr>
        <w:t>та якості освіти в ЗДО</w:t>
      </w:r>
    </w:p>
    <w:p w14:paraId="0A54B4AE" w14:textId="77777777" w:rsidR="00630FD4" w:rsidRPr="00630FD4" w:rsidRDefault="00630FD4" w:rsidP="0052651F">
      <w:pPr>
        <w:spacing w:after="150" w:line="360" w:lineRule="auto"/>
        <w:ind w:firstLine="315"/>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Основними політиками забезпечення якості освітньої діяльності та якості освіти в ЗДО є:</w:t>
      </w:r>
    </w:p>
    <w:p w14:paraId="6EA43B51" w14:textId="77777777" w:rsidR="00630FD4" w:rsidRPr="00630FD4" w:rsidRDefault="00630FD4" w:rsidP="0052651F">
      <w:pPr>
        <w:numPr>
          <w:ilvl w:val="0"/>
          <w:numId w:val="20"/>
        </w:numPr>
        <w:spacing w:before="100" w:beforeAutospacing="1" w:after="100" w:afterAutospacing="1" w:line="360" w:lineRule="auto"/>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забезпечення публічної інформації про діяльність закладу освіти (ст. 30 Закону України «Про освіту»);</w:t>
      </w:r>
    </w:p>
    <w:p w14:paraId="2D8496E7" w14:textId="77777777" w:rsidR="00630FD4" w:rsidRPr="00630FD4" w:rsidRDefault="00630FD4" w:rsidP="0052651F">
      <w:pPr>
        <w:numPr>
          <w:ilvl w:val="0"/>
          <w:numId w:val="20"/>
        </w:numPr>
        <w:spacing w:before="100" w:beforeAutospacing="1" w:after="100" w:afterAutospacing="1" w:line="360" w:lineRule="auto"/>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дотримання принципів академічної доброчесності у діяльності педагогічних працівників (ст. 42 Закону України «Про освіту»);</w:t>
      </w:r>
    </w:p>
    <w:p w14:paraId="529DD4CA" w14:textId="77777777" w:rsidR="00630FD4" w:rsidRPr="00630FD4" w:rsidRDefault="00630FD4" w:rsidP="0052651F">
      <w:pPr>
        <w:numPr>
          <w:ilvl w:val="0"/>
          <w:numId w:val="20"/>
        </w:numPr>
        <w:spacing w:before="100" w:beforeAutospacing="1" w:after="100" w:afterAutospacing="1" w:line="360" w:lineRule="auto"/>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запобігання та протидія булінгу (цькуванню);</w:t>
      </w:r>
    </w:p>
    <w:p w14:paraId="0BF91E0E" w14:textId="77777777" w:rsidR="00630FD4" w:rsidRPr="0099525B" w:rsidRDefault="00630FD4" w:rsidP="0052651F">
      <w:pPr>
        <w:numPr>
          <w:ilvl w:val="0"/>
          <w:numId w:val="20"/>
        </w:numPr>
        <w:spacing w:before="100" w:beforeAutospacing="1" w:after="100" w:afterAutospacing="1" w:line="360" w:lineRule="auto"/>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створення умов щодо професійного зростання педагогічних працівників (постанова Кабінету Міністрів України від 21.08.2019 № 800 «Деякі питання підвищення кваліфікації педагогічних і науково-педагогічних працівників (зі змінами).</w:t>
      </w:r>
    </w:p>
    <w:p w14:paraId="6F02BC4D" w14:textId="77777777" w:rsidR="00630FD4" w:rsidRPr="00630FD4" w:rsidRDefault="00266041" w:rsidP="0052651F">
      <w:pPr>
        <w:spacing w:after="150" w:line="360" w:lineRule="auto"/>
        <w:ind w:firstLine="315"/>
        <w:contextualSpacing/>
        <w:jc w:val="center"/>
        <w:rPr>
          <w:rFonts w:ascii="Times New Roman" w:eastAsia="Times New Roman" w:hAnsi="Times New Roman" w:cs="Times New Roman"/>
          <w:color w:val="010301"/>
          <w:sz w:val="28"/>
          <w:szCs w:val="28"/>
          <w:lang w:eastAsia="ru-RU"/>
        </w:rPr>
      </w:pPr>
      <w:r>
        <w:rPr>
          <w:rFonts w:ascii="Times New Roman" w:eastAsia="Times New Roman" w:hAnsi="Times New Roman" w:cs="Times New Roman"/>
          <w:b/>
          <w:bCs/>
          <w:color w:val="010301"/>
          <w:sz w:val="28"/>
          <w:szCs w:val="28"/>
          <w:lang w:val="uk-UA" w:eastAsia="ru-RU"/>
        </w:rPr>
        <w:t xml:space="preserve">2. </w:t>
      </w:r>
      <w:r w:rsidR="00630FD4" w:rsidRPr="00630FD4">
        <w:rPr>
          <w:rFonts w:ascii="Times New Roman" w:eastAsia="Times New Roman" w:hAnsi="Times New Roman" w:cs="Times New Roman"/>
          <w:b/>
          <w:bCs/>
          <w:color w:val="010301"/>
          <w:sz w:val="28"/>
          <w:szCs w:val="28"/>
          <w:lang w:eastAsia="ru-RU"/>
        </w:rPr>
        <w:t>Основні процедури вивчення якості освітньої діяльності в ЗДО</w:t>
      </w:r>
    </w:p>
    <w:p w14:paraId="56FEBF2C" w14:textId="77777777" w:rsidR="00630FD4" w:rsidRPr="00630FD4" w:rsidRDefault="00630FD4" w:rsidP="0052651F">
      <w:pPr>
        <w:spacing w:after="150" w:line="360" w:lineRule="auto"/>
        <w:ind w:firstLine="315"/>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u w:val="single"/>
          <w:lang w:eastAsia="ru-RU"/>
        </w:rPr>
        <w:t>Основними процедурами вивчення якості </w:t>
      </w:r>
      <w:r w:rsidRPr="00630FD4">
        <w:rPr>
          <w:rFonts w:ascii="Times New Roman" w:eastAsia="Times New Roman" w:hAnsi="Times New Roman" w:cs="Times New Roman"/>
          <w:color w:val="010301"/>
          <w:sz w:val="28"/>
          <w:szCs w:val="28"/>
          <w:lang w:eastAsia="ru-RU"/>
        </w:rPr>
        <w:t>освітньої діяльності в ЗДО визначено:</w:t>
      </w:r>
    </w:p>
    <w:p w14:paraId="05F8D5BA" w14:textId="77777777" w:rsidR="00630FD4" w:rsidRPr="00630FD4" w:rsidRDefault="00630FD4" w:rsidP="0052651F">
      <w:pPr>
        <w:numPr>
          <w:ilvl w:val="0"/>
          <w:numId w:val="21"/>
        </w:numPr>
        <w:spacing w:before="100" w:beforeAutospacing="1" w:after="100" w:afterAutospacing="1" w:line="360" w:lineRule="auto"/>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lastRenderedPageBreak/>
        <w:t>відстеження рівня розвитку дітей старшого дошкільного віку відповідно до вимог Базового компонента дошкільної освіти;</w:t>
      </w:r>
    </w:p>
    <w:p w14:paraId="362BF2C6" w14:textId="77777777" w:rsidR="00630FD4" w:rsidRPr="00630FD4" w:rsidRDefault="00630FD4" w:rsidP="0052651F">
      <w:pPr>
        <w:numPr>
          <w:ilvl w:val="0"/>
          <w:numId w:val="21"/>
        </w:numPr>
        <w:spacing w:before="100" w:beforeAutospacing="1" w:after="100" w:afterAutospacing="1" w:line="360" w:lineRule="auto"/>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внутрішній моніторинг якості освіти;</w:t>
      </w:r>
    </w:p>
    <w:p w14:paraId="4F0D643B" w14:textId="77777777" w:rsidR="00630FD4" w:rsidRPr="00630FD4" w:rsidRDefault="00630FD4" w:rsidP="0052651F">
      <w:pPr>
        <w:numPr>
          <w:ilvl w:val="0"/>
          <w:numId w:val="21"/>
        </w:numPr>
        <w:spacing w:before="100" w:beforeAutospacing="1" w:after="100" w:afterAutospacing="1" w:line="360" w:lineRule="auto"/>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самооцінювання освітньої діяльності.</w:t>
      </w:r>
    </w:p>
    <w:p w14:paraId="4FCAFE27" w14:textId="77777777" w:rsidR="00630FD4" w:rsidRPr="00630FD4" w:rsidRDefault="00630FD4" w:rsidP="0052651F">
      <w:pPr>
        <w:spacing w:after="150" w:line="360" w:lineRule="auto"/>
        <w:ind w:firstLine="315"/>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u w:val="single"/>
          <w:lang w:eastAsia="ru-RU"/>
        </w:rPr>
        <w:t>Відстеження рівня розвитку дітей старшого дошкільного віку</w:t>
      </w:r>
      <w:r w:rsidRPr="00630FD4">
        <w:rPr>
          <w:rFonts w:ascii="Times New Roman" w:eastAsia="Times New Roman" w:hAnsi="Times New Roman" w:cs="Times New Roman"/>
          <w:color w:val="010301"/>
          <w:sz w:val="28"/>
          <w:szCs w:val="28"/>
          <w:lang w:eastAsia="ru-RU"/>
        </w:rPr>
        <w:t> здійснюється відповідно до вимог Базового компонента дошкільної освіти. У якості інструментарію використовуються картами спостереження.</w:t>
      </w:r>
    </w:p>
    <w:p w14:paraId="39850C63" w14:textId="77777777" w:rsidR="00630FD4" w:rsidRPr="00630FD4" w:rsidRDefault="00630FD4" w:rsidP="0052651F">
      <w:pPr>
        <w:spacing w:after="150" w:line="360" w:lineRule="auto"/>
        <w:ind w:firstLine="315"/>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Для забезпечення об’єктивності та достовірності даних важливо дотримуватись </w:t>
      </w:r>
      <w:r w:rsidRPr="00630FD4">
        <w:rPr>
          <w:rFonts w:ascii="Times New Roman" w:eastAsia="Times New Roman" w:hAnsi="Times New Roman" w:cs="Times New Roman"/>
          <w:color w:val="010301"/>
          <w:sz w:val="28"/>
          <w:szCs w:val="28"/>
          <w:u w:val="single"/>
          <w:lang w:eastAsia="ru-RU"/>
        </w:rPr>
        <w:t>принципів</w:t>
      </w:r>
      <w:r w:rsidRPr="00630FD4">
        <w:rPr>
          <w:rFonts w:ascii="Times New Roman" w:eastAsia="Times New Roman" w:hAnsi="Times New Roman" w:cs="Times New Roman"/>
          <w:color w:val="010301"/>
          <w:sz w:val="28"/>
          <w:szCs w:val="28"/>
          <w:lang w:eastAsia="ru-RU"/>
        </w:rPr>
        <w:t> академічної доброчесності, у тому числі справедливого оцінювання.</w:t>
      </w:r>
    </w:p>
    <w:p w14:paraId="40391339" w14:textId="77777777" w:rsidR="00630FD4" w:rsidRPr="00630FD4" w:rsidRDefault="00630FD4" w:rsidP="0052651F">
      <w:pPr>
        <w:spacing w:after="150" w:line="360" w:lineRule="auto"/>
        <w:ind w:firstLine="315"/>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u w:val="single"/>
          <w:lang w:eastAsia="ru-RU"/>
        </w:rPr>
        <w:t>Внутрішній моніторинг якості освіти</w:t>
      </w:r>
      <w:r w:rsidRPr="00630FD4">
        <w:rPr>
          <w:rFonts w:ascii="Times New Roman" w:eastAsia="Times New Roman" w:hAnsi="Times New Roman" w:cs="Times New Roman"/>
          <w:color w:val="010301"/>
          <w:sz w:val="28"/>
          <w:szCs w:val="28"/>
          <w:lang w:eastAsia="ru-RU"/>
        </w:rPr>
        <w:t> здійснюється відповідно до статті 48 Закону України «Про освіту», наказу Міністерства освіти і науки України від 16.01.2020 № 54 «Про затвердження Порядку проведення моніторингу якості освіти». Для проведення внутрішнього моніторингу розробляється відповідна програма.</w:t>
      </w:r>
    </w:p>
    <w:p w14:paraId="68A342B4" w14:textId="77777777" w:rsidR="00630FD4" w:rsidRPr="00630FD4" w:rsidRDefault="00630FD4" w:rsidP="0052651F">
      <w:pPr>
        <w:spacing w:after="150" w:line="360" w:lineRule="auto"/>
        <w:ind w:firstLine="315"/>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u w:val="single"/>
          <w:lang w:eastAsia="ru-RU"/>
        </w:rPr>
        <w:t>Самооцінювання освітньої діяльності </w:t>
      </w:r>
      <w:r w:rsidRPr="00630FD4">
        <w:rPr>
          <w:rFonts w:ascii="Times New Roman" w:eastAsia="Times New Roman" w:hAnsi="Times New Roman" w:cs="Times New Roman"/>
          <w:color w:val="010301"/>
          <w:sz w:val="28"/>
          <w:szCs w:val="28"/>
          <w:lang w:eastAsia="ru-RU"/>
        </w:rPr>
        <w:t>включає:</w:t>
      </w:r>
    </w:p>
    <w:p w14:paraId="5A42DACA" w14:textId="77777777" w:rsidR="00630FD4" w:rsidRPr="00630FD4" w:rsidRDefault="00630FD4" w:rsidP="0052651F">
      <w:pPr>
        <w:numPr>
          <w:ilvl w:val="0"/>
          <w:numId w:val="22"/>
        </w:numPr>
        <w:spacing w:before="100" w:beforeAutospacing="1" w:after="100" w:afterAutospacing="1" w:line="360" w:lineRule="auto"/>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самооцінку показників освітньої діяльності та управлінських процесів у ЗДО;</w:t>
      </w:r>
    </w:p>
    <w:p w14:paraId="51D06AB2" w14:textId="77777777" w:rsidR="00630FD4" w:rsidRPr="0099525B" w:rsidRDefault="00630FD4" w:rsidP="0052651F">
      <w:pPr>
        <w:numPr>
          <w:ilvl w:val="0"/>
          <w:numId w:val="22"/>
        </w:numPr>
        <w:spacing w:before="100" w:beforeAutospacing="1" w:after="100" w:afterAutospacing="1" w:line="360" w:lineRule="auto"/>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оцінювання педагогічними працівниками своєї діяльності.</w:t>
      </w:r>
    </w:p>
    <w:p w14:paraId="439A1D68" w14:textId="77777777" w:rsidR="00DB0EF3" w:rsidRDefault="00DB0EF3" w:rsidP="0052651F">
      <w:pPr>
        <w:spacing w:after="150" w:line="360" w:lineRule="auto"/>
        <w:ind w:firstLine="315"/>
        <w:contextualSpacing/>
        <w:jc w:val="center"/>
        <w:rPr>
          <w:rFonts w:ascii="Times New Roman" w:eastAsia="Times New Roman" w:hAnsi="Times New Roman" w:cs="Times New Roman"/>
          <w:b/>
          <w:bCs/>
          <w:color w:val="010301"/>
          <w:sz w:val="28"/>
          <w:szCs w:val="28"/>
          <w:lang w:eastAsia="ru-RU"/>
        </w:rPr>
      </w:pPr>
    </w:p>
    <w:p w14:paraId="0A670A75" w14:textId="77777777" w:rsidR="00630FD4" w:rsidRPr="00630FD4" w:rsidRDefault="00266041" w:rsidP="0052651F">
      <w:pPr>
        <w:spacing w:after="150" w:line="360" w:lineRule="auto"/>
        <w:ind w:firstLine="315"/>
        <w:contextualSpacing/>
        <w:jc w:val="center"/>
        <w:rPr>
          <w:rFonts w:ascii="Times New Roman" w:eastAsia="Times New Roman" w:hAnsi="Times New Roman" w:cs="Times New Roman"/>
          <w:color w:val="010301"/>
          <w:sz w:val="28"/>
          <w:szCs w:val="28"/>
          <w:lang w:val="uk-UA" w:eastAsia="ru-RU"/>
        </w:rPr>
      </w:pPr>
      <w:r>
        <w:rPr>
          <w:rFonts w:ascii="Times New Roman" w:eastAsia="Times New Roman" w:hAnsi="Times New Roman" w:cs="Times New Roman"/>
          <w:b/>
          <w:bCs/>
          <w:color w:val="010301"/>
          <w:sz w:val="28"/>
          <w:szCs w:val="28"/>
          <w:lang w:val="uk-UA" w:eastAsia="ru-RU"/>
        </w:rPr>
        <w:t xml:space="preserve">3. </w:t>
      </w:r>
      <w:r w:rsidR="00630FD4" w:rsidRPr="00630FD4">
        <w:rPr>
          <w:rFonts w:ascii="Times New Roman" w:eastAsia="Times New Roman" w:hAnsi="Times New Roman" w:cs="Times New Roman"/>
          <w:b/>
          <w:bCs/>
          <w:color w:val="010301"/>
          <w:sz w:val="28"/>
          <w:szCs w:val="28"/>
          <w:lang w:eastAsia="ru-RU"/>
        </w:rPr>
        <w:t>Очікувані результати щодо реалізації системи внутрішнього забезпечення якості освіти</w:t>
      </w:r>
    </w:p>
    <w:p w14:paraId="2E08DEA8" w14:textId="77777777" w:rsidR="00630FD4" w:rsidRPr="00630FD4" w:rsidRDefault="00630FD4" w:rsidP="0052651F">
      <w:pPr>
        <w:spacing w:after="150" w:line="360" w:lineRule="auto"/>
        <w:ind w:firstLine="315"/>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1. Отримання об’єктивних даних про якість освітньої діяльності</w:t>
      </w:r>
      <w:r w:rsidR="002825AE">
        <w:rPr>
          <w:rFonts w:ascii="Times New Roman" w:eastAsia="Times New Roman" w:hAnsi="Times New Roman" w:cs="Times New Roman"/>
          <w:color w:val="010301"/>
          <w:sz w:val="28"/>
          <w:szCs w:val="28"/>
          <w:lang w:eastAsia="ru-RU"/>
        </w:rPr>
        <w:t xml:space="preserve"> та управлінських процесів </w:t>
      </w:r>
      <w:r w:rsidRPr="00630FD4">
        <w:rPr>
          <w:rFonts w:ascii="Times New Roman" w:eastAsia="Times New Roman" w:hAnsi="Times New Roman" w:cs="Times New Roman"/>
          <w:color w:val="010301"/>
          <w:sz w:val="28"/>
          <w:szCs w:val="28"/>
          <w:lang w:eastAsia="ru-RU"/>
        </w:rPr>
        <w:t>у ЗДО.</w:t>
      </w:r>
    </w:p>
    <w:p w14:paraId="255296B2" w14:textId="77777777" w:rsidR="00630FD4" w:rsidRPr="00630FD4" w:rsidRDefault="00630FD4" w:rsidP="0052651F">
      <w:pPr>
        <w:spacing w:after="150" w:line="360" w:lineRule="auto"/>
        <w:ind w:firstLine="315"/>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2. Підвищення якості освіти в ЗДО на основі прийняття ефективних управлінських рішень.</w:t>
      </w:r>
    </w:p>
    <w:p w14:paraId="6C6BDEF6" w14:textId="77777777" w:rsidR="00630FD4" w:rsidRDefault="00630FD4" w:rsidP="0052651F">
      <w:pPr>
        <w:spacing w:after="150" w:line="360" w:lineRule="auto"/>
        <w:ind w:firstLine="315"/>
        <w:contextualSpacing/>
        <w:jc w:val="both"/>
        <w:rPr>
          <w:rFonts w:ascii="Times New Roman" w:eastAsia="Times New Roman" w:hAnsi="Times New Roman" w:cs="Times New Roman"/>
          <w:color w:val="010301"/>
          <w:sz w:val="28"/>
          <w:szCs w:val="28"/>
          <w:lang w:eastAsia="ru-RU"/>
        </w:rPr>
      </w:pPr>
      <w:r w:rsidRPr="00630FD4">
        <w:rPr>
          <w:rFonts w:ascii="Times New Roman" w:eastAsia="Times New Roman" w:hAnsi="Times New Roman" w:cs="Times New Roman"/>
          <w:color w:val="010301"/>
          <w:sz w:val="28"/>
          <w:szCs w:val="28"/>
          <w:lang w:eastAsia="ru-RU"/>
        </w:rPr>
        <w:t>3. Створення атмосфери довіри до ЗДО серед педагогічних працівників та батьків вихованців.</w:t>
      </w:r>
    </w:p>
    <w:p w14:paraId="01557B55" w14:textId="77777777" w:rsidR="006328A1" w:rsidRDefault="006328A1" w:rsidP="0052651F">
      <w:pPr>
        <w:spacing w:after="150" w:line="360" w:lineRule="auto"/>
        <w:ind w:firstLine="315"/>
        <w:contextualSpacing/>
        <w:jc w:val="both"/>
        <w:rPr>
          <w:rFonts w:ascii="Times New Roman" w:eastAsia="Times New Roman" w:hAnsi="Times New Roman" w:cs="Times New Roman"/>
          <w:color w:val="010301"/>
          <w:sz w:val="28"/>
          <w:szCs w:val="28"/>
          <w:lang w:eastAsia="ru-RU"/>
        </w:rPr>
      </w:pPr>
    </w:p>
    <w:p w14:paraId="47691803" w14:textId="77777777" w:rsidR="006328A1" w:rsidRPr="006328A1" w:rsidRDefault="006328A1" w:rsidP="0052651F">
      <w:pPr>
        <w:spacing w:after="150" w:line="360" w:lineRule="auto"/>
        <w:ind w:firstLine="315"/>
        <w:contextualSpacing/>
        <w:jc w:val="both"/>
        <w:rPr>
          <w:rFonts w:ascii="Times New Roman" w:eastAsia="Times New Roman" w:hAnsi="Times New Roman" w:cs="Times New Roman"/>
          <w:color w:val="010301"/>
          <w:sz w:val="28"/>
          <w:szCs w:val="28"/>
          <w:lang w:val="uk-UA" w:eastAsia="ru-RU"/>
        </w:rPr>
      </w:pPr>
    </w:p>
    <w:p w14:paraId="25CB0468" w14:textId="77777777" w:rsidR="00630FD4" w:rsidRPr="00630FD4" w:rsidRDefault="00630FD4" w:rsidP="0052651F">
      <w:pPr>
        <w:spacing w:after="0" w:line="360" w:lineRule="auto"/>
        <w:contextualSpacing/>
        <w:rPr>
          <w:rFonts w:ascii="Times New Roman" w:eastAsia="Times New Roman" w:hAnsi="Times New Roman" w:cs="Times New Roman"/>
          <w:b/>
          <w:sz w:val="28"/>
          <w:szCs w:val="28"/>
          <w:lang w:val="uk-UA" w:eastAsia="ru-RU"/>
        </w:rPr>
      </w:pPr>
    </w:p>
    <w:sectPr w:rsidR="00630FD4" w:rsidRPr="00630FD4" w:rsidSect="004F102E">
      <w:pgSz w:w="11906" w:h="16838"/>
      <w:pgMar w:top="851"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974"/>
    <w:multiLevelType w:val="hybridMultilevel"/>
    <w:tmpl w:val="A716A60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15:restartNumberingAfterBreak="0">
    <w:nsid w:val="02440D59"/>
    <w:multiLevelType w:val="hybridMultilevel"/>
    <w:tmpl w:val="5CF23058"/>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 w15:restartNumberingAfterBreak="0">
    <w:nsid w:val="02F7778A"/>
    <w:multiLevelType w:val="hybridMultilevel"/>
    <w:tmpl w:val="8CAAE40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CE0398"/>
    <w:multiLevelType w:val="hybridMultilevel"/>
    <w:tmpl w:val="3EC444E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56E0B62"/>
    <w:multiLevelType w:val="hybridMultilevel"/>
    <w:tmpl w:val="B4A23EF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614515B"/>
    <w:multiLevelType w:val="hybridMultilevel"/>
    <w:tmpl w:val="C30C2CD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6B61D17"/>
    <w:multiLevelType w:val="hybridMultilevel"/>
    <w:tmpl w:val="5E58E6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E5408D"/>
    <w:multiLevelType w:val="multilevel"/>
    <w:tmpl w:val="3A5A1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6705C"/>
    <w:multiLevelType w:val="hybridMultilevel"/>
    <w:tmpl w:val="0B46BA62"/>
    <w:lvl w:ilvl="0" w:tplc="0419000F">
      <w:start w:val="1"/>
      <w:numFmt w:val="decimal"/>
      <w:lvlText w:val="%1."/>
      <w:lvlJc w:val="left"/>
      <w:pPr>
        <w:ind w:left="1004" w:hanging="360"/>
      </w:p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0E5C06C6"/>
    <w:multiLevelType w:val="hybridMultilevel"/>
    <w:tmpl w:val="04B4EE7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2090EA9"/>
    <w:multiLevelType w:val="hybridMultilevel"/>
    <w:tmpl w:val="43767BC8"/>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1" w15:restartNumberingAfterBreak="0">
    <w:nsid w:val="133476B9"/>
    <w:multiLevelType w:val="hybridMultilevel"/>
    <w:tmpl w:val="C9B4A4E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7861ACF"/>
    <w:multiLevelType w:val="hybridMultilevel"/>
    <w:tmpl w:val="470C081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7C939D5"/>
    <w:multiLevelType w:val="hybridMultilevel"/>
    <w:tmpl w:val="59CC56A0"/>
    <w:lvl w:ilvl="0" w:tplc="D436A66A">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8CC09F0"/>
    <w:multiLevelType w:val="hybridMultilevel"/>
    <w:tmpl w:val="D4A2C4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A542BC3"/>
    <w:multiLevelType w:val="hybridMultilevel"/>
    <w:tmpl w:val="333026CC"/>
    <w:lvl w:ilvl="0" w:tplc="04190001">
      <w:start w:val="1"/>
      <w:numFmt w:val="bullet"/>
      <w:lvlText w:val=""/>
      <w:lvlJc w:val="left"/>
      <w:pPr>
        <w:ind w:left="-65" w:hanging="360"/>
      </w:pPr>
      <w:rPr>
        <w:rFonts w:ascii="Symbol" w:hAnsi="Symbol"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16" w15:restartNumberingAfterBreak="0">
    <w:nsid w:val="1BCA3E63"/>
    <w:multiLevelType w:val="hybridMultilevel"/>
    <w:tmpl w:val="2C261852"/>
    <w:lvl w:ilvl="0" w:tplc="0422000B">
      <w:start w:val="1"/>
      <w:numFmt w:val="bullet"/>
      <w:lvlText w:val=""/>
      <w:lvlJc w:val="left"/>
      <w:pPr>
        <w:ind w:left="1035" w:hanging="360"/>
      </w:pPr>
      <w:rPr>
        <w:rFonts w:ascii="Wingdings" w:hAnsi="Wingdings" w:hint="default"/>
      </w:rPr>
    </w:lvl>
    <w:lvl w:ilvl="1" w:tplc="04220003" w:tentative="1">
      <w:start w:val="1"/>
      <w:numFmt w:val="bullet"/>
      <w:lvlText w:val="o"/>
      <w:lvlJc w:val="left"/>
      <w:pPr>
        <w:ind w:left="1755" w:hanging="360"/>
      </w:pPr>
      <w:rPr>
        <w:rFonts w:ascii="Courier New" w:hAnsi="Courier New" w:cs="Courier New" w:hint="default"/>
      </w:rPr>
    </w:lvl>
    <w:lvl w:ilvl="2" w:tplc="04220005" w:tentative="1">
      <w:start w:val="1"/>
      <w:numFmt w:val="bullet"/>
      <w:lvlText w:val=""/>
      <w:lvlJc w:val="left"/>
      <w:pPr>
        <w:ind w:left="2475" w:hanging="360"/>
      </w:pPr>
      <w:rPr>
        <w:rFonts w:ascii="Wingdings" w:hAnsi="Wingdings" w:hint="default"/>
      </w:rPr>
    </w:lvl>
    <w:lvl w:ilvl="3" w:tplc="04220001" w:tentative="1">
      <w:start w:val="1"/>
      <w:numFmt w:val="bullet"/>
      <w:lvlText w:val=""/>
      <w:lvlJc w:val="left"/>
      <w:pPr>
        <w:ind w:left="3195" w:hanging="360"/>
      </w:pPr>
      <w:rPr>
        <w:rFonts w:ascii="Symbol" w:hAnsi="Symbol" w:hint="default"/>
      </w:rPr>
    </w:lvl>
    <w:lvl w:ilvl="4" w:tplc="04220003" w:tentative="1">
      <w:start w:val="1"/>
      <w:numFmt w:val="bullet"/>
      <w:lvlText w:val="o"/>
      <w:lvlJc w:val="left"/>
      <w:pPr>
        <w:ind w:left="3915" w:hanging="360"/>
      </w:pPr>
      <w:rPr>
        <w:rFonts w:ascii="Courier New" w:hAnsi="Courier New" w:cs="Courier New" w:hint="default"/>
      </w:rPr>
    </w:lvl>
    <w:lvl w:ilvl="5" w:tplc="04220005" w:tentative="1">
      <w:start w:val="1"/>
      <w:numFmt w:val="bullet"/>
      <w:lvlText w:val=""/>
      <w:lvlJc w:val="left"/>
      <w:pPr>
        <w:ind w:left="4635" w:hanging="360"/>
      </w:pPr>
      <w:rPr>
        <w:rFonts w:ascii="Wingdings" w:hAnsi="Wingdings" w:hint="default"/>
      </w:rPr>
    </w:lvl>
    <w:lvl w:ilvl="6" w:tplc="04220001" w:tentative="1">
      <w:start w:val="1"/>
      <w:numFmt w:val="bullet"/>
      <w:lvlText w:val=""/>
      <w:lvlJc w:val="left"/>
      <w:pPr>
        <w:ind w:left="5355" w:hanging="360"/>
      </w:pPr>
      <w:rPr>
        <w:rFonts w:ascii="Symbol" w:hAnsi="Symbol" w:hint="default"/>
      </w:rPr>
    </w:lvl>
    <w:lvl w:ilvl="7" w:tplc="04220003" w:tentative="1">
      <w:start w:val="1"/>
      <w:numFmt w:val="bullet"/>
      <w:lvlText w:val="o"/>
      <w:lvlJc w:val="left"/>
      <w:pPr>
        <w:ind w:left="6075" w:hanging="360"/>
      </w:pPr>
      <w:rPr>
        <w:rFonts w:ascii="Courier New" w:hAnsi="Courier New" w:cs="Courier New" w:hint="default"/>
      </w:rPr>
    </w:lvl>
    <w:lvl w:ilvl="8" w:tplc="04220005" w:tentative="1">
      <w:start w:val="1"/>
      <w:numFmt w:val="bullet"/>
      <w:lvlText w:val=""/>
      <w:lvlJc w:val="left"/>
      <w:pPr>
        <w:ind w:left="6795" w:hanging="360"/>
      </w:pPr>
      <w:rPr>
        <w:rFonts w:ascii="Wingdings" w:hAnsi="Wingdings" w:hint="default"/>
      </w:rPr>
    </w:lvl>
  </w:abstractNum>
  <w:abstractNum w:abstractNumId="17" w15:restartNumberingAfterBreak="0">
    <w:nsid w:val="1C4D7B18"/>
    <w:multiLevelType w:val="hybridMultilevel"/>
    <w:tmpl w:val="FE86E226"/>
    <w:lvl w:ilvl="0" w:tplc="CD5823C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6E6353"/>
    <w:multiLevelType w:val="hybridMultilevel"/>
    <w:tmpl w:val="452E633C"/>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15:restartNumberingAfterBreak="0">
    <w:nsid w:val="1DB016A7"/>
    <w:multiLevelType w:val="hybridMultilevel"/>
    <w:tmpl w:val="90EE84D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14D507C"/>
    <w:multiLevelType w:val="hybridMultilevel"/>
    <w:tmpl w:val="64A8E7E8"/>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4ED6263"/>
    <w:multiLevelType w:val="hybridMultilevel"/>
    <w:tmpl w:val="83446C98"/>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2B2E4B1A"/>
    <w:multiLevelType w:val="hybridMultilevel"/>
    <w:tmpl w:val="B8008F2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0376667"/>
    <w:multiLevelType w:val="hybridMultilevel"/>
    <w:tmpl w:val="A8E86E3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102557B"/>
    <w:multiLevelType w:val="hybridMultilevel"/>
    <w:tmpl w:val="465EED48"/>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5" w15:restartNumberingAfterBreak="0">
    <w:nsid w:val="36CE3B6B"/>
    <w:multiLevelType w:val="hybridMultilevel"/>
    <w:tmpl w:val="05FAB7E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9301C65"/>
    <w:multiLevelType w:val="hybridMultilevel"/>
    <w:tmpl w:val="243805F8"/>
    <w:lvl w:ilvl="0" w:tplc="0422000B">
      <w:start w:val="1"/>
      <w:numFmt w:val="bullet"/>
      <w:lvlText w:val=""/>
      <w:lvlJc w:val="left"/>
      <w:pPr>
        <w:ind w:left="1035" w:hanging="360"/>
      </w:pPr>
      <w:rPr>
        <w:rFonts w:ascii="Wingdings" w:hAnsi="Wingdings" w:hint="default"/>
      </w:rPr>
    </w:lvl>
    <w:lvl w:ilvl="1" w:tplc="04220003" w:tentative="1">
      <w:start w:val="1"/>
      <w:numFmt w:val="bullet"/>
      <w:lvlText w:val="o"/>
      <w:lvlJc w:val="left"/>
      <w:pPr>
        <w:ind w:left="1755" w:hanging="360"/>
      </w:pPr>
      <w:rPr>
        <w:rFonts w:ascii="Courier New" w:hAnsi="Courier New" w:cs="Courier New" w:hint="default"/>
      </w:rPr>
    </w:lvl>
    <w:lvl w:ilvl="2" w:tplc="04220005" w:tentative="1">
      <w:start w:val="1"/>
      <w:numFmt w:val="bullet"/>
      <w:lvlText w:val=""/>
      <w:lvlJc w:val="left"/>
      <w:pPr>
        <w:ind w:left="2475" w:hanging="360"/>
      </w:pPr>
      <w:rPr>
        <w:rFonts w:ascii="Wingdings" w:hAnsi="Wingdings" w:hint="default"/>
      </w:rPr>
    </w:lvl>
    <w:lvl w:ilvl="3" w:tplc="04220001" w:tentative="1">
      <w:start w:val="1"/>
      <w:numFmt w:val="bullet"/>
      <w:lvlText w:val=""/>
      <w:lvlJc w:val="left"/>
      <w:pPr>
        <w:ind w:left="3195" w:hanging="360"/>
      </w:pPr>
      <w:rPr>
        <w:rFonts w:ascii="Symbol" w:hAnsi="Symbol" w:hint="default"/>
      </w:rPr>
    </w:lvl>
    <w:lvl w:ilvl="4" w:tplc="04220003" w:tentative="1">
      <w:start w:val="1"/>
      <w:numFmt w:val="bullet"/>
      <w:lvlText w:val="o"/>
      <w:lvlJc w:val="left"/>
      <w:pPr>
        <w:ind w:left="3915" w:hanging="360"/>
      </w:pPr>
      <w:rPr>
        <w:rFonts w:ascii="Courier New" w:hAnsi="Courier New" w:cs="Courier New" w:hint="default"/>
      </w:rPr>
    </w:lvl>
    <w:lvl w:ilvl="5" w:tplc="04220005" w:tentative="1">
      <w:start w:val="1"/>
      <w:numFmt w:val="bullet"/>
      <w:lvlText w:val=""/>
      <w:lvlJc w:val="left"/>
      <w:pPr>
        <w:ind w:left="4635" w:hanging="360"/>
      </w:pPr>
      <w:rPr>
        <w:rFonts w:ascii="Wingdings" w:hAnsi="Wingdings" w:hint="default"/>
      </w:rPr>
    </w:lvl>
    <w:lvl w:ilvl="6" w:tplc="04220001" w:tentative="1">
      <w:start w:val="1"/>
      <w:numFmt w:val="bullet"/>
      <w:lvlText w:val=""/>
      <w:lvlJc w:val="left"/>
      <w:pPr>
        <w:ind w:left="5355" w:hanging="360"/>
      </w:pPr>
      <w:rPr>
        <w:rFonts w:ascii="Symbol" w:hAnsi="Symbol" w:hint="default"/>
      </w:rPr>
    </w:lvl>
    <w:lvl w:ilvl="7" w:tplc="04220003" w:tentative="1">
      <w:start w:val="1"/>
      <w:numFmt w:val="bullet"/>
      <w:lvlText w:val="o"/>
      <w:lvlJc w:val="left"/>
      <w:pPr>
        <w:ind w:left="6075" w:hanging="360"/>
      </w:pPr>
      <w:rPr>
        <w:rFonts w:ascii="Courier New" w:hAnsi="Courier New" w:cs="Courier New" w:hint="default"/>
      </w:rPr>
    </w:lvl>
    <w:lvl w:ilvl="8" w:tplc="04220005" w:tentative="1">
      <w:start w:val="1"/>
      <w:numFmt w:val="bullet"/>
      <w:lvlText w:val=""/>
      <w:lvlJc w:val="left"/>
      <w:pPr>
        <w:ind w:left="6795" w:hanging="360"/>
      </w:pPr>
      <w:rPr>
        <w:rFonts w:ascii="Wingdings" w:hAnsi="Wingdings" w:hint="default"/>
      </w:rPr>
    </w:lvl>
  </w:abstractNum>
  <w:abstractNum w:abstractNumId="27" w15:restartNumberingAfterBreak="0">
    <w:nsid w:val="3E340A68"/>
    <w:multiLevelType w:val="hybridMultilevel"/>
    <w:tmpl w:val="EA0669B6"/>
    <w:lvl w:ilvl="0" w:tplc="0C708668">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8" w15:restartNumberingAfterBreak="0">
    <w:nsid w:val="3E3708CC"/>
    <w:multiLevelType w:val="hybridMultilevel"/>
    <w:tmpl w:val="5204B68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16D2D68"/>
    <w:multiLevelType w:val="hybridMultilevel"/>
    <w:tmpl w:val="6A6E5FB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2C42953"/>
    <w:multiLevelType w:val="hybridMultilevel"/>
    <w:tmpl w:val="0CCEB36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4857676"/>
    <w:multiLevelType w:val="hybridMultilevel"/>
    <w:tmpl w:val="CEDE9C22"/>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2" w15:restartNumberingAfterBreak="0">
    <w:nsid w:val="48E7077C"/>
    <w:multiLevelType w:val="hybridMultilevel"/>
    <w:tmpl w:val="93F8276A"/>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15:restartNumberingAfterBreak="0">
    <w:nsid w:val="49D7129A"/>
    <w:multiLevelType w:val="hybridMultilevel"/>
    <w:tmpl w:val="BC467A4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D185922"/>
    <w:multiLevelType w:val="hybridMultilevel"/>
    <w:tmpl w:val="AA7CC39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D841751"/>
    <w:multiLevelType w:val="hybridMultilevel"/>
    <w:tmpl w:val="5A1691A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33C5A0D"/>
    <w:multiLevelType w:val="hybridMultilevel"/>
    <w:tmpl w:val="1F28C32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7" w15:restartNumberingAfterBreak="0">
    <w:nsid w:val="549F0C56"/>
    <w:multiLevelType w:val="hybridMultilevel"/>
    <w:tmpl w:val="C3F059C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8" w15:restartNumberingAfterBreak="0">
    <w:nsid w:val="553C350D"/>
    <w:multiLevelType w:val="hybridMultilevel"/>
    <w:tmpl w:val="F578C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CE625F"/>
    <w:multiLevelType w:val="hybridMultilevel"/>
    <w:tmpl w:val="33968E1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56DC7769"/>
    <w:multiLevelType w:val="hybridMultilevel"/>
    <w:tmpl w:val="8E0CF3E8"/>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1" w15:restartNumberingAfterBreak="0">
    <w:nsid w:val="575A6E74"/>
    <w:multiLevelType w:val="hybridMultilevel"/>
    <w:tmpl w:val="5A48156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57802298"/>
    <w:multiLevelType w:val="hybridMultilevel"/>
    <w:tmpl w:val="A192CA5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3" w15:restartNumberingAfterBreak="0">
    <w:nsid w:val="57814AF9"/>
    <w:multiLevelType w:val="hybridMultilevel"/>
    <w:tmpl w:val="71B836E6"/>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4" w15:restartNumberingAfterBreak="0">
    <w:nsid w:val="58020F06"/>
    <w:multiLevelType w:val="hybridMultilevel"/>
    <w:tmpl w:val="06D45A5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5" w15:restartNumberingAfterBreak="0">
    <w:nsid w:val="598341D5"/>
    <w:multiLevelType w:val="hybridMultilevel"/>
    <w:tmpl w:val="7780D29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5C0B4E52"/>
    <w:multiLevelType w:val="multilevel"/>
    <w:tmpl w:val="DBF01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103C35"/>
    <w:multiLevelType w:val="hybridMultilevel"/>
    <w:tmpl w:val="F78C4CA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63C53B5D"/>
    <w:multiLevelType w:val="hybridMultilevel"/>
    <w:tmpl w:val="54D6F96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64CC25F4"/>
    <w:multiLevelType w:val="hybridMultilevel"/>
    <w:tmpl w:val="DCBEFA9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65A653D9"/>
    <w:multiLevelType w:val="hybridMultilevel"/>
    <w:tmpl w:val="99D89EF4"/>
    <w:lvl w:ilvl="0" w:tplc="0419000B">
      <w:start w:val="1"/>
      <w:numFmt w:val="bullet"/>
      <w:lvlText w:val=""/>
      <w:lvlJc w:val="left"/>
      <w:pPr>
        <w:ind w:left="720" w:hanging="360"/>
      </w:pPr>
      <w:rPr>
        <w:rFonts w:ascii="Wingdings" w:hAnsi="Wingdings" w:hint="default"/>
      </w:rPr>
    </w:lvl>
    <w:lvl w:ilvl="1" w:tplc="6D54CBA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6E53F50"/>
    <w:multiLevelType w:val="hybridMultilevel"/>
    <w:tmpl w:val="2FE0154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68BE1672"/>
    <w:multiLevelType w:val="hybridMultilevel"/>
    <w:tmpl w:val="951A8D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B672D58"/>
    <w:multiLevelType w:val="hybridMultilevel"/>
    <w:tmpl w:val="6D28FE3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6B877927"/>
    <w:multiLevelType w:val="hybridMultilevel"/>
    <w:tmpl w:val="56C4090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6BF55F2E"/>
    <w:multiLevelType w:val="hybridMultilevel"/>
    <w:tmpl w:val="71F4335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6C9F5159"/>
    <w:multiLevelType w:val="hybridMultilevel"/>
    <w:tmpl w:val="3432AA1E"/>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57" w15:restartNumberingAfterBreak="0">
    <w:nsid w:val="6CB82A52"/>
    <w:multiLevelType w:val="multilevel"/>
    <w:tmpl w:val="6D34F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421283"/>
    <w:multiLevelType w:val="hybridMultilevel"/>
    <w:tmpl w:val="D80E3674"/>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59" w15:restartNumberingAfterBreak="0">
    <w:nsid w:val="6F502840"/>
    <w:multiLevelType w:val="hybridMultilevel"/>
    <w:tmpl w:val="8F0AFC6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60" w15:restartNumberingAfterBreak="0">
    <w:nsid w:val="70FB2959"/>
    <w:multiLevelType w:val="hybridMultilevel"/>
    <w:tmpl w:val="EBBC310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73721F0A"/>
    <w:multiLevelType w:val="hybridMultilevel"/>
    <w:tmpl w:val="FB02418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73863CED"/>
    <w:multiLevelType w:val="hybridMultilevel"/>
    <w:tmpl w:val="1C6A634A"/>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63" w15:restartNumberingAfterBreak="0">
    <w:nsid w:val="777470AC"/>
    <w:multiLevelType w:val="hybridMultilevel"/>
    <w:tmpl w:val="B002C1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B967628"/>
    <w:multiLevelType w:val="hybridMultilevel"/>
    <w:tmpl w:val="4B50B90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7C0403E5"/>
    <w:multiLevelType w:val="hybridMultilevel"/>
    <w:tmpl w:val="1E805A1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7CAD5118"/>
    <w:multiLevelType w:val="hybridMultilevel"/>
    <w:tmpl w:val="B4301F4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36"/>
  </w:num>
  <w:num w:numId="2">
    <w:abstractNumId w:val="43"/>
  </w:num>
  <w:num w:numId="3">
    <w:abstractNumId w:val="62"/>
  </w:num>
  <w:num w:numId="4">
    <w:abstractNumId w:val="44"/>
  </w:num>
  <w:num w:numId="5">
    <w:abstractNumId w:val="58"/>
  </w:num>
  <w:num w:numId="6">
    <w:abstractNumId w:val="10"/>
  </w:num>
  <w:num w:numId="7">
    <w:abstractNumId w:val="42"/>
  </w:num>
  <w:num w:numId="8">
    <w:abstractNumId w:val="37"/>
  </w:num>
  <w:num w:numId="9">
    <w:abstractNumId w:val="56"/>
  </w:num>
  <w:num w:numId="10">
    <w:abstractNumId w:val="59"/>
  </w:num>
  <w:num w:numId="11">
    <w:abstractNumId w:val="31"/>
  </w:num>
  <w:num w:numId="12">
    <w:abstractNumId w:val="24"/>
  </w:num>
  <w:num w:numId="13">
    <w:abstractNumId w:val="63"/>
  </w:num>
  <w:num w:numId="14">
    <w:abstractNumId w:val="14"/>
  </w:num>
  <w:num w:numId="15">
    <w:abstractNumId w:val="1"/>
  </w:num>
  <w:num w:numId="16">
    <w:abstractNumId w:val="50"/>
  </w:num>
  <w:num w:numId="17">
    <w:abstractNumId w:val="38"/>
  </w:num>
  <w:num w:numId="18">
    <w:abstractNumId w:val="6"/>
  </w:num>
  <w:num w:numId="19">
    <w:abstractNumId w:val="52"/>
  </w:num>
  <w:num w:numId="20">
    <w:abstractNumId w:val="7"/>
  </w:num>
  <w:num w:numId="21">
    <w:abstractNumId w:val="46"/>
  </w:num>
  <w:num w:numId="22">
    <w:abstractNumId w:val="57"/>
  </w:num>
  <w:num w:numId="23">
    <w:abstractNumId w:val="16"/>
  </w:num>
  <w:num w:numId="24">
    <w:abstractNumId w:val="21"/>
  </w:num>
  <w:num w:numId="25">
    <w:abstractNumId w:val="54"/>
  </w:num>
  <w:num w:numId="26">
    <w:abstractNumId w:val="20"/>
  </w:num>
  <w:num w:numId="27">
    <w:abstractNumId w:val="28"/>
  </w:num>
  <w:num w:numId="28">
    <w:abstractNumId w:val="16"/>
  </w:num>
  <w:num w:numId="29">
    <w:abstractNumId w:val="13"/>
  </w:num>
  <w:num w:numId="30">
    <w:abstractNumId w:val="64"/>
  </w:num>
  <w:num w:numId="31">
    <w:abstractNumId w:val="32"/>
  </w:num>
  <w:num w:numId="32">
    <w:abstractNumId w:val="22"/>
  </w:num>
  <w:num w:numId="33">
    <w:abstractNumId w:val="65"/>
  </w:num>
  <w:num w:numId="34">
    <w:abstractNumId w:val="48"/>
  </w:num>
  <w:num w:numId="35">
    <w:abstractNumId w:val="60"/>
  </w:num>
  <w:num w:numId="36">
    <w:abstractNumId w:val="9"/>
  </w:num>
  <w:num w:numId="37">
    <w:abstractNumId w:val="35"/>
  </w:num>
  <w:num w:numId="38">
    <w:abstractNumId w:val="29"/>
  </w:num>
  <w:num w:numId="39">
    <w:abstractNumId w:val="30"/>
  </w:num>
  <w:num w:numId="40">
    <w:abstractNumId w:val="39"/>
  </w:num>
  <w:num w:numId="41">
    <w:abstractNumId w:val="25"/>
  </w:num>
  <w:num w:numId="42">
    <w:abstractNumId w:val="11"/>
  </w:num>
  <w:num w:numId="43">
    <w:abstractNumId w:val="33"/>
  </w:num>
  <w:num w:numId="44">
    <w:abstractNumId w:val="53"/>
  </w:num>
  <w:num w:numId="45">
    <w:abstractNumId w:val="12"/>
  </w:num>
  <w:num w:numId="46">
    <w:abstractNumId w:val="19"/>
  </w:num>
  <w:num w:numId="47">
    <w:abstractNumId w:val="66"/>
  </w:num>
  <w:num w:numId="48">
    <w:abstractNumId w:val="49"/>
  </w:num>
  <w:num w:numId="49">
    <w:abstractNumId w:val="47"/>
  </w:num>
  <w:num w:numId="50">
    <w:abstractNumId w:val="3"/>
  </w:num>
  <w:num w:numId="51">
    <w:abstractNumId w:val="51"/>
  </w:num>
  <w:num w:numId="52">
    <w:abstractNumId w:val="23"/>
  </w:num>
  <w:num w:numId="53">
    <w:abstractNumId w:val="55"/>
  </w:num>
  <w:num w:numId="54">
    <w:abstractNumId w:val="18"/>
  </w:num>
  <w:num w:numId="55">
    <w:abstractNumId w:val="41"/>
  </w:num>
  <w:num w:numId="56">
    <w:abstractNumId w:val="34"/>
  </w:num>
  <w:num w:numId="57">
    <w:abstractNumId w:val="45"/>
  </w:num>
  <w:num w:numId="58">
    <w:abstractNumId w:val="4"/>
  </w:num>
  <w:num w:numId="59">
    <w:abstractNumId w:val="2"/>
  </w:num>
  <w:num w:numId="60">
    <w:abstractNumId w:val="61"/>
  </w:num>
  <w:num w:numId="61">
    <w:abstractNumId w:val="5"/>
  </w:num>
  <w:num w:numId="62">
    <w:abstractNumId w:val="40"/>
  </w:num>
  <w:num w:numId="63">
    <w:abstractNumId w:val="26"/>
  </w:num>
  <w:num w:numId="64">
    <w:abstractNumId w:val="8"/>
  </w:num>
  <w:num w:numId="65">
    <w:abstractNumId w:val="0"/>
  </w:num>
  <w:num w:numId="66">
    <w:abstractNumId w:val="15"/>
  </w:num>
  <w:num w:numId="67">
    <w:abstractNumId w:val="27"/>
  </w:num>
  <w:num w:numId="68">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24"/>
    <w:rsid w:val="000115BB"/>
    <w:rsid w:val="00011B21"/>
    <w:rsid w:val="000165D6"/>
    <w:rsid w:val="000373F9"/>
    <w:rsid w:val="000534E6"/>
    <w:rsid w:val="00066DE2"/>
    <w:rsid w:val="000C6E86"/>
    <w:rsid w:val="000D56A8"/>
    <w:rsid w:val="000E60AE"/>
    <w:rsid w:val="0011117D"/>
    <w:rsid w:val="00124940"/>
    <w:rsid w:val="001318F5"/>
    <w:rsid w:val="00146394"/>
    <w:rsid w:val="00177740"/>
    <w:rsid w:val="00183A89"/>
    <w:rsid w:val="00184533"/>
    <w:rsid w:val="00186EF2"/>
    <w:rsid w:val="001A1282"/>
    <w:rsid w:val="001B4F10"/>
    <w:rsid w:val="001C468B"/>
    <w:rsid w:val="001D30AE"/>
    <w:rsid w:val="001E2387"/>
    <w:rsid w:val="001E3C63"/>
    <w:rsid w:val="001F1C96"/>
    <w:rsid w:val="00221F66"/>
    <w:rsid w:val="00240B2D"/>
    <w:rsid w:val="00244B8D"/>
    <w:rsid w:val="00266041"/>
    <w:rsid w:val="002726E6"/>
    <w:rsid w:val="0027596B"/>
    <w:rsid w:val="002803B3"/>
    <w:rsid w:val="002825AE"/>
    <w:rsid w:val="00283AEC"/>
    <w:rsid w:val="00297472"/>
    <w:rsid w:val="002C21EF"/>
    <w:rsid w:val="002E5229"/>
    <w:rsid w:val="002E6BD0"/>
    <w:rsid w:val="003036AC"/>
    <w:rsid w:val="00305112"/>
    <w:rsid w:val="00306EA3"/>
    <w:rsid w:val="0031420F"/>
    <w:rsid w:val="003227EB"/>
    <w:rsid w:val="00330D61"/>
    <w:rsid w:val="00344F1B"/>
    <w:rsid w:val="00346F32"/>
    <w:rsid w:val="00353247"/>
    <w:rsid w:val="0036224C"/>
    <w:rsid w:val="00384A12"/>
    <w:rsid w:val="00390B24"/>
    <w:rsid w:val="00390E61"/>
    <w:rsid w:val="00391478"/>
    <w:rsid w:val="003A459A"/>
    <w:rsid w:val="003A6665"/>
    <w:rsid w:val="003B50FE"/>
    <w:rsid w:val="003E6D9F"/>
    <w:rsid w:val="003F6A98"/>
    <w:rsid w:val="00401080"/>
    <w:rsid w:val="00432493"/>
    <w:rsid w:val="00437ED5"/>
    <w:rsid w:val="00444220"/>
    <w:rsid w:val="0045121F"/>
    <w:rsid w:val="0046276F"/>
    <w:rsid w:val="00463674"/>
    <w:rsid w:val="00490743"/>
    <w:rsid w:val="0049129B"/>
    <w:rsid w:val="00491DAC"/>
    <w:rsid w:val="004E65FE"/>
    <w:rsid w:val="004F102E"/>
    <w:rsid w:val="00516B57"/>
    <w:rsid w:val="0052651F"/>
    <w:rsid w:val="00527858"/>
    <w:rsid w:val="005369EC"/>
    <w:rsid w:val="00537555"/>
    <w:rsid w:val="005870D2"/>
    <w:rsid w:val="00594F65"/>
    <w:rsid w:val="005B2E3E"/>
    <w:rsid w:val="005C0D6C"/>
    <w:rsid w:val="005D4816"/>
    <w:rsid w:val="006028E0"/>
    <w:rsid w:val="00604B0C"/>
    <w:rsid w:val="00612BED"/>
    <w:rsid w:val="00626CDF"/>
    <w:rsid w:val="00630FD4"/>
    <w:rsid w:val="006328A1"/>
    <w:rsid w:val="00635C66"/>
    <w:rsid w:val="00644E58"/>
    <w:rsid w:val="00650A88"/>
    <w:rsid w:val="0065571E"/>
    <w:rsid w:val="00660922"/>
    <w:rsid w:val="006C4083"/>
    <w:rsid w:val="006D5729"/>
    <w:rsid w:val="006E0066"/>
    <w:rsid w:val="0072487F"/>
    <w:rsid w:val="00733B3F"/>
    <w:rsid w:val="00733D3E"/>
    <w:rsid w:val="00735923"/>
    <w:rsid w:val="00744D5D"/>
    <w:rsid w:val="0075421D"/>
    <w:rsid w:val="00787E06"/>
    <w:rsid w:val="007A706E"/>
    <w:rsid w:val="00832E5E"/>
    <w:rsid w:val="00836061"/>
    <w:rsid w:val="00846493"/>
    <w:rsid w:val="00855F4D"/>
    <w:rsid w:val="00857F5D"/>
    <w:rsid w:val="008633E9"/>
    <w:rsid w:val="00867E14"/>
    <w:rsid w:val="00873AF2"/>
    <w:rsid w:val="00897520"/>
    <w:rsid w:val="008B5CFF"/>
    <w:rsid w:val="008C371B"/>
    <w:rsid w:val="008D7630"/>
    <w:rsid w:val="008E547B"/>
    <w:rsid w:val="008E5EA4"/>
    <w:rsid w:val="00904B0C"/>
    <w:rsid w:val="00930C3B"/>
    <w:rsid w:val="009332EB"/>
    <w:rsid w:val="00941092"/>
    <w:rsid w:val="00971B2B"/>
    <w:rsid w:val="00983F1F"/>
    <w:rsid w:val="0099525B"/>
    <w:rsid w:val="009A281F"/>
    <w:rsid w:val="009A7390"/>
    <w:rsid w:val="009B053E"/>
    <w:rsid w:val="00A00741"/>
    <w:rsid w:val="00A0262C"/>
    <w:rsid w:val="00A02C9C"/>
    <w:rsid w:val="00A03CF7"/>
    <w:rsid w:val="00A10E15"/>
    <w:rsid w:val="00A235D6"/>
    <w:rsid w:val="00A345A0"/>
    <w:rsid w:val="00A43B07"/>
    <w:rsid w:val="00AB3A18"/>
    <w:rsid w:val="00AB3E2E"/>
    <w:rsid w:val="00B02425"/>
    <w:rsid w:val="00B123F9"/>
    <w:rsid w:val="00B35D15"/>
    <w:rsid w:val="00B5003B"/>
    <w:rsid w:val="00B51B84"/>
    <w:rsid w:val="00B71AC8"/>
    <w:rsid w:val="00B93B81"/>
    <w:rsid w:val="00BA717F"/>
    <w:rsid w:val="00BB0C59"/>
    <w:rsid w:val="00BB6A8F"/>
    <w:rsid w:val="00BC6D78"/>
    <w:rsid w:val="00BF1760"/>
    <w:rsid w:val="00BF71B3"/>
    <w:rsid w:val="00C0213D"/>
    <w:rsid w:val="00C03E4C"/>
    <w:rsid w:val="00C26DD5"/>
    <w:rsid w:val="00C270B2"/>
    <w:rsid w:val="00C51EFB"/>
    <w:rsid w:val="00C52EC7"/>
    <w:rsid w:val="00C759FB"/>
    <w:rsid w:val="00CB0B23"/>
    <w:rsid w:val="00CB38F0"/>
    <w:rsid w:val="00CB4625"/>
    <w:rsid w:val="00CC0973"/>
    <w:rsid w:val="00CE5D13"/>
    <w:rsid w:val="00CF3999"/>
    <w:rsid w:val="00D04A5A"/>
    <w:rsid w:val="00D15EF5"/>
    <w:rsid w:val="00D32A88"/>
    <w:rsid w:val="00D45617"/>
    <w:rsid w:val="00D67396"/>
    <w:rsid w:val="00D90BAD"/>
    <w:rsid w:val="00D932AF"/>
    <w:rsid w:val="00DB0EF3"/>
    <w:rsid w:val="00DB55C6"/>
    <w:rsid w:val="00DC37AD"/>
    <w:rsid w:val="00E116EA"/>
    <w:rsid w:val="00E1771E"/>
    <w:rsid w:val="00E23423"/>
    <w:rsid w:val="00E353A5"/>
    <w:rsid w:val="00E40E34"/>
    <w:rsid w:val="00E84FDE"/>
    <w:rsid w:val="00E96AEB"/>
    <w:rsid w:val="00ED2E41"/>
    <w:rsid w:val="00EE0746"/>
    <w:rsid w:val="00F404C5"/>
    <w:rsid w:val="00F408E2"/>
    <w:rsid w:val="00F52E12"/>
    <w:rsid w:val="00F54569"/>
    <w:rsid w:val="00F64B31"/>
    <w:rsid w:val="00F7337C"/>
    <w:rsid w:val="00F74FAE"/>
    <w:rsid w:val="00F77D1B"/>
    <w:rsid w:val="00F84857"/>
    <w:rsid w:val="00F84A2F"/>
    <w:rsid w:val="00F87246"/>
    <w:rsid w:val="00FC18B3"/>
    <w:rsid w:val="00FC591D"/>
    <w:rsid w:val="00FD2B34"/>
    <w:rsid w:val="00FE4C67"/>
    <w:rsid w:val="00FE72B1"/>
    <w:rsid w:val="00FE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C2D"/>
  <w15:docId w15:val="{0F9C6192-2849-44E5-84FD-DF71AA60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1B3"/>
    <w:pPr>
      <w:ind w:left="720"/>
      <w:contextualSpacing/>
    </w:pPr>
  </w:style>
  <w:style w:type="paragraph" w:styleId="a4">
    <w:name w:val="Balloon Text"/>
    <w:basedOn w:val="a"/>
    <w:link w:val="a5"/>
    <w:uiPriority w:val="99"/>
    <w:semiHidden/>
    <w:unhideWhenUsed/>
    <w:rsid w:val="00FD2B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2B34"/>
    <w:rPr>
      <w:rFonts w:ascii="Tahoma" w:hAnsi="Tahoma" w:cs="Tahoma"/>
      <w:sz w:val="16"/>
      <w:szCs w:val="16"/>
    </w:rPr>
  </w:style>
  <w:style w:type="paragraph" w:styleId="a6">
    <w:name w:val="Body Text"/>
    <w:basedOn w:val="a"/>
    <w:link w:val="a7"/>
    <w:uiPriority w:val="99"/>
    <w:semiHidden/>
    <w:unhideWhenUsed/>
    <w:rsid w:val="00391478"/>
    <w:pPr>
      <w:spacing w:after="120"/>
    </w:pPr>
  </w:style>
  <w:style w:type="character" w:customStyle="1" w:styleId="a7">
    <w:name w:val="Основной текст Знак"/>
    <w:basedOn w:val="a0"/>
    <w:link w:val="a6"/>
    <w:uiPriority w:val="99"/>
    <w:semiHidden/>
    <w:rsid w:val="00391478"/>
  </w:style>
  <w:style w:type="paragraph" w:styleId="a8">
    <w:name w:val="Normal (Web)"/>
    <w:basedOn w:val="a"/>
    <w:uiPriority w:val="99"/>
    <w:unhideWhenUsed/>
    <w:rsid w:val="008C371B"/>
    <w:rPr>
      <w:rFonts w:ascii="Times New Roman" w:hAnsi="Times New Roman" w:cs="Times New Roman"/>
      <w:sz w:val="24"/>
      <w:szCs w:val="24"/>
    </w:rPr>
  </w:style>
  <w:style w:type="table" w:styleId="a9">
    <w:name w:val="Table Grid"/>
    <w:basedOn w:val="a1"/>
    <w:uiPriority w:val="59"/>
    <w:rsid w:val="00F84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836061"/>
    <w:rPr>
      <w:color w:val="0000FF"/>
      <w:u w:val="single"/>
    </w:rPr>
  </w:style>
  <w:style w:type="character" w:styleId="ab">
    <w:name w:val="Emphasis"/>
    <w:basedOn w:val="a0"/>
    <w:uiPriority w:val="20"/>
    <w:qFormat/>
    <w:rsid w:val="00E1771E"/>
    <w:rPr>
      <w:i/>
      <w:iCs/>
    </w:rPr>
  </w:style>
  <w:style w:type="numbering" w:customStyle="1" w:styleId="1">
    <w:name w:val="Немає списку1"/>
    <w:next w:val="a2"/>
    <w:uiPriority w:val="99"/>
    <w:semiHidden/>
    <w:unhideWhenUsed/>
    <w:rsid w:val="001C4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796">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247883833">
      <w:bodyDiv w:val="1"/>
      <w:marLeft w:val="0"/>
      <w:marRight w:val="0"/>
      <w:marTop w:val="0"/>
      <w:marBottom w:val="0"/>
      <w:divBdr>
        <w:top w:val="none" w:sz="0" w:space="0" w:color="auto"/>
        <w:left w:val="none" w:sz="0" w:space="0" w:color="auto"/>
        <w:bottom w:val="none" w:sz="0" w:space="0" w:color="auto"/>
        <w:right w:val="none" w:sz="0" w:space="0" w:color="auto"/>
      </w:divBdr>
    </w:div>
    <w:div w:id="576093550">
      <w:bodyDiv w:val="1"/>
      <w:marLeft w:val="0"/>
      <w:marRight w:val="0"/>
      <w:marTop w:val="0"/>
      <w:marBottom w:val="0"/>
      <w:divBdr>
        <w:top w:val="none" w:sz="0" w:space="0" w:color="auto"/>
        <w:left w:val="none" w:sz="0" w:space="0" w:color="auto"/>
        <w:bottom w:val="none" w:sz="0" w:space="0" w:color="auto"/>
        <w:right w:val="none" w:sz="0" w:space="0" w:color="auto"/>
      </w:divBdr>
    </w:div>
    <w:div w:id="741366762">
      <w:bodyDiv w:val="1"/>
      <w:marLeft w:val="0"/>
      <w:marRight w:val="0"/>
      <w:marTop w:val="0"/>
      <w:marBottom w:val="0"/>
      <w:divBdr>
        <w:top w:val="none" w:sz="0" w:space="0" w:color="auto"/>
        <w:left w:val="none" w:sz="0" w:space="0" w:color="auto"/>
        <w:bottom w:val="none" w:sz="0" w:space="0" w:color="auto"/>
        <w:right w:val="none" w:sz="0" w:space="0" w:color="auto"/>
      </w:divBdr>
      <w:divsChild>
        <w:div w:id="146283954">
          <w:marLeft w:val="0"/>
          <w:marRight w:val="0"/>
          <w:marTop w:val="0"/>
          <w:marBottom w:val="0"/>
          <w:divBdr>
            <w:top w:val="none" w:sz="0" w:space="0" w:color="auto"/>
            <w:left w:val="none" w:sz="0" w:space="0" w:color="auto"/>
            <w:bottom w:val="none" w:sz="0" w:space="0" w:color="auto"/>
            <w:right w:val="none" w:sz="0" w:space="0" w:color="auto"/>
          </w:divBdr>
        </w:div>
        <w:div w:id="542518600">
          <w:marLeft w:val="0"/>
          <w:marRight w:val="0"/>
          <w:marTop w:val="0"/>
          <w:marBottom w:val="0"/>
          <w:divBdr>
            <w:top w:val="none" w:sz="0" w:space="0" w:color="auto"/>
            <w:left w:val="none" w:sz="0" w:space="0" w:color="auto"/>
            <w:bottom w:val="none" w:sz="0" w:space="0" w:color="auto"/>
            <w:right w:val="none" w:sz="0" w:space="0" w:color="auto"/>
          </w:divBdr>
        </w:div>
        <w:div w:id="885599906">
          <w:marLeft w:val="0"/>
          <w:marRight w:val="0"/>
          <w:marTop w:val="0"/>
          <w:marBottom w:val="0"/>
          <w:divBdr>
            <w:top w:val="none" w:sz="0" w:space="0" w:color="auto"/>
            <w:left w:val="none" w:sz="0" w:space="0" w:color="auto"/>
            <w:bottom w:val="none" w:sz="0" w:space="0" w:color="auto"/>
            <w:right w:val="none" w:sz="0" w:space="0" w:color="auto"/>
          </w:divBdr>
        </w:div>
        <w:div w:id="1080907860">
          <w:marLeft w:val="0"/>
          <w:marRight w:val="0"/>
          <w:marTop w:val="0"/>
          <w:marBottom w:val="0"/>
          <w:divBdr>
            <w:top w:val="none" w:sz="0" w:space="0" w:color="auto"/>
            <w:left w:val="none" w:sz="0" w:space="0" w:color="auto"/>
            <w:bottom w:val="none" w:sz="0" w:space="0" w:color="auto"/>
            <w:right w:val="none" w:sz="0" w:space="0" w:color="auto"/>
          </w:divBdr>
        </w:div>
        <w:div w:id="1092239020">
          <w:marLeft w:val="105"/>
          <w:marRight w:val="105"/>
          <w:marTop w:val="75"/>
          <w:marBottom w:val="225"/>
          <w:divBdr>
            <w:top w:val="none" w:sz="0" w:space="0" w:color="auto"/>
            <w:left w:val="none" w:sz="0" w:space="0" w:color="auto"/>
            <w:bottom w:val="none" w:sz="0" w:space="0" w:color="auto"/>
            <w:right w:val="none" w:sz="0" w:space="0" w:color="auto"/>
          </w:divBdr>
        </w:div>
        <w:div w:id="1328362000">
          <w:marLeft w:val="0"/>
          <w:marRight w:val="0"/>
          <w:marTop w:val="0"/>
          <w:marBottom w:val="0"/>
          <w:divBdr>
            <w:top w:val="none" w:sz="0" w:space="0" w:color="auto"/>
            <w:left w:val="none" w:sz="0" w:space="0" w:color="auto"/>
            <w:bottom w:val="none" w:sz="0" w:space="0" w:color="auto"/>
            <w:right w:val="none" w:sz="0" w:space="0" w:color="auto"/>
          </w:divBdr>
        </w:div>
      </w:divsChild>
    </w:div>
    <w:div w:id="940067210">
      <w:bodyDiv w:val="1"/>
      <w:marLeft w:val="0"/>
      <w:marRight w:val="0"/>
      <w:marTop w:val="0"/>
      <w:marBottom w:val="0"/>
      <w:divBdr>
        <w:top w:val="none" w:sz="0" w:space="0" w:color="auto"/>
        <w:left w:val="none" w:sz="0" w:space="0" w:color="auto"/>
        <w:bottom w:val="none" w:sz="0" w:space="0" w:color="auto"/>
        <w:right w:val="none" w:sz="0" w:space="0" w:color="auto"/>
      </w:divBdr>
    </w:div>
    <w:div w:id="974795932">
      <w:bodyDiv w:val="1"/>
      <w:marLeft w:val="0"/>
      <w:marRight w:val="0"/>
      <w:marTop w:val="0"/>
      <w:marBottom w:val="0"/>
      <w:divBdr>
        <w:top w:val="none" w:sz="0" w:space="0" w:color="auto"/>
        <w:left w:val="none" w:sz="0" w:space="0" w:color="auto"/>
        <w:bottom w:val="none" w:sz="0" w:space="0" w:color="auto"/>
        <w:right w:val="none" w:sz="0" w:space="0" w:color="auto"/>
      </w:divBdr>
    </w:div>
    <w:div w:id="1368990293">
      <w:bodyDiv w:val="1"/>
      <w:marLeft w:val="0"/>
      <w:marRight w:val="0"/>
      <w:marTop w:val="0"/>
      <w:marBottom w:val="0"/>
      <w:divBdr>
        <w:top w:val="none" w:sz="0" w:space="0" w:color="auto"/>
        <w:left w:val="none" w:sz="0" w:space="0" w:color="auto"/>
        <w:bottom w:val="none" w:sz="0" w:space="0" w:color="auto"/>
        <w:right w:val="none" w:sz="0" w:space="0" w:color="auto"/>
      </w:divBdr>
    </w:div>
    <w:div w:id="1401100030">
      <w:bodyDiv w:val="1"/>
      <w:marLeft w:val="0"/>
      <w:marRight w:val="0"/>
      <w:marTop w:val="0"/>
      <w:marBottom w:val="0"/>
      <w:divBdr>
        <w:top w:val="none" w:sz="0" w:space="0" w:color="auto"/>
        <w:left w:val="none" w:sz="0" w:space="0" w:color="auto"/>
        <w:bottom w:val="none" w:sz="0" w:space="0" w:color="auto"/>
        <w:right w:val="none" w:sz="0" w:space="0" w:color="auto"/>
      </w:divBdr>
    </w:div>
    <w:div w:id="1423602582">
      <w:bodyDiv w:val="1"/>
      <w:marLeft w:val="0"/>
      <w:marRight w:val="0"/>
      <w:marTop w:val="0"/>
      <w:marBottom w:val="0"/>
      <w:divBdr>
        <w:top w:val="none" w:sz="0" w:space="0" w:color="auto"/>
        <w:left w:val="none" w:sz="0" w:space="0" w:color="auto"/>
        <w:bottom w:val="none" w:sz="0" w:space="0" w:color="auto"/>
        <w:right w:val="none" w:sz="0" w:space="0" w:color="auto"/>
      </w:divBdr>
    </w:div>
    <w:div w:id="1463964424">
      <w:bodyDiv w:val="1"/>
      <w:marLeft w:val="0"/>
      <w:marRight w:val="0"/>
      <w:marTop w:val="0"/>
      <w:marBottom w:val="0"/>
      <w:divBdr>
        <w:top w:val="none" w:sz="0" w:space="0" w:color="auto"/>
        <w:left w:val="none" w:sz="0" w:space="0" w:color="auto"/>
        <w:bottom w:val="none" w:sz="0" w:space="0" w:color="auto"/>
        <w:right w:val="none" w:sz="0" w:space="0" w:color="auto"/>
      </w:divBdr>
      <w:divsChild>
        <w:div w:id="75059925">
          <w:marLeft w:val="0"/>
          <w:marRight w:val="0"/>
          <w:marTop w:val="0"/>
          <w:marBottom w:val="0"/>
          <w:divBdr>
            <w:top w:val="none" w:sz="0" w:space="0" w:color="auto"/>
            <w:left w:val="none" w:sz="0" w:space="0" w:color="auto"/>
            <w:bottom w:val="none" w:sz="0" w:space="0" w:color="auto"/>
            <w:right w:val="none" w:sz="0" w:space="0" w:color="auto"/>
          </w:divBdr>
        </w:div>
        <w:div w:id="944842649">
          <w:marLeft w:val="105"/>
          <w:marRight w:val="105"/>
          <w:marTop w:val="75"/>
          <w:marBottom w:val="225"/>
          <w:divBdr>
            <w:top w:val="none" w:sz="0" w:space="0" w:color="auto"/>
            <w:left w:val="none" w:sz="0" w:space="0" w:color="auto"/>
            <w:bottom w:val="none" w:sz="0" w:space="0" w:color="auto"/>
            <w:right w:val="none" w:sz="0" w:space="0" w:color="auto"/>
          </w:divBdr>
        </w:div>
        <w:div w:id="1385981261">
          <w:marLeft w:val="0"/>
          <w:marRight w:val="0"/>
          <w:marTop w:val="0"/>
          <w:marBottom w:val="0"/>
          <w:divBdr>
            <w:top w:val="none" w:sz="0" w:space="0" w:color="auto"/>
            <w:left w:val="none" w:sz="0" w:space="0" w:color="auto"/>
            <w:bottom w:val="none" w:sz="0" w:space="0" w:color="auto"/>
            <w:right w:val="none" w:sz="0" w:space="0" w:color="auto"/>
          </w:divBdr>
        </w:div>
        <w:div w:id="1689480798">
          <w:marLeft w:val="0"/>
          <w:marRight w:val="0"/>
          <w:marTop w:val="0"/>
          <w:marBottom w:val="0"/>
          <w:divBdr>
            <w:top w:val="none" w:sz="0" w:space="0" w:color="auto"/>
            <w:left w:val="none" w:sz="0" w:space="0" w:color="auto"/>
            <w:bottom w:val="none" w:sz="0" w:space="0" w:color="auto"/>
            <w:right w:val="none" w:sz="0" w:space="0" w:color="auto"/>
          </w:divBdr>
        </w:div>
        <w:div w:id="1715229278">
          <w:marLeft w:val="0"/>
          <w:marRight w:val="0"/>
          <w:marTop w:val="0"/>
          <w:marBottom w:val="0"/>
          <w:divBdr>
            <w:top w:val="none" w:sz="0" w:space="0" w:color="auto"/>
            <w:left w:val="none" w:sz="0" w:space="0" w:color="auto"/>
            <w:bottom w:val="none" w:sz="0" w:space="0" w:color="auto"/>
            <w:right w:val="none" w:sz="0" w:space="0" w:color="auto"/>
          </w:divBdr>
        </w:div>
        <w:div w:id="2106529948">
          <w:marLeft w:val="0"/>
          <w:marRight w:val="0"/>
          <w:marTop w:val="0"/>
          <w:marBottom w:val="0"/>
          <w:divBdr>
            <w:top w:val="none" w:sz="0" w:space="0" w:color="auto"/>
            <w:left w:val="none" w:sz="0" w:space="0" w:color="auto"/>
            <w:bottom w:val="none" w:sz="0" w:space="0" w:color="auto"/>
            <w:right w:val="none" w:sz="0" w:space="0" w:color="auto"/>
          </w:divBdr>
        </w:div>
      </w:divsChild>
    </w:div>
    <w:div w:id="1488938914">
      <w:bodyDiv w:val="1"/>
      <w:marLeft w:val="0"/>
      <w:marRight w:val="0"/>
      <w:marTop w:val="0"/>
      <w:marBottom w:val="0"/>
      <w:divBdr>
        <w:top w:val="none" w:sz="0" w:space="0" w:color="auto"/>
        <w:left w:val="none" w:sz="0" w:space="0" w:color="auto"/>
        <w:bottom w:val="none" w:sz="0" w:space="0" w:color="auto"/>
        <w:right w:val="none" w:sz="0" w:space="0" w:color="auto"/>
      </w:divBdr>
    </w:div>
    <w:div w:id="1555581503">
      <w:bodyDiv w:val="1"/>
      <w:marLeft w:val="0"/>
      <w:marRight w:val="0"/>
      <w:marTop w:val="0"/>
      <w:marBottom w:val="0"/>
      <w:divBdr>
        <w:top w:val="none" w:sz="0" w:space="0" w:color="auto"/>
        <w:left w:val="none" w:sz="0" w:space="0" w:color="auto"/>
        <w:bottom w:val="none" w:sz="0" w:space="0" w:color="auto"/>
        <w:right w:val="none" w:sz="0" w:space="0" w:color="auto"/>
      </w:divBdr>
    </w:div>
    <w:div w:id="209466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vdnz.mcfr.ua/npd-doc.aspx?npmid=94&amp;npid=33565" TargetMode="External"/><Relationship Id="rId13" Type="http://schemas.openxmlformats.org/officeDocument/2006/relationships/hyperlink" Target="https://drive.google.com/file/d/1GMuEhMQmlx8vxZ8RbAW8rxdjAhhBeW24/view" TargetMode="External"/><Relationship Id="rId3" Type="http://schemas.openxmlformats.org/officeDocument/2006/relationships/styles" Target="styles.xml"/><Relationship Id="rId7" Type="http://schemas.openxmlformats.org/officeDocument/2006/relationships/hyperlink" Target="https://ezavdnz.mcfr.ua/npd-doc.aspx?npmid=94&amp;npid=18670" TargetMode="External"/><Relationship Id="rId12" Type="http://schemas.openxmlformats.org/officeDocument/2006/relationships/hyperlink" Target="https://ezavdnz.mcfr.ua/npd-doc.aspx?npmid=94&amp;npid=435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zavdnz.mcfr.ua/npd-doc.aspx?npmid=94&amp;npid=19508" TargetMode="External"/><Relationship Id="rId11" Type="http://schemas.openxmlformats.org/officeDocument/2006/relationships/hyperlink" Target="https://ezavdnz.mcfr.ua/npd-doc.aspx?npmid=94&amp;npid=405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vdnz.mcfr.ua/npd-doc.aspx?npmid=94&amp;npid=33491" TargetMode="External"/><Relationship Id="rId4" Type="http://schemas.openxmlformats.org/officeDocument/2006/relationships/settings" Target="settings.xml"/><Relationship Id="rId9" Type="http://schemas.openxmlformats.org/officeDocument/2006/relationships/hyperlink" Target="https://ezavdnz.mcfr.ua/npd-doc.aspx?npmid=94&amp;npid=33566" TargetMode="External"/><Relationship Id="rId14" Type="http://schemas.openxmlformats.org/officeDocument/2006/relationships/hyperlink" Target="http://ua-referat.com/%D0%94%D0%B8%D1%82%D1%8F%D1%87%D0%B8%D0%B9_%D1%81%D0%B0%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18862-66BC-4E00-9F98-CCB2636D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59</Pages>
  <Words>14026</Words>
  <Characters>79954</Characters>
  <Application>Microsoft Office Word</Application>
  <DocSecurity>0</DocSecurity>
  <Lines>666</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inside</cp:lastModifiedBy>
  <cp:revision>50</cp:revision>
  <cp:lastPrinted>2024-09-02T05:32:00Z</cp:lastPrinted>
  <dcterms:created xsi:type="dcterms:W3CDTF">2019-09-19T07:38:00Z</dcterms:created>
  <dcterms:modified xsi:type="dcterms:W3CDTF">2025-03-27T06:52:00Z</dcterms:modified>
</cp:coreProperties>
</file>