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53FB" w14:textId="51F422F5" w:rsidR="005868D1" w:rsidRPr="005868D1" w:rsidRDefault="005868D1" w:rsidP="005868D1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  <w:r w:rsidR="006402A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14:paraId="00000001" w14:textId="21C9CB41" w:rsidR="00FD3CF6" w:rsidRDefault="008133D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СХВАЛЕНО                                                                                    ЗАТВЕРДЖЕНО</w:t>
      </w:r>
    </w:p>
    <w:p w14:paraId="00000002" w14:textId="77777777" w:rsidR="00FD3CF6" w:rsidRDefault="008133D3">
      <w:pPr>
        <w:spacing w:after="0"/>
        <w:ind w:left="-2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педагогічної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Наказом директора</w:t>
      </w:r>
    </w:p>
    <w:p w14:paraId="00000003" w14:textId="7EDE7E58" w:rsidR="00FD3CF6" w:rsidRDefault="00212B24">
      <w:pPr>
        <w:spacing w:after="0"/>
        <w:ind w:left="-280" w:right="-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Русанівсько</w:t>
      </w:r>
      <w:r w:rsidR="001358D1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ї гімназії</w:t>
      </w:r>
      <w:r w:rsidR="001358D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1358D1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 </w:t>
      </w:r>
      <w:r w:rsidR="008133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Русанівської</w:t>
      </w:r>
      <w:r w:rsidR="001358D1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гімназії</w:t>
      </w:r>
      <w:r w:rsidR="008133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133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14:paraId="00000004" w14:textId="09A580A4" w:rsidR="00FD3CF6" w:rsidRPr="00212B24" w:rsidRDefault="00212B24">
      <w:pPr>
        <w:spacing w:after="0"/>
        <w:ind w:left="-280" w:right="-4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Великодимерської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</w:t>
      </w:r>
      <w:r w:rsidR="008133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Великодимерської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</w:t>
      </w:r>
    </w:p>
    <w:p w14:paraId="3CB961CF" w14:textId="48D1E519" w:rsidR="00212B24" w:rsidRDefault="00212B24">
      <w:pPr>
        <w:spacing w:after="0"/>
        <w:ind w:left="-280" w:right="-420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Броварського району                                                          Броварського району Київської області</w:t>
      </w:r>
    </w:p>
    <w:p w14:paraId="00000006" w14:textId="19FA80D8" w:rsidR="00FD3CF6" w:rsidRDefault="00212B24" w:rsidP="00212B24">
      <w:pPr>
        <w:spacing w:after="0"/>
        <w:ind w:left="-280" w:right="-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Київської області</w:t>
      </w:r>
      <w:r w:rsidR="008133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                                                   </w:t>
      </w:r>
      <w:r w:rsidR="008133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133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14:paraId="00000007" w14:textId="6D9D78C6" w:rsidR="00FD3CF6" w:rsidRDefault="008133D3">
      <w:pPr>
        <w:spacing w:after="0"/>
        <w:ind w:left="-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212B24">
        <w:rPr>
          <w:rFonts w:ascii="Times New Roman" w:eastAsia="Times New Roman" w:hAnsi="Times New Roman" w:cs="Times New Roman"/>
          <w:sz w:val="24"/>
          <w:szCs w:val="24"/>
          <w:lang w:val="uk-UA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B5021">
        <w:rPr>
          <w:rFonts w:ascii="Times New Roman" w:eastAsia="Times New Roman" w:hAnsi="Times New Roman" w:cs="Times New Roman"/>
          <w:sz w:val="24"/>
          <w:szCs w:val="24"/>
        </w:rPr>
        <w:t xml:space="preserve">                    №__</w:t>
      </w:r>
      <w:proofErr w:type="gramStart"/>
      <w:r w:rsidR="00DB5021"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proofErr w:type="spellStart"/>
      <w:r w:rsidR="00DB5021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proofErr w:type="gramEnd"/>
      <w:r w:rsidR="00DB5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B24"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B24">
        <w:rPr>
          <w:rFonts w:ascii="Times New Roman" w:eastAsia="Times New Roman" w:hAnsi="Times New Roman" w:cs="Times New Roman"/>
          <w:sz w:val="24"/>
          <w:szCs w:val="24"/>
          <w:lang w:val="uk-UA"/>
        </w:rPr>
        <w:t>листопада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202</w:t>
      </w:r>
      <w:r w:rsidR="00212B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р.    </w:t>
      </w:r>
    </w:p>
    <w:p w14:paraId="00000008" w14:textId="4A7BA2B8" w:rsidR="00FD3CF6" w:rsidRDefault="00DB5021">
      <w:pPr>
        <w:spacing w:after="0"/>
        <w:ind w:left="-2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12B24"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proofErr w:type="gramEnd"/>
      <w:r w:rsidR="00212B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листопада</w:t>
      </w:r>
      <w:r w:rsidR="008133D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12B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 </w:t>
      </w:r>
      <w:r w:rsidR="008133D3">
        <w:rPr>
          <w:rFonts w:ascii="Times New Roman" w:eastAsia="Times New Roman" w:hAnsi="Times New Roman" w:cs="Times New Roman"/>
          <w:sz w:val="24"/>
          <w:szCs w:val="24"/>
        </w:rPr>
        <w:t xml:space="preserve">р.                                                                           </w:t>
      </w:r>
    </w:p>
    <w:p w14:paraId="00000009" w14:textId="77777777" w:rsidR="00FD3CF6" w:rsidRDefault="00FD3CF6">
      <w:pPr>
        <w:spacing w:after="0"/>
        <w:ind w:left="-280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0A" w14:textId="77777777" w:rsidR="00FD3CF6" w:rsidRDefault="008133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B" w14:textId="77777777" w:rsidR="00FD3CF6" w:rsidRDefault="008133D3">
      <w:pPr>
        <w:pBdr>
          <w:top w:val="nil"/>
          <w:left w:val="nil"/>
          <w:bottom w:val="nil"/>
          <w:right w:val="nil"/>
          <w:between w:val="nil"/>
        </w:pBdr>
        <w:spacing w:after="295"/>
        <w:jc w:val="both"/>
        <w:rPr>
          <w:rFonts w:ascii="Arial" w:eastAsia="Arial" w:hAnsi="Arial" w:cs="Arial"/>
          <w:color w:val="4B4B4B"/>
          <w:sz w:val="20"/>
          <w:szCs w:val="20"/>
        </w:rPr>
      </w:pPr>
      <w:r>
        <w:rPr>
          <w:rFonts w:ascii="Arial" w:eastAsia="Arial" w:hAnsi="Arial" w:cs="Arial"/>
          <w:color w:val="4B4B4B"/>
          <w:sz w:val="20"/>
          <w:szCs w:val="20"/>
        </w:rPr>
        <w:t xml:space="preserve"> </w:t>
      </w:r>
    </w:p>
    <w:p w14:paraId="0000000C" w14:textId="77777777" w:rsidR="00FD3CF6" w:rsidRDefault="008133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spellStart"/>
      <w:r>
        <w:rPr>
          <w:rFonts w:ascii="Times New Roman" w:eastAsia="Times New Roman" w:hAnsi="Times New Roman" w:cs="Times New Roman"/>
          <w:b/>
          <w:sz w:val="34"/>
          <w:szCs w:val="34"/>
        </w:rPr>
        <w:t>Положення</w:t>
      </w:r>
      <w:proofErr w:type="spellEnd"/>
    </w:p>
    <w:p w14:paraId="00000010" w14:textId="5F8520B6" w:rsidR="00FD3CF6" w:rsidRDefault="008133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sz w:val="34"/>
          <w:szCs w:val="34"/>
        </w:rPr>
        <w:t>структурний</w:t>
      </w:r>
      <w:proofErr w:type="spellEnd"/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4"/>
          <w:szCs w:val="34"/>
        </w:rPr>
        <w:t>дошкільний</w:t>
      </w:r>
      <w:proofErr w:type="spellEnd"/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34"/>
          <w:szCs w:val="34"/>
        </w:rPr>
        <w:t>підрозділ</w:t>
      </w:r>
      <w:proofErr w:type="spellEnd"/>
      <w:proofErr w:type="gramEnd"/>
      <w:r w:rsidR="005868D1">
        <w:rPr>
          <w:rFonts w:ascii="Times New Roman" w:eastAsia="Times New Roman" w:hAnsi="Times New Roman" w:cs="Times New Roman"/>
          <w:b/>
          <w:sz w:val="34"/>
          <w:szCs w:val="34"/>
          <w:lang w:val="uk-UA"/>
        </w:rPr>
        <w:t xml:space="preserve">                                   </w:t>
      </w:r>
      <w:r w:rsidR="00212B24">
        <w:rPr>
          <w:rFonts w:ascii="Times New Roman" w:eastAsia="Times New Roman" w:hAnsi="Times New Roman" w:cs="Times New Roman"/>
          <w:b/>
          <w:sz w:val="34"/>
          <w:szCs w:val="34"/>
          <w:lang w:val="uk-UA"/>
        </w:rPr>
        <w:t>Русані</w:t>
      </w:r>
      <w:r w:rsidR="001358D1">
        <w:rPr>
          <w:rFonts w:ascii="Times New Roman" w:eastAsia="Times New Roman" w:hAnsi="Times New Roman" w:cs="Times New Roman"/>
          <w:b/>
          <w:sz w:val="34"/>
          <w:szCs w:val="34"/>
          <w:lang w:val="uk-UA"/>
        </w:rPr>
        <w:t>вської гімназії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5868D1">
        <w:rPr>
          <w:rFonts w:ascii="Times New Roman" w:eastAsia="Times New Roman" w:hAnsi="Times New Roman" w:cs="Times New Roman"/>
          <w:b/>
          <w:sz w:val="34"/>
          <w:szCs w:val="34"/>
          <w:lang w:val="uk-UA"/>
        </w:rPr>
        <w:t xml:space="preserve"> </w:t>
      </w:r>
      <w:proofErr w:type="spellStart"/>
      <w:r w:rsidR="005868D1">
        <w:rPr>
          <w:rFonts w:ascii="Times New Roman" w:eastAsia="Times New Roman" w:hAnsi="Times New Roman" w:cs="Times New Roman"/>
          <w:b/>
          <w:sz w:val="34"/>
          <w:szCs w:val="34"/>
          <w:lang w:val="uk-UA"/>
        </w:rPr>
        <w:t>Великодимерської</w:t>
      </w:r>
      <w:proofErr w:type="spellEnd"/>
      <w:r w:rsidR="005868D1">
        <w:rPr>
          <w:rFonts w:ascii="Times New Roman" w:eastAsia="Times New Roman" w:hAnsi="Times New Roman" w:cs="Times New Roman"/>
          <w:b/>
          <w:sz w:val="34"/>
          <w:szCs w:val="34"/>
          <w:lang w:val="uk-UA"/>
        </w:rPr>
        <w:t xml:space="preserve"> селищної ради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212B24">
        <w:rPr>
          <w:rFonts w:ascii="Times New Roman" w:eastAsia="Times New Roman" w:hAnsi="Times New Roman" w:cs="Times New Roman"/>
          <w:b/>
          <w:sz w:val="34"/>
          <w:szCs w:val="34"/>
          <w:lang w:val="uk-UA"/>
        </w:rPr>
        <w:t>Броварського району</w:t>
      </w:r>
      <w:r w:rsidR="005868D1">
        <w:rPr>
          <w:rFonts w:ascii="Times New Roman" w:eastAsia="Times New Roman" w:hAnsi="Times New Roman" w:cs="Times New Roman"/>
          <w:b/>
          <w:sz w:val="34"/>
          <w:szCs w:val="34"/>
          <w:lang w:val="uk-UA"/>
        </w:rPr>
        <w:t xml:space="preserve"> </w:t>
      </w:r>
      <w:r w:rsidR="00212B24">
        <w:rPr>
          <w:rFonts w:ascii="Times New Roman" w:eastAsia="Times New Roman" w:hAnsi="Times New Roman" w:cs="Times New Roman"/>
          <w:b/>
          <w:sz w:val="34"/>
          <w:szCs w:val="34"/>
          <w:lang w:val="uk-UA"/>
        </w:rPr>
        <w:t>Київ</w:t>
      </w:r>
      <w:proofErr w:type="spellStart"/>
      <w:r>
        <w:rPr>
          <w:rFonts w:ascii="Times New Roman" w:eastAsia="Times New Roman" w:hAnsi="Times New Roman" w:cs="Times New Roman"/>
          <w:b/>
          <w:sz w:val="34"/>
          <w:szCs w:val="34"/>
        </w:rPr>
        <w:t>ської</w:t>
      </w:r>
      <w:proofErr w:type="spellEnd"/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області</w:t>
      </w:r>
    </w:p>
    <w:p w14:paraId="00000011" w14:textId="56DB8DBD" w:rsidR="00FD3CF6" w:rsidRDefault="008133D3">
      <w:pPr>
        <w:spacing w:before="240" w:after="24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</w:t>
      </w:r>
    </w:p>
    <w:p w14:paraId="15480C72" w14:textId="77777777" w:rsidR="00212B24" w:rsidRDefault="00212B2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E130B0" w14:textId="77777777" w:rsidR="00212B24" w:rsidRDefault="00212B2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9B25EE" w14:textId="77777777" w:rsidR="00212B24" w:rsidRDefault="00212B2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7BEE12" w14:textId="77777777" w:rsidR="00212B24" w:rsidRDefault="00212B2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50B7A0" w14:textId="77777777" w:rsidR="00212B24" w:rsidRDefault="00212B2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C67B3C" w14:textId="77777777" w:rsidR="00212B24" w:rsidRDefault="00212B2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DCE7C5" w14:textId="77777777" w:rsidR="00212B24" w:rsidRDefault="00212B2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801EF9" w14:textId="77777777" w:rsidR="00212B24" w:rsidRDefault="00212B2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B43000" w14:textId="77777777" w:rsidR="00212B24" w:rsidRDefault="00212B2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871CCC" w14:textId="77777777" w:rsidR="00212B24" w:rsidRDefault="00212B2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AD30FC" w14:textId="77777777" w:rsidR="00212B24" w:rsidRDefault="00212B2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7C890A" w14:textId="77777777" w:rsidR="00212B24" w:rsidRDefault="00212B2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2" w14:textId="233D0885" w:rsidR="00FD3CF6" w:rsidRDefault="008133D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І. ЗАГАЛЬНІ ПОЛОЖЕННЯ</w:t>
      </w:r>
    </w:p>
    <w:p w14:paraId="00000013" w14:textId="79D0E459" w:rsidR="00FD3CF6" w:rsidRDefault="00B0240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дошкільний</w:t>
      </w:r>
      <w:proofErr w:type="spellEnd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підрозділ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B24">
        <w:rPr>
          <w:rFonts w:ascii="Times New Roman" w:eastAsia="Times New Roman" w:hAnsi="Times New Roman" w:cs="Times New Roman"/>
          <w:sz w:val="28"/>
          <w:szCs w:val="28"/>
          <w:lang w:val="uk-UA"/>
        </w:rPr>
        <w:t>Русані</w:t>
      </w:r>
      <w:r w:rsidR="001358D1" w:rsidRPr="00525AFD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358D1" w:rsidRPr="00525AFD">
        <w:rPr>
          <w:rFonts w:ascii="Times New Roman" w:eastAsia="Times New Roman" w:hAnsi="Times New Roman" w:cs="Times New Roman"/>
          <w:sz w:val="28"/>
          <w:szCs w:val="28"/>
        </w:rPr>
        <w:t>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8D1" w:rsidRPr="00525AFD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212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2B24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Великодимерської</w:t>
      </w:r>
      <w:proofErr w:type="spellEnd"/>
      <w:r w:rsidR="00212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Броварського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B24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1828F4">
        <w:rPr>
          <w:rFonts w:ascii="Times New Roman" w:eastAsia="Times New Roman" w:hAnsi="Times New Roman" w:cs="Times New Roman"/>
          <w:sz w:val="28"/>
          <w:szCs w:val="28"/>
          <w:lang w:val="uk-UA"/>
        </w:rPr>
        <w:t>ївської</w:t>
      </w:r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розроблене</w:t>
      </w:r>
      <w:proofErr w:type="spellEnd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дошкільний</w:t>
      </w:r>
      <w:proofErr w:type="spellEnd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заклад,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затвердженого</w:t>
      </w:r>
      <w:proofErr w:type="spellEnd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постановою</w:t>
      </w:r>
      <w:proofErr w:type="spellEnd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бере</w:t>
      </w:r>
      <w:r>
        <w:rPr>
          <w:rFonts w:ascii="Times New Roman" w:eastAsia="Times New Roman" w:hAnsi="Times New Roman" w:cs="Times New Roman"/>
          <w:sz w:val="28"/>
          <w:szCs w:val="28"/>
        </w:rPr>
        <w:t>зня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2003 р. </w:t>
      </w:r>
      <w:r w:rsidR="00182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 305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( Постанову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КМУ № 86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січня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2021 р</w:t>
      </w:r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F508A2E" w14:textId="77777777" w:rsidR="00B02403" w:rsidRPr="00B02403" w:rsidRDefault="00B0240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4" w14:textId="217AB27F" w:rsidR="00FD3CF6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1.2. Це Положення визначає основні засади функціонування внутрішнього структурного підрозділу – дошкільного підрозділу</w:t>
      </w:r>
      <w:r w:rsidRPr="00B024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8F4">
        <w:rPr>
          <w:rFonts w:ascii="Times New Roman" w:eastAsia="Times New Roman" w:hAnsi="Times New Roman" w:cs="Times New Roman"/>
          <w:sz w:val="28"/>
          <w:szCs w:val="28"/>
          <w:lang w:val="uk-UA"/>
        </w:rPr>
        <w:t>Русанівської</w:t>
      </w:r>
      <w:r w:rsidR="00B02403"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58D1" w:rsidRPr="00525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гімназії </w:t>
      </w:r>
      <w:proofErr w:type="spellStart"/>
      <w:r w:rsidR="001828F4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Великодимерської</w:t>
      </w:r>
      <w:proofErr w:type="spellEnd"/>
      <w:r w:rsidR="00182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Броварського району Київської області</w:t>
      </w:r>
      <w:r w:rsid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1F96EE3" w14:textId="77777777" w:rsidR="00B02403" w:rsidRPr="00B02403" w:rsidRDefault="00B0240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5" w14:textId="335DDE91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Структурний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керується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Конституцією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5021">
        <w:rPr>
          <w:rFonts w:ascii="Times New Roman" w:eastAsia="Times New Roman" w:hAnsi="Times New Roman" w:cs="Times New Roman"/>
          <w:sz w:val="28"/>
          <w:szCs w:val="28"/>
        </w:rPr>
        <w:t xml:space="preserve">Законами </w:t>
      </w:r>
      <w:proofErr w:type="spellStart"/>
      <w:r w:rsidR="00DB502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DB5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02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B502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DB5021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="00DB502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DB50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502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B502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DB5021">
        <w:rPr>
          <w:rFonts w:ascii="Times New Roman" w:eastAsia="Times New Roman" w:hAnsi="Times New Roman" w:cs="Times New Roman"/>
          <w:sz w:val="28"/>
          <w:szCs w:val="28"/>
        </w:rPr>
        <w:t>дошкільну</w:t>
      </w:r>
      <w:proofErr w:type="spellEnd"/>
      <w:r w:rsidR="00DB5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5021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="00DB502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законодавчими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актами, актами Президента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наказами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центральних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виконавчої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влади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рішеннями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місцевих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виконавчої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влади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Статутом закладу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6" w14:textId="791FC730" w:rsidR="00FD3CF6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Структурний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створюється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єдиного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простору,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рівного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доступу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здобуття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якісної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раціонального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наявних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297CA4" w14:textId="77777777" w:rsidR="00B02403" w:rsidRPr="00525AFD" w:rsidRDefault="00B0240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40983881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Створює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змінює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тип,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ліквідовує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реорганізовує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структурний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="00B0240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B02403">
        <w:rPr>
          <w:rFonts w:ascii="Times New Roman" w:eastAsia="Times New Roman" w:hAnsi="Times New Roman" w:cs="Times New Roman"/>
          <w:sz w:val="28"/>
          <w:szCs w:val="28"/>
        </w:rPr>
        <w:t>засновник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1828F4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Великодимерська</w:t>
      </w:r>
      <w:proofErr w:type="spellEnd"/>
      <w:r w:rsidR="00182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селищна рада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8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9" w14:textId="77777777" w:rsidR="00FD3CF6" w:rsidRPr="00525AFD" w:rsidRDefault="008133D3" w:rsidP="00B024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b/>
          <w:sz w:val="28"/>
          <w:szCs w:val="28"/>
        </w:rPr>
        <w:t>ІІ ОРГАНІЗАЦІЯ ОСВІТНЬОГО ПРОЦЕСУ В ДОШКІЛЬНОМУ ПІДРОЗДІЛІ</w:t>
      </w:r>
    </w:p>
    <w:p w14:paraId="0000001A" w14:textId="1B70D053" w:rsidR="00FD3CF6" w:rsidRDefault="008133D3" w:rsidP="00B024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2.1.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Комплектування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1B" w14:textId="14E8B778" w:rsidR="00FD3CF6" w:rsidRPr="00525AFD" w:rsidRDefault="008133D3" w:rsidP="00B024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2.1.1.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</w:t>
      </w:r>
      <w:r w:rsidR="001358D1" w:rsidRPr="00525AFD">
        <w:rPr>
          <w:rFonts w:ascii="Times New Roman" w:eastAsia="Times New Roman" w:hAnsi="Times New Roman" w:cs="Times New Roman"/>
          <w:sz w:val="28"/>
          <w:szCs w:val="28"/>
        </w:rPr>
        <w:t>ний</w:t>
      </w:r>
      <w:proofErr w:type="spellEnd"/>
      <w:r w:rsidR="001358D1"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58D1" w:rsidRPr="00525AFD">
        <w:rPr>
          <w:rFonts w:ascii="Times New Roman" w:eastAsia="Times New Roman" w:hAnsi="Times New Roman" w:cs="Times New Roman"/>
          <w:sz w:val="28"/>
          <w:szCs w:val="28"/>
        </w:rPr>
        <w:t>підрозділ</w:t>
      </w:r>
      <w:proofErr w:type="spellEnd"/>
      <w:r w:rsidR="001358D1"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58D1" w:rsidRPr="00525AFD">
        <w:rPr>
          <w:rFonts w:ascii="Times New Roman" w:eastAsia="Times New Roman" w:hAnsi="Times New Roman" w:cs="Times New Roman"/>
          <w:sz w:val="28"/>
          <w:szCs w:val="28"/>
        </w:rPr>
        <w:t>розрахований</w:t>
      </w:r>
      <w:proofErr w:type="spellEnd"/>
      <w:r w:rsidR="001358D1" w:rsidRPr="00525AF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82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55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місць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C" w14:textId="77777777" w:rsidR="00FD3CF6" w:rsidRPr="00525AFD" w:rsidRDefault="008133D3" w:rsidP="00B024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2.1.2.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комплектуються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віковими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одновіковими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ознаками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. За потреби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комплектуватися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різновіковими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ознаками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D" w14:textId="6D8BF827" w:rsidR="00FD3CF6" w:rsidRPr="00525AFD" w:rsidRDefault="008133D3" w:rsidP="00B024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2.1.3. 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дошкільному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функціонують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загального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2" w14:textId="0518ADC1" w:rsidR="00FD3CF6" w:rsidRPr="00525AFD" w:rsidRDefault="008133D3" w:rsidP="00B024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2.1.4.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="001358D1" w:rsidRPr="00525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встановлюється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засновником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нормативів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наповнюваності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58D1" w:rsidRPr="00525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затверджених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Міністерством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погодженням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1358D1" w:rsidRPr="00525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Міністерством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фінансів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санітарно-гігієнічних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норм і 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утримання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1358D1" w:rsidRPr="00525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поданих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замінюють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2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Засновник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встановлювати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меншу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нормативів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наповнюваність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дітьми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дошкільному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навчальному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3" w14:textId="2A19DCE6" w:rsidR="00FD3CF6" w:rsidRPr="00B02403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403">
        <w:rPr>
          <w:rFonts w:ascii="Times New Roman" w:eastAsia="Times New Roman" w:hAnsi="Times New Roman" w:cs="Times New Roman"/>
          <w:sz w:val="28"/>
          <w:szCs w:val="28"/>
        </w:rPr>
        <w:t xml:space="preserve">2.1.5. </w:t>
      </w:r>
      <w:proofErr w:type="spellStart"/>
      <w:r w:rsidR="00B02403" w:rsidRPr="00B02403">
        <w:rPr>
          <w:rFonts w:ascii="Times New Roman" w:eastAsia="Times New Roman" w:hAnsi="Times New Roman" w:cs="Times New Roman"/>
          <w:sz w:val="28"/>
          <w:szCs w:val="28"/>
        </w:rPr>
        <w:t>Наповнюваність</w:t>
      </w:r>
      <w:proofErr w:type="spellEnd"/>
      <w:r w:rsidR="00B02403" w:rsidRPr="00B02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403" w:rsidRPr="00B02403">
        <w:rPr>
          <w:rFonts w:ascii="Times New Roman" w:eastAsia="Times New Roman" w:hAnsi="Times New Roman" w:cs="Times New Roman"/>
          <w:sz w:val="28"/>
          <w:szCs w:val="28"/>
        </w:rPr>
        <w:t>дошкільн</w:t>
      </w:r>
      <w:r w:rsidR="00B02403"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B02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403"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 w:rsidRPr="00B02403">
        <w:rPr>
          <w:rFonts w:ascii="Times New Roman" w:eastAsia="Times New Roman" w:hAnsi="Times New Roman" w:cs="Times New Roman"/>
          <w:sz w:val="28"/>
          <w:szCs w:val="28"/>
        </w:rPr>
        <w:t xml:space="preserve"> становить:</w:t>
      </w:r>
    </w:p>
    <w:p w14:paraId="0A4BB969" w14:textId="07DCBBAC" w:rsidR="00B02403" w:rsidRPr="00B02403" w:rsidRDefault="00B0240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Різновіков</w:t>
      </w:r>
      <w:r w:rsidR="00182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груп</w:t>
      </w:r>
      <w:r w:rsidR="001828F4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133D3" w:rsidRPr="00B02403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B0240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B02403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02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403">
        <w:rPr>
          <w:rFonts w:ascii="Times New Roman" w:eastAsia="Times New Roman" w:hAnsi="Times New Roman" w:cs="Times New Roman"/>
          <w:sz w:val="28"/>
          <w:szCs w:val="28"/>
        </w:rPr>
        <w:t>віком</w:t>
      </w:r>
      <w:proofErr w:type="spellEnd"/>
      <w:r w:rsidRPr="00B02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40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B02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403"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 w:rsidRPr="00B02403">
        <w:rPr>
          <w:rFonts w:ascii="Times New Roman" w:eastAsia="Times New Roman" w:hAnsi="Times New Roman" w:cs="Times New Roman"/>
          <w:sz w:val="28"/>
          <w:szCs w:val="28"/>
        </w:rPr>
        <w:t xml:space="preserve"> до шести </w:t>
      </w:r>
      <w:proofErr w:type="spellStart"/>
      <w:r w:rsidRPr="00B02403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B0240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828F4">
        <w:rPr>
          <w:rFonts w:ascii="Times New Roman" w:eastAsia="Times New Roman" w:hAnsi="Times New Roman" w:cs="Times New Roman"/>
          <w:sz w:val="28"/>
          <w:szCs w:val="28"/>
          <w:lang w:val="uk-UA"/>
        </w:rPr>
        <w:t>25 осіб</w:t>
      </w:r>
      <w:r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317421D" w14:textId="77777777" w:rsidR="00B02403" w:rsidRDefault="00B02403" w:rsidP="00525AF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00000027" w14:textId="1614B57B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2.1.6.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Прийом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="001358D1" w:rsidRPr="00525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року на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28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- заяви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замінюють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29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медичної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довідки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про стан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висновком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лікаря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відвідувати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заклад;</w:t>
      </w:r>
    </w:p>
    <w:p w14:paraId="0000002A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медичної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довідки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епідеміологічне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оточення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2B" w14:textId="5C4FEE27" w:rsidR="00FD3CF6" w:rsidRPr="00525AFD" w:rsidRDefault="008133D3" w:rsidP="00B024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B02403">
        <w:rPr>
          <w:rFonts w:ascii="Times New Roman" w:eastAsia="Times New Roman" w:hAnsi="Times New Roman" w:cs="Times New Roman"/>
          <w:sz w:val="28"/>
          <w:szCs w:val="28"/>
        </w:rPr>
        <w:t>свідоцтва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B02403">
        <w:rPr>
          <w:rFonts w:ascii="Times New Roman" w:eastAsia="Times New Roman" w:hAnsi="Times New Roman" w:cs="Times New Roman"/>
          <w:sz w:val="28"/>
          <w:szCs w:val="28"/>
        </w:rPr>
        <w:t>народження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403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E" w14:textId="479F326D" w:rsidR="00FD3CF6" w:rsidRPr="00525AFD" w:rsidRDefault="008133D3" w:rsidP="00B024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2.1.7. За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дитиною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зберігається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дошкільному</w:t>
      </w:r>
      <w:proofErr w:type="spellEnd"/>
      <w:r w:rsidR="001358D1" w:rsidRPr="00525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хвороби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карантину, санаторного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1358D1" w:rsidRPr="00525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відпустки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замінюють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F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2.1.8.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Відрахування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здійснюватися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30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бажанням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замінюють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2" w14:textId="317B3462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висновку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про стан здоров</w:t>
      </w:r>
      <w:r w:rsidR="00DB5021"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1358D1" w:rsidRPr="00525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виключає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подальшого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перебування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дошкільному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6ADBF4" w14:textId="77777777" w:rsidR="001358D1" w:rsidRPr="00525AFD" w:rsidRDefault="001358D1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2643B1D6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2.1.9.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Адміністрація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зобов</w:t>
      </w:r>
      <w:r w:rsidR="00DB5021"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язана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письмово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зазначенням</w:t>
      </w:r>
      <w:proofErr w:type="spellEnd"/>
      <w:r w:rsidR="001358D1" w:rsidRPr="00525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причин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повідомити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замінюють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про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відрахування</w:t>
      </w:r>
      <w:proofErr w:type="spellEnd"/>
      <w:r w:rsidR="001358D1" w:rsidRPr="00525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менш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як за 10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календарних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36" w14:textId="77777777" w:rsidR="00FD3CF6" w:rsidRPr="00525AFD" w:rsidRDefault="008133D3" w:rsidP="00B024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Забороняється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безпідставне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відрахування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A" w14:textId="7E3D33E8" w:rsidR="00FD3CF6" w:rsidRPr="00525AFD" w:rsidRDefault="008133D3" w:rsidP="00B024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2.1.10. Заклад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соціально-педагогічний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патронат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сім</w:t>
      </w:r>
      <w:proofErr w:type="spellEnd"/>
      <w:r w:rsidR="00DB5021"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>ї з</w:t>
      </w:r>
      <w:r w:rsidR="001358D1" w:rsidRPr="00525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метою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здобуття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дітьми</w:t>
      </w:r>
      <w:proofErr w:type="spellEnd"/>
      <w:r w:rsidR="001358D1" w:rsidRPr="00525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відвідують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="001358D1" w:rsidRPr="00525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консультаційної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сім</w:t>
      </w:r>
      <w:proofErr w:type="spellEnd"/>
      <w:r w:rsidR="00DB5021"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>ї.</w:t>
      </w:r>
    </w:p>
    <w:p w14:paraId="0000003D" w14:textId="04235B2F" w:rsidR="00FD3CF6" w:rsidRPr="00525AFD" w:rsidRDefault="008133D3" w:rsidP="00B024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2.1.11.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прийому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="001358D1" w:rsidRPr="00525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зобов'язаний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ознайомити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замінюють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Статутом</w:t>
      </w:r>
      <w:r w:rsidR="001358D1" w:rsidRPr="00525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28F4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Русан</w:t>
      </w:r>
      <w:r w:rsidR="001358D1" w:rsidRPr="00525AFD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івської гімназії</w:t>
      </w:r>
      <w:r w:rsidR="00B02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02403">
        <w:rPr>
          <w:rFonts w:ascii="Times New Roman" w:eastAsia="Times New Roman" w:hAnsi="Times New Roman" w:cs="Times New Roman"/>
          <w:sz w:val="28"/>
          <w:szCs w:val="28"/>
        </w:rPr>
        <w:t>даним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403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документами,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регламентують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F" w14:textId="10645636" w:rsidR="00FD3CF6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2.1.12.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Переведення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однієї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вікової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іншої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новостворени</w:t>
      </w:r>
      <w:r w:rsidR="00B0240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403"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403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403">
        <w:rPr>
          <w:rFonts w:ascii="Times New Roman" w:eastAsia="Times New Roman" w:hAnsi="Times New Roman" w:cs="Times New Roman"/>
          <w:sz w:val="28"/>
          <w:szCs w:val="28"/>
        </w:rPr>
        <w:t>наприкінці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серпня</w:t>
      </w:r>
      <w:proofErr w:type="spellEnd"/>
      <w:r w:rsidR="001358D1" w:rsidRPr="00525AF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44C215E" w14:textId="77777777" w:rsidR="00B02403" w:rsidRPr="00525AFD" w:rsidRDefault="00B0240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40" w14:textId="77777777" w:rsidR="00FD3CF6" w:rsidRPr="00525AFD" w:rsidRDefault="008133D3" w:rsidP="00B024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 Режим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41" w14:textId="74F8130B" w:rsidR="00FD3CF6" w:rsidRPr="00525AFD" w:rsidRDefault="008133D3" w:rsidP="00B024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2.2.1. Для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задоволення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потреб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дошкільний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фун</w:t>
      </w:r>
      <w:r w:rsidR="00B02403">
        <w:rPr>
          <w:rFonts w:ascii="Times New Roman" w:eastAsia="Times New Roman" w:hAnsi="Times New Roman" w:cs="Times New Roman"/>
          <w:sz w:val="28"/>
          <w:szCs w:val="28"/>
        </w:rPr>
        <w:t>кціонує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40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403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>року.</w:t>
      </w:r>
    </w:p>
    <w:p w14:paraId="00000043" w14:textId="6A611CF5" w:rsidR="00FD3CF6" w:rsidRPr="00525AFD" w:rsidRDefault="008133D3" w:rsidP="00B024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дошкільному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починається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1 вересня і</w:t>
      </w:r>
      <w:r w:rsidR="00B02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закінчується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31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травня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наступного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року. </w:t>
      </w:r>
    </w:p>
    <w:p w14:paraId="00000045" w14:textId="6D343B22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2.2.3.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Дошкільний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працює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 п</w:t>
      </w:r>
      <w:r w:rsidR="00DB5021"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ятиденним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робочим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тижнем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240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</w:rPr>
        <w:t xml:space="preserve"> 8 годин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6" w14:textId="77777777" w:rsidR="00FD3CF6" w:rsidRPr="00525AFD" w:rsidRDefault="008133D3" w:rsidP="00B024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Вихідні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дні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субота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неділя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святкові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неробочі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9" w14:textId="7F929B19" w:rsidR="00FD3CF6" w:rsidRPr="00525AFD" w:rsidRDefault="008133D3" w:rsidP="00B024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2.2.4.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Щоденний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графік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затверджується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порядку з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потреб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C" w14:textId="1A109BBF" w:rsidR="00FD3CF6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2.2.5. 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зоні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екологічного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лиха за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рішенням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виконавчої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влади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встановлюватися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особливий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режим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33B1C0" w14:textId="77777777" w:rsidR="00B02403" w:rsidRPr="00525AFD" w:rsidRDefault="00B0240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0" w14:textId="223BB29B" w:rsidR="00FD3CF6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Зміст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визначається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Базовим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компонентом</w:t>
      </w:r>
      <w:r w:rsidR="00B02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реалізується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програмою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програмами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навчально-методичними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посібниками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затвердженими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02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установленому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порядку МОН.</w:t>
      </w:r>
    </w:p>
    <w:p w14:paraId="673F9875" w14:textId="77777777" w:rsidR="00B02403" w:rsidRPr="00525AFD" w:rsidRDefault="00B0240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3" w14:textId="65E9703E" w:rsidR="00FD3CF6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Дошкільний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право</w:t>
      </w:r>
      <w:r w:rsidR="00B02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обирати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затверджених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02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установленому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порядку МОН.</w:t>
      </w:r>
    </w:p>
    <w:p w14:paraId="4783EC57" w14:textId="77777777" w:rsidR="00B02403" w:rsidRPr="00525AFD" w:rsidRDefault="00B0240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8" w14:textId="0374484C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регламентується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планом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2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403">
        <w:rPr>
          <w:rFonts w:ascii="Times New Roman" w:eastAsia="Times New Roman" w:hAnsi="Times New Roman" w:cs="Times New Roman"/>
          <w:sz w:val="28"/>
          <w:szCs w:val="28"/>
        </w:rPr>
        <w:t>складається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B02403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403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схвалюється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педагогічною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радою закладу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затверджується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403">
        <w:rPr>
          <w:rFonts w:ascii="Times New Roman" w:eastAsia="Times New Roman" w:hAnsi="Times New Roman" w:cs="Times New Roman"/>
          <w:sz w:val="28"/>
          <w:szCs w:val="28"/>
        </w:rPr>
        <w:t xml:space="preserve">директором. 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плані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відображаються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найголовніші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B02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визначаються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перспективи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9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5A" w14:textId="77777777" w:rsidR="00FD3CF6" w:rsidRPr="00525AFD" w:rsidRDefault="008133D3" w:rsidP="00B024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b/>
          <w:sz w:val="28"/>
          <w:szCs w:val="28"/>
        </w:rPr>
        <w:t>ІІІ. УЧАСНИКИ ОСВІТНЬОГО ПРОЦЕСУ</w:t>
      </w:r>
    </w:p>
    <w:p w14:paraId="0000005B" w14:textId="013B09FC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у структурному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є</w:t>
      </w:r>
      <w:r w:rsid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5C" w14:textId="250432E6" w:rsidR="00FD3CF6" w:rsidRPr="00525AFD" w:rsidRDefault="00B0240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5D" w14:textId="4B92748C" w:rsidR="00FD3CF6" w:rsidRPr="00525AFD" w:rsidRDefault="00B0240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працівники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5E" w14:textId="7F50E843" w:rsidR="00FD3CF6" w:rsidRPr="00525AFD" w:rsidRDefault="00B0240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помічники</w:t>
      </w:r>
      <w:proofErr w:type="spellEnd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вихователів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5F" w14:textId="5DEB5324" w:rsidR="00FD3CF6" w:rsidRDefault="00B0240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батьки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особи,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замінюють</w:t>
      </w:r>
      <w:proofErr w:type="spellEnd"/>
      <w:r w:rsidR="008133D3"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E16F36" w14:textId="77777777" w:rsidR="00B02403" w:rsidRPr="00525AFD" w:rsidRDefault="00B0240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0" w14:textId="365A1653" w:rsidR="00FD3CF6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 </w:t>
      </w:r>
      <w:proofErr w:type="gramStart"/>
      <w:r w:rsidRPr="00525AFD">
        <w:rPr>
          <w:rFonts w:ascii="Times New Roman" w:eastAsia="Times New Roman" w:hAnsi="Times New Roman" w:cs="Times New Roman"/>
          <w:sz w:val="28"/>
          <w:szCs w:val="28"/>
        </w:rPr>
        <w:t>На посаду</w:t>
      </w:r>
      <w:proofErr w:type="gram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працівника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призначається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особа, яка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вищу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педагогічну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, а також стан здоров</w:t>
      </w:r>
      <w:r w:rsidR="00DB5021"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якої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професійні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обов</w:t>
      </w:r>
      <w:proofErr w:type="spellEnd"/>
      <w:r w:rsidR="00DB5021"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язки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C8FF5A" w14:textId="77777777" w:rsidR="00DB5021" w:rsidRPr="00525AFD" w:rsidRDefault="00DB5021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1" w14:textId="650FB606" w:rsidR="00FD3CF6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Педагогічні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працівники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підлягають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яка є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обов</w:t>
      </w:r>
      <w:proofErr w:type="spellEnd"/>
      <w:r w:rsidR="00DB5021"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язковою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один раз на п</w:t>
      </w:r>
      <w:r w:rsidR="00DB5021"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ять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7C7425" w14:textId="77777777" w:rsidR="00DB5021" w:rsidRPr="00525AFD" w:rsidRDefault="00DB5021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2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Педагогічні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працівники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право:</w:t>
      </w:r>
    </w:p>
    <w:p w14:paraId="00000063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вільний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вибір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педагогічно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доцільних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форм,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дітьми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64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брати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65" w14:textId="4D514B86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кваліфікації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участь 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методичних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DB5021"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єднаннях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нарадах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66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установленому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науково-дослідну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експериментальну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пошукову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роботу;</w:t>
      </w:r>
    </w:p>
    <w:p w14:paraId="00000067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вносити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поліпшення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68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соціальне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матеріальне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69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професійної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честі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власної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гідності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A" w14:textId="068185CC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Педагогічні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працівники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зобов</w:t>
      </w:r>
      <w:r w:rsidR="00DB5021"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язані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6B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Статут закладу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структурний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правила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внутрішнього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розпорядку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трудового договору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власні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інструкції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6C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дотримуватися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етики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норм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загальнолюдської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моралі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поважати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гідність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6D" w14:textId="59D1031F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забезпечувати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емоційний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комфорт,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будь-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експлуатації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шкодять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здоров</w:t>
      </w:r>
      <w:r w:rsidR="00DB5021"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ю, а також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насильства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E" w14:textId="1EBCE566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3.6. Права,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обов</w:t>
      </w:r>
      <w:proofErr w:type="spellEnd"/>
      <w:r w:rsidR="00DB5021"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язки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гарантії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регулюються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трудовим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та правилами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внутрішнього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розпорядку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F" w14:textId="101714EF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Працівники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несуть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фізичне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психічне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здоров</w:t>
      </w:r>
      <w:r w:rsidR="00DB5021"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вихованців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70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71" w14:textId="77777777" w:rsidR="00FD3CF6" w:rsidRPr="00525AFD" w:rsidRDefault="008133D3" w:rsidP="00DB50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b/>
          <w:sz w:val="28"/>
          <w:szCs w:val="28"/>
        </w:rPr>
        <w:t>IV. ОРГАНІЗАЦІЯ ХАРЧУВАННЯ ДІТЕЙ</w:t>
      </w:r>
    </w:p>
    <w:p w14:paraId="00000072" w14:textId="5C475F9B" w:rsidR="00FD3CF6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B5021">
        <w:rPr>
          <w:rFonts w:ascii="Times New Roman" w:eastAsia="Times New Roman" w:hAnsi="Times New Roman" w:cs="Times New Roman"/>
          <w:sz w:val="28"/>
          <w:szCs w:val="28"/>
        </w:rPr>
        <w:t>ошкільний</w:t>
      </w:r>
      <w:proofErr w:type="spellEnd"/>
      <w:r w:rsidR="00DB5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5021">
        <w:rPr>
          <w:rFonts w:ascii="Times New Roman" w:eastAsia="Times New Roman" w:hAnsi="Times New Roman" w:cs="Times New Roman"/>
          <w:sz w:val="28"/>
          <w:szCs w:val="28"/>
        </w:rPr>
        <w:t>підрозділ</w:t>
      </w:r>
      <w:proofErr w:type="spellEnd"/>
      <w:r w:rsidR="00DB5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5021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="00DB5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2-разове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збалансоване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харчування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ді</w:t>
      </w:r>
      <w:r w:rsidR="00DB5021">
        <w:rPr>
          <w:rFonts w:ascii="Times New Roman" w:eastAsia="Times New Roman" w:hAnsi="Times New Roman" w:cs="Times New Roman"/>
          <w:sz w:val="28"/>
          <w:szCs w:val="28"/>
        </w:rPr>
        <w:t>тей</w:t>
      </w:r>
      <w:proofErr w:type="spellEnd"/>
      <w:r w:rsidR="00DB502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B5021">
        <w:rPr>
          <w:rFonts w:ascii="Times New Roman" w:eastAsia="Times New Roman" w:hAnsi="Times New Roman" w:cs="Times New Roman"/>
          <w:sz w:val="28"/>
          <w:szCs w:val="28"/>
        </w:rPr>
        <w:t>полудень</w:t>
      </w:r>
      <w:proofErr w:type="spellEnd"/>
      <w:r w:rsidR="00DB50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B5021">
        <w:rPr>
          <w:rFonts w:ascii="Times New Roman" w:eastAsia="Times New Roman" w:hAnsi="Times New Roman" w:cs="Times New Roman"/>
          <w:sz w:val="28"/>
          <w:szCs w:val="28"/>
        </w:rPr>
        <w:t>необхідні</w:t>
      </w:r>
      <w:proofErr w:type="spellEnd"/>
      <w:r w:rsidR="00DB502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нормального росту і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дотриманням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натурального набору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продуктів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визначених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МОЗ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спільно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 МОН за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погодженням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Мінфіном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Засновника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8F4">
        <w:rPr>
          <w:rFonts w:ascii="Times New Roman" w:eastAsia="Times New Roman" w:hAnsi="Times New Roman" w:cs="Times New Roman"/>
          <w:sz w:val="28"/>
          <w:szCs w:val="28"/>
          <w:lang w:val="uk-UA"/>
        </w:rPr>
        <w:t>та батьків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343611" w14:textId="77777777" w:rsidR="00DB5021" w:rsidRPr="00525AFD" w:rsidRDefault="00DB5021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7" w14:textId="5A3AEDDB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4.2.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харчування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, контроль за</w:t>
      </w:r>
      <w:r w:rsidR="00DB50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закладкою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продуктів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харчування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кулінарною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обробкою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виходом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страв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50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смаковими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якостями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їжі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санітарним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станом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харчоблоку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правильністю</w:t>
      </w:r>
      <w:proofErr w:type="spellEnd"/>
      <w:r w:rsidR="00DB50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зберігання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дотриманням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термінів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продуктів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покладається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DB50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5021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="00DB5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5021">
        <w:rPr>
          <w:rFonts w:ascii="Times New Roman" w:eastAsia="Times New Roman" w:hAnsi="Times New Roman" w:cs="Times New Roman"/>
          <w:sz w:val="28"/>
          <w:szCs w:val="28"/>
        </w:rPr>
        <w:t>кухні</w:t>
      </w:r>
      <w:proofErr w:type="spellEnd"/>
      <w:r w:rsidR="00DB5021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директора закладу.</w:t>
      </w:r>
    </w:p>
    <w:p w14:paraId="00000078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79" w14:textId="77777777" w:rsidR="00FD3CF6" w:rsidRPr="00525AFD" w:rsidRDefault="008133D3" w:rsidP="00DB50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b/>
          <w:sz w:val="28"/>
          <w:szCs w:val="28"/>
        </w:rPr>
        <w:t>V. МЕДИЧНЕ ОБСЛУГОВУВАННЯ ДІТЕЙ</w:t>
      </w:r>
    </w:p>
    <w:p w14:paraId="0000007A" w14:textId="7DD13F20" w:rsidR="00FD3CF6" w:rsidRPr="00525AFD" w:rsidRDefault="008133D3" w:rsidP="00DB502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Медичне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дошкільному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підрозділі</w:t>
      </w:r>
      <w:proofErr w:type="spellEnd"/>
      <w:r w:rsidR="00DB50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8F4">
        <w:rPr>
          <w:rFonts w:ascii="Times New Roman" w:eastAsia="Times New Roman" w:hAnsi="Times New Roman" w:cs="Times New Roman"/>
          <w:sz w:val="28"/>
          <w:szCs w:val="28"/>
          <w:lang w:val="uk-UA"/>
        </w:rPr>
        <w:t>медичною сестрою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обов</w:t>
      </w:r>
      <w:proofErr w:type="spellEnd"/>
      <w:r w:rsidR="00DB5021" w:rsidRPr="00B02403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DB5021">
        <w:rPr>
          <w:rFonts w:ascii="Times New Roman" w:eastAsia="Times New Roman" w:hAnsi="Times New Roman" w:cs="Times New Roman"/>
          <w:sz w:val="28"/>
          <w:szCs w:val="28"/>
          <w:lang w:val="uk-UA"/>
        </w:rPr>
        <w:t>ва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язкових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медичних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оглядів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у тому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невідкладної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медичної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догоспітальному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етапі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організацію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госпіталізації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(у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показань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)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інформування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замінюють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7B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7C" w14:textId="77777777" w:rsidR="00FD3CF6" w:rsidRPr="00525AFD" w:rsidRDefault="008133D3" w:rsidP="00DB50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b/>
          <w:sz w:val="28"/>
          <w:szCs w:val="28"/>
        </w:rPr>
        <w:t>VІ.  УПРАВЛІННЯ СТРУКТУРНИМ ПІДРОЗДІЛОМ</w:t>
      </w:r>
    </w:p>
    <w:p w14:paraId="0000007D" w14:textId="543991D8" w:rsidR="00FD3CF6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Штатний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розпис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складовою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штатного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розпису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розробляється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затверджується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директором закладу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Типових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штатних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нормативів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загальноосвітніх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затверджених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06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грудня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2010 року № 1205,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зареєстрованих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Міністерстві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юстиції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22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грудня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2010 року за № 1308/18603 (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Типові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штатні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нормативи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F9CED53" w14:textId="77777777" w:rsidR="00DB5021" w:rsidRPr="00525AFD" w:rsidRDefault="00DB5021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E" w14:textId="5402CF69" w:rsidR="00FD3CF6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Структурний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</w:t>
      </w:r>
      <w:r w:rsidR="00DB5021">
        <w:rPr>
          <w:rFonts w:ascii="Times New Roman" w:eastAsia="Times New Roman" w:hAnsi="Times New Roman" w:cs="Times New Roman"/>
          <w:sz w:val="28"/>
          <w:szCs w:val="28"/>
        </w:rPr>
        <w:t>діл</w:t>
      </w:r>
      <w:proofErr w:type="spellEnd"/>
      <w:r w:rsidR="00DB5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5021">
        <w:rPr>
          <w:rFonts w:ascii="Times New Roman" w:eastAsia="Times New Roman" w:hAnsi="Times New Roman" w:cs="Times New Roman"/>
          <w:sz w:val="28"/>
          <w:szCs w:val="28"/>
        </w:rPr>
        <w:t>очолює</w:t>
      </w:r>
      <w:proofErr w:type="spellEnd"/>
      <w:r w:rsidR="00DB5021">
        <w:rPr>
          <w:rFonts w:ascii="Times New Roman" w:eastAsia="Times New Roman" w:hAnsi="Times New Roman" w:cs="Times New Roman"/>
          <w:sz w:val="28"/>
          <w:szCs w:val="28"/>
        </w:rPr>
        <w:t xml:space="preserve"> заступник директора</w:t>
      </w:r>
      <w:r w:rsidR="00DB50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AE4B26E" w14:textId="77777777" w:rsidR="00DB5021" w:rsidRPr="00DB5021" w:rsidRDefault="00DB5021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7F" w14:textId="229DE9EC" w:rsidR="00FD3CF6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6.3. Заступник директора,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педагогічні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працівники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працівниками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призначаються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директором закладу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законом порядку.</w:t>
      </w:r>
    </w:p>
    <w:p w14:paraId="1F23D2E9" w14:textId="77777777" w:rsidR="00DB5021" w:rsidRPr="00525AFD" w:rsidRDefault="00DB5021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0" w14:textId="6BB37362" w:rsidR="00FD3CF6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Педагогічні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працівники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є членами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педагогі</w:t>
      </w:r>
      <w:r w:rsidR="00DB5021">
        <w:rPr>
          <w:rFonts w:ascii="Times New Roman" w:eastAsia="Times New Roman" w:hAnsi="Times New Roman" w:cs="Times New Roman"/>
          <w:sz w:val="28"/>
          <w:szCs w:val="28"/>
        </w:rPr>
        <w:t>чної</w:t>
      </w:r>
      <w:proofErr w:type="spellEnd"/>
      <w:r w:rsidR="00DB5021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беруть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засіданнях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06E766" w14:textId="77777777" w:rsidR="00DB5021" w:rsidRPr="00525AFD" w:rsidRDefault="00DB5021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1" w14:textId="08ECF828" w:rsidR="00FD3CF6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6.5. Методична робота структурного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складовою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методичної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F8BF72" w14:textId="77777777" w:rsidR="00DB5021" w:rsidRPr="00525AFD" w:rsidRDefault="00DB5021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2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6.6.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вищого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колегіального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громадського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загальні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збори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колективу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) закладу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обов’язковими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структурним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підрозділом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83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84" w14:textId="77777777" w:rsidR="00FD3CF6" w:rsidRPr="00525AFD" w:rsidRDefault="008133D3" w:rsidP="00DB50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VІІ.  ФІНАНСУВАННЯ ТА МАТЕРІАЛЬНО-ТЕХНІЧНА БАЗА СТРУКТУРНОГО ПІДРОЗДІЛУ</w:t>
      </w:r>
    </w:p>
    <w:p w14:paraId="00000085" w14:textId="0811970D" w:rsidR="00FD3CF6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7.1. Порядок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матеріально-технічного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визначається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», «Про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дошкільну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» та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правовими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актами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C8CAA" w14:textId="77777777" w:rsidR="00DB5021" w:rsidRPr="00525AFD" w:rsidRDefault="00DB5021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6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єдиного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кошторису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засновником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уповноваженим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ним органом.</w:t>
      </w:r>
    </w:p>
    <w:p w14:paraId="00000087" w14:textId="190D1F6A" w:rsidR="00FD3CF6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Структурний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залучати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додаткові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джерела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заборонені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7AEE31" w14:textId="77777777" w:rsidR="00DB5021" w:rsidRPr="00525AFD" w:rsidRDefault="00DB5021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8" w14:textId="77777777" w:rsidR="00FD3CF6" w:rsidRPr="00525AFD" w:rsidRDefault="008133D3" w:rsidP="00525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7.4.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перебуває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користуванні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 xml:space="preserve"> на правах оперативного </w:t>
      </w:r>
      <w:proofErr w:type="spellStart"/>
      <w:r w:rsidRPr="00525AFD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525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89" w14:textId="77777777" w:rsidR="00FD3CF6" w:rsidRPr="00525AFD" w:rsidRDefault="00FD3CF6" w:rsidP="00525AF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A" w14:textId="77777777" w:rsidR="00FD3CF6" w:rsidRPr="00525AFD" w:rsidRDefault="008133D3" w:rsidP="00525AF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FD3CF6" w:rsidRPr="00525AFD">
      <w:pgSz w:w="11906" w:h="16838"/>
      <w:pgMar w:top="1134" w:right="567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F6"/>
    <w:rsid w:val="001358D1"/>
    <w:rsid w:val="001828F4"/>
    <w:rsid w:val="001F12B6"/>
    <w:rsid w:val="00212B24"/>
    <w:rsid w:val="00525AFD"/>
    <w:rsid w:val="005868D1"/>
    <w:rsid w:val="006402A2"/>
    <w:rsid w:val="008133D3"/>
    <w:rsid w:val="00A5286C"/>
    <w:rsid w:val="00B02403"/>
    <w:rsid w:val="00DB5021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DF37"/>
  <w15:docId w15:val="{393E566D-5297-45A1-A7E7-DD6E4635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2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46082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C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eEMakpxifCAXVw/CAhwUluZb4g==">AMUW2mVaAMtoWdQyfEO2sOYnQQyhbrkhen4vF5IM69DGZi+9/5mfl+uPX7AnsSQ4gFYTfG/YQ4xv42CbSWmU9767ZtRUGimpt7ywFEJ5YEznktoVidVa3WU=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1702</Words>
  <Characters>9708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Галина Дмитрівна Луценко</cp:lastModifiedBy>
  <cp:revision>6</cp:revision>
  <cp:lastPrinted>2023-12-13T12:51:00Z</cp:lastPrinted>
  <dcterms:created xsi:type="dcterms:W3CDTF">2021-12-09T11:33:00Z</dcterms:created>
  <dcterms:modified xsi:type="dcterms:W3CDTF">2023-12-13T13:05:00Z</dcterms:modified>
</cp:coreProperties>
</file>