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8331081"/>
    <w:p w14:paraId="1981E068" w14:textId="77777777" w:rsidR="00413F37" w:rsidRPr="004022E4" w:rsidRDefault="00413F37" w:rsidP="00413F37">
      <w:pPr>
        <w:pStyle w:val="a3"/>
        <w:jc w:val="center"/>
        <w:rPr>
          <w:rFonts w:ascii="Times New Roman" w:hAnsi="Times New Roman" w:cs="Times New Roman"/>
          <w:sz w:val="28"/>
          <w:szCs w:val="28"/>
          <w:lang w:eastAsia="ru-RU"/>
        </w:rPr>
      </w:pPr>
      <w:r w:rsidRPr="004022E4">
        <w:rPr>
          <w:rFonts w:ascii="Times New Roman" w:hAnsi="Times New Roman" w:cs="Times New Roman"/>
          <w:sz w:val="28"/>
          <w:szCs w:val="28"/>
          <w:lang w:val="ru-RU" w:eastAsia="ru-RU"/>
        </w:rPr>
        <w:object w:dxaOrig="840" w:dyaOrig="1035" w14:anchorId="4FF58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6pt" o:ole="" fillcolor="window">
            <v:imagedata r:id="rId4" o:title=""/>
          </v:shape>
          <o:OLEObject Type="Embed" ProgID="Word.Picture.8" ShapeID="_x0000_i1025" DrawAspect="Content" ObjectID="_1804419748" r:id="rId5"/>
        </w:object>
      </w:r>
    </w:p>
    <w:p w14:paraId="268AA3B7" w14:textId="77777777" w:rsidR="00413F37" w:rsidRPr="004022E4" w:rsidRDefault="00413F37" w:rsidP="00413F37">
      <w:pPr>
        <w:pStyle w:val="a3"/>
        <w:jc w:val="center"/>
        <w:rPr>
          <w:rFonts w:ascii="Times New Roman" w:hAnsi="Times New Roman" w:cs="Times New Roman"/>
          <w:b/>
          <w:sz w:val="28"/>
          <w:szCs w:val="28"/>
          <w:lang w:eastAsia="ru-RU"/>
        </w:rPr>
      </w:pPr>
      <w:r w:rsidRPr="004022E4">
        <w:rPr>
          <w:rFonts w:ascii="Times New Roman" w:hAnsi="Times New Roman" w:cs="Times New Roman"/>
          <w:b/>
          <w:sz w:val="28"/>
          <w:szCs w:val="28"/>
          <w:lang w:eastAsia="ru-RU"/>
        </w:rPr>
        <w:t>РУСАНІВСЬКИЙ ГІМНАЗІЯ</w:t>
      </w:r>
    </w:p>
    <w:p w14:paraId="2FB76438" w14:textId="77777777" w:rsidR="00413F37" w:rsidRPr="004022E4" w:rsidRDefault="00413F37" w:rsidP="00413F37">
      <w:pPr>
        <w:pStyle w:val="a3"/>
        <w:jc w:val="center"/>
        <w:rPr>
          <w:rFonts w:ascii="Times New Roman" w:hAnsi="Times New Roman" w:cs="Times New Roman"/>
          <w:b/>
          <w:sz w:val="28"/>
          <w:szCs w:val="28"/>
          <w:lang w:eastAsia="ru-RU"/>
        </w:rPr>
      </w:pPr>
      <w:r w:rsidRPr="004022E4">
        <w:rPr>
          <w:rFonts w:ascii="Times New Roman" w:hAnsi="Times New Roman" w:cs="Times New Roman"/>
          <w:b/>
          <w:sz w:val="28"/>
          <w:szCs w:val="28"/>
          <w:lang w:eastAsia="ru-RU"/>
        </w:rPr>
        <w:t>ВЕЛИКОДИМЕРСЬКОЇ СЕЛИЩНОЇ РАДИ</w:t>
      </w:r>
    </w:p>
    <w:p w14:paraId="298C8FC9" w14:textId="77777777" w:rsidR="00413F37" w:rsidRPr="001547D3" w:rsidRDefault="00413F37" w:rsidP="00413F37">
      <w:pPr>
        <w:pStyle w:val="a3"/>
        <w:jc w:val="center"/>
        <w:rPr>
          <w:rFonts w:ascii="Times New Roman" w:eastAsia="Times New Roman" w:hAnsi="Times New Roman" w:cs="Times New Roman"/>
          <w:b/>
          <w:sz w:val="28"/>
          <w:szCs w:val="28"/>
          <w:u w:val="single"/>
          <w:lang w:eastAsia="ru-RU"/>
        </w:rPr>
      </w:pPr>
      <w:r>
        <w:rPr>
          <w:rFonts w:ascii="Times New Roman" w:hAnsi="Times New Roman" w:cs="Times New Roman"/>
          <w:b/>
          <w:sz w:val="28"/>
          <w:szCs w:val="28"/>
          <w:u w:val="single"/>
          <w:lang w:eastAsia="ru-RU"/>
        </w:rPr>
        <w:t>________</w:t>
      </w:r>
      <w:r w:rsidRPr="001547D3">
        <w:rPr>
          <w:rFonts w:ascii="Times New Roman" w:hAnsi="Times New Roman" w:cs="Times New Roman"/>
          <w:b/>
          <w:sz w:val="28"/>
          <w:szCs w:val="28"/>
          <w:u w:val="single"/>
          <w:lang w:eastAsia="ru-RU"/>
        </w:rPr>
        <w:t>БРОВАРСЬКОГО РАЙОНУ КИЇВСЬКОЇ ОБЛАСТІ</w:t>
      </w:r>
      <w:r>
        <w:rPr>
          <w:rFonts w:ascii="Times New Roman" w:hAnsi="Times New Roman" w:cs="Times New Roman"/>
          <w:b/>
          <w:sz w:val="28"/>
          <w:szCs w:val="28"/>
          <w:u w:val="single"/>
          <w:lang w:eastAsia="ru-RU"/>
        </w:rPr>
        <w:t>_______</w:t>
      </w:r>
    </w:p>
    <w:p w14:paraId="1074EAE3" w14:textId="77777777" w:rsidR="00413F37" w:rsidRPr="00FB6BB4" w:rsidRDefault="00413F37" w:rsidP="00413F37">
      <w:pPr>
        <w:spacing w:line="360" w:lineRule="auto"/>
        <w:rPr>
          <w:rFonts w:ascii="Times New Roman" w:eastAsia="Times New Roman" w:hAnsi="Times New Roman" w:cs="Times New Roman"/>
          <w:sz w:val="26"/>
          <w:szCs w:val="26"/>
          <w:lang w:eastAsia="ru-RU"/>
        </w:rPr>
      </w:pPr>
    </w:p>
    <w:p w14:paraId="7063CA46" w14:textId="77777777" w:rsidR="00413F37" w:rsidRPr="002F170E" w:rsidRDefault="00413F37" w:rsidP="00413F37">
      <w:pPr>
        <w:jc w:val="center"/>
        <w:rPr>
          <w:rFonts w:ascii="Times New Roman" w:hAnsi="Times New Roman" w:cs="Times New Roman"/>
          <w:b/>
          <w:bCs/>
          <w:sz w:val="28"/>
          <w:szCs w:val="28"/>
          <w:lang w:eastAsia="ru-RU"/>
        </w:rPr>
      </w:pPr>
      <w:r w:rsidRPr="002F170E">
        <w:rPr>
          <w:rFonts w:ascii="Times New Roman" w:hAnsi="Times New Roman" w:cs="Times New Roman"/>
          <w:b/>
          <w:bCs/>
          <w:sz w:val="28"/>
          <w:szCs w:val="28"/>
          <w:lang w:val="ru-RU" w:eastAsia="ru-RU"/>
        </w:rPr>
        <w:t>НАКАЗ</w:t>
      </w:r>
    </w:p>
    <w:p w14:paraId="3F53C808" w14:textId="77777777" w:rsidR="00413F37" w:rsidRPr="00217BCE" w:rsidRDefault="00413F37" w:rsidP="00413F37">
      <w:pPr>
        <w:jc w:val="center"/>
        <w:rPr>
          <w:rFonts w:ascii="Times New Roman" w:eastAsia="Times New Roman" w:hAnsi="Times New Roman" w:cs="Times New Roman"/>
          <w:b/>
          <w:bCs/>
          <w:spacing w:val="100"/>
          <w:sz w:val="28"/>
          <w:szCs w:val="28"/>
          <w:lang w:eastAsia="ru-RU"/>
        </w:rPr>
      </w:pPr>
    </w:p>
    <w:p w14:paraId="0C2DA444" w14:textId="27ECC0DA" w:rsidR="00413F37" w:rsidRPr="00E3253B" w:rsidRDefault="00413F37" w:rsidP="00413F37">
      <w:pPr>
        <w:tabs>
          <w:tab w:val="left" w:pos="8222"/>
          <w:tab w:val="left" w:pos="9639"/>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 березня</w:t>
      </w:r>
      <w:r>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року    </w:t>
      </w:r>
      <w:r w:rsidRPr="00E3253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3253B">
        <w:rPr>
          <w:rFonts w:ascii="Times New Roman" w:eastAsia="Times New Roman" w:hAnsi="Times New Roman" w:cs="Times New Roman"/>
          <w:b/>
          <w:sz w:val="28"/>
          <w:szCs w:val="28"/>
          <w:lang w:eastAsia="ru-RU"/>
        </w:rPr>
        <w:t xml:space="preserve">                                                              №  _______</w:t>
      </w:r>
    </w:p>
    <w:p w14:paraId="4E037182" w14:textId="77777777" w:rsidR="00413F37" w:rsidRPr="00E3253B" w:rsidRDefault="00413F37" w:rsidP="00413F37">
      <w:pPr>
        <w:tabs>
          <w:tab w:val="left" w:pos="8222"/>
          <w:tab w:val="left" w:pos="9639"/>
        </w:tabs>
        <w:ind w:left="142"/>
        <w:jc w:val="center"/>
        <w:rPr>
          <w:rFonts w:ascii="Times New Roman" w:eastAsia="Times New Roman" w:hAnsi="Times New Roman" w:cs="Times New Roman"/>
          <w:b/>
          <w:sz w:val="28"/>
          <w:szCs w:val="28"/>
          <w:lang w:eastAsia="ru-RU"/>
        </w:rPr>
      </w:pPr>
      <w:r w:rsidRPr="00E3253B">
        <w:rPr>
          <w:rFonts w:ascii="Times New Roman" w:eastAsia="Times New Roman" w:hAnsi="Times New Roman" w:cs="Times New Roman"/>
          <w:b/>
          <w:sz w:val="28"/>
          <w:szCs w:val="28"/>
          <w:lang w:eastAsia="ru-RU"/>
        </w:rPr>
        <w:t xml:space="preserve">с. </w:t>
      </w:r>
      <w:proofErr w:type="spellStart"/>
      <w:r w:rsidRPr="00E3253B">
        <w:rPr>
          <w:rFonts w:ascii="Times New Roman" w:eastAsia="Times New Roman" w:hAnsi="Times New Roman" w:cs="Times New Roman"/>
          <w:b/>
          <w:sz w:val="28"/>
          <w:szCs w:val="28"/>
          <w:lang w:eastAsia="ru-RU"/>
        </w:rPr>
        <w:t>Русанів</w:t>
      </w:r>
      <w:proofErr w:type="spellEnd"/>
    </w:p>
    <w:bookmarkEnd w:id="0"/>
    <w:p w14:paraId="03A9C6A2" w14:textId="5ED6B4C6" w:rsidR="00550A00" w:rsidRPr="00413F37" w:rsidRDefault="00550A00" w:rsidP="00413F37">
      <w:pPr>
        <w:pStyle w:val="a3"/>
        <w:rPr>
          <w:rFonts w:ascii="Times New Roman" w:eastAsia="Calibri" w:hAnsi="Times New Roman" w:cs="Times New Roman"/>
          <w:b/>
          <w:sz w:val="28"/>
          <w:szCs w:val="28"/>
          <w:lang w:eastAsia="ru-RU"/>
        </w:rPr>
      </w:pPr>
    </w:p>
    <w:p w14:paraId="2335F059" w14:textId="77777777" w:rsidR="00550A00" w:rsidRDefault="00550A00" w:rsidP="00550A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звільнення учнів, які </w:t>
      </w:r>
    </w:p>
    <w:p w14:paraId="67524259" w14:textId="77777777" w:rsidR="00550A00" w:rsidRDefault="00550A00" w:rsidP="00550A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завершують кожен рівень здобуття </w:t>
      </w:r>
    </w:p>
    <w:p w14:paraId="59C83D20" w14:textId="77777777" w:rsidR="00550A00" w:rsidRDefault="00550A00" w:rsidP="00550A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повної загальної середньої освіти, </w:t>
      </w:r>
    </w:p>
    <w:p w14:paraId="71DDEAEF" w14:textId="77777777" w:rsidR="00550A00" w:rsidRDefault="00550A00" w:rsidP="00550A00">
      <w:pPr>
        <w:spacing w:after="0" w:line="240" w:lineRule="auto"/>
        <w:rPr>
          <w:rFonts w:ascii="Times New Roman" w:hAnsi="Times New Roman" w:cs="Times New Roman"/>
          <w:b/>
          <w:sz w:val="28"/>
          <w:szCs w:val="28"/>
        </w:rPr>
      </w:pPr>
      <w:r>
        <w:rPr>
          <w:rFonts w:ascii="Times New Roman" w:hAnsi="Times New Roman" w:cs="Times New Roman"/>
          <w:b/>
          <w:sz w:val="28"/>
          <w:szCs w:val="28"/>
        </w:rPr>
        <w:t>від проходження державної</w:t>
      </w:r>
    </w:p>
    <w:p w14:paraId="4FD12DC9" w14:textId="30697EDF" w:rsidR="00AE222F" w:rsidRPr="0022404B" w:rsidRDefault="00550A00" w:rsidP="00E9069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підсумкової атестації у 2024/2025 н. р.</w:t>
      </w:r>
    </w:p>
    <w:p w14:paraId="05FDCF98" w14:textId="77777777" w:rsidR="00E90690" w:rsidRDefault="00E90690" w:rsidP="00550A00">
      <w:pPr>
        <w:spacing w:line="360" w:lineRule="auto"/>
        <w:ind w:firstLine="708"/>
        <w:jc w:val="both"/>
        <w:rPr>
          <w:rFonts w:ascii="Times New Roman" w:hAnsi="Times New Roman" w:cs="Times New Roman"/>
          <w:sz w:val="28"/>
          <w:szCs w:val="28"/>
        </w:rPr>
      </w:pPr>
    </w:p>
    <w:p w14:paraId="7E3108B7" w14:textId="60A71C84" w:rsidR="00550A00" w:rsidRDefault="00550A00" w:rsidP="00550A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Закону України від 29 жовтня 2024 року        № 4034-</w:t>
      </w:r>
      <w:r>
        <w:rPr>
          <w:rFonts w:ascii="Times New Roman" w:hAnsi="Times New Roman" w:cs="Times New Roman"/>
          <w:sz w:val="28"/>
          <w:szCs w:val="28"/>
          <w:lang w:val="en-US"/>
        </w:rPr>
        <w:t>IX</w:t>
      </w:r>
      <w:r>
        <w:rPr>
          <w:rFonts w:ascii="Times New Roman" w:hAnsi="Times New Roman" w:cs="Times New Roman"/>
          <w:sz w:val="28"/>
          <w:szCs w:val="28"/>
        </w:rPr>
        <w:t xml:space="preserve"> «Про внесення змін до деяких законів України щодо державної підсумкової атестації та вступної кампанії 2025 року», пунктів 1, 10 Порядку проведення державної підсумкової атестації, затвердженого наказом МОН України від 07 грудня 2018 року № 1369, зареєстрованого в Міністерстві юстиції України 02 січня 2019 року за № 8/32979 (зі змінами) та з метою збереження життя й здоров’я учнів в умовах воєнного стану</w:t>
      </w:r>
    </w:p>
    <w:p w14:paraId="3A2842DA" w14:textId="77777777" w:rsidR="00550A00" w:rsidRDefault="00550A00" w:rsidP="00550A00">
      <w:pPr>
        <w:spacing w:line="360" w:lineRule="auto"/>
        <w:jc w:val="both"/>
        <w:rPr>
          <w:rFonts w:ascii="Times New Roman" w:hAnsi="Times New Roman" w:cs="Times New Roman"/>
          <w:b/>
          <w:sz w:val="28"/>
          <w:szCs w:val="28"/>
        </w:rPr>
      </w:pPr>
      <w:r>
        <w:rPr>
          <w:rFonts w:ascii="Times New Roman" w:hAnsi="Times New Roman" w:cs="Times New Roman"/>
          <w:b/>
          <w:sz w:val="28"/>
          <w:szCs w:val="28"/>
        </w:rPr>
        <w:t>НАКАЗУЮ:</w:t>
      </w:r>
    </w:p>
    <w:p w14:paraId="35996E1A" w14:textId="77777777"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Звільнити у 2024/2025 навчальному році від проходження державної підсумкової атестації учнів, які завершують здобуття початкової загальної середньої освіти.</w:t>
      </w:r>
    </w:p>
    <w:p w14:paraId="5A21AB2B" w14:textId="77777777"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2. Звільнити у 2024/2025 навчальному році від проходження державної підсумкової атестації учнів, які завершують здобуття базової загальної середньої освіти.</w:t>
      </w:r>
    </w:p>
    <w:p w14:paraId="0477F0F4" w14:textId="1C976032" w:rsidR="00550A00" w:rsidRDefault="00550A00" w:rsidP="008665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Заступнику директора з навчально-виховної роботи </w:t>
      </w:r>
      <w:r w:rsidR="00E90690">
        <w:rPr>
          <w:rFonts w:ascii="Times New Roman" w:hAnsi="Times New Roman" w:cs="Times New Roman"/>
          <w:sz w:val="28"/>
          <w:szCs w:val="28"/>
        </w:rPr>
        <w:t>Сергію І</w:t>
      </w:r>
      <w:r w:rsidR="008665B0">
        <w:rPr>
          <w:rFonts w:ascii="Times New Roman" w:hAnsi="Times New Roman" w:cs="Times New Roman"/>
          <w:sz w:val="28"/>
          <w:szCs w:val="28"/>
        </w:rPr>
        <w:t xml:space="preserve">ВАНИЦЬКОМУ </w:t>
      </w:r>
      <w:r>
        <w:rPr>
          <w:rFonts w:ascii="Times New Roman" w:hAnsi="Times New Roman" w:cs="Times New Roman"/>
          <w:sz w:val="28"/>
          <w:szCs w:val="28"/>
        </w:rPr>
        <w:t xml:space="preserve">довести наказ до відома класного керівника 4 класу </w:t>
      </w:r>
      <w:r w:rsidR="008665B0">
        <w:rPr>
          <w:rFonts w:ascii="Times New Roman" w:hAnsi="Times New Roman" w:cs="Times New Roman"/>
          <w:sz w:val="28"/>
          <w:szCs w:val="28"/>
        </w:rPr>
        <w:t xml:space="preserve">Тетяни ЛИТОВЧЕНКО </w:t>
      </w:r>
      <w:r>
        <w:rPr>
          <w:rFonts w:ascii="Times New Roman" w:hAnsi="Times New Roman" w:cs="Times New Roman"/>
          <w:sz w:val="28"/>
          <w:szCs w:val="28"/>
        </w:rPr>
        <w:t xml:space="preserve"> та класного керівника 9 класу </w:t>
      </w:r>
      <w:r w:rsidR="008665B0">
        <w:rPr>
          <w:rFonts w:ascii="Times New Roman" w:hAnsi="Times New Roman" w:cs="Times New Roman"/>
          <w:sz w:val="28"/>
          <w:szCs w:val="28"/>
        </w:rPr>
        <w:t>Оксани СОЛОВЕЙ</w:t>
      </w:r>
      <w:r>
        <w:rPr>
          <w:rFonts w:ascii="Times New Roman" w:hAnsi="Times New Roman" w:cs="Times New Roman"/>
          <w:sz w:val="28"/>
          <w:szCs w:val="28"/>
        </w:rPr>
        <w:t>.</w:t>
      </w:r>
    </w:p>
    <w:p w14:paraId="086382A8" w14:textId="23B07D8E"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Класному керівнику 4 класу </w:t>
      </w:r>
      <w:r w:rsidR="008665B0">
        <w:rPr>
          <w:rFonts w:ascii="Times New Roman" w:hAnsi="Times New Roman" w:cs="Times New Roman"/>
          <w:sz w:val="28"/>
          <w:szCs w:val="28"/>
        </w:rPr>
        <w:t>Тетяні ЛИТОВЧЕНКО</w:t>
      </w:r>
      <w:r>
        <w:rPr>
          <w:rFonts w:ascii="Times New Roman" w:hAnsi="Times New Roman" w:cs="Times New Roman"/>
          <w:sz w:val="28"/>
          <w:szCs w:val="28"/>
        </w:rPr>
        <w:t xml:space="preserve">  та класному керівнику 9 класу </w:t>
      </w:r>
      <w:r w:rsidR="008665B0">
        <w:rPr>
          <w:rFonts w:ascii="Times New Roman" w:hAnsi="Times New Roman" w:cs="Times New Roman"/>
          <w:sz w:val="28"/>
          <w:szCs w:val="28"/>
        </w:rPr>
        <w:t>Оксані СОЛОВЕЙ</w:t>
      </w:r>
      <w:r>
        <w:rPr>
          <w:rFonts w:ascii="Times New Roman" w:hAnsi="Times New Roman" w:cs="Times New Roman"/>
          <w:sz w:val="28"/>
          <w:szCs w:val="28"/>
        </w:rPr>
        <w:t xml:space="preserve">: </w:t>
      </w:r>
    </w:p>
    <w:p w14:paraId="6C981B7B" w14:textId="77777777"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4.1. Ознайомити з наказом батьків та учнів.</w:t>
      </w:r>
    </w:p>
    <w:p w14:paraId="22631D38" w14:textId="77777777"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4.2. Зробити запис «звільнений/звільнена» в класному журналі в колонці «ДПА» та у відповідних документах про освіту.</w:t>
      </w:r>
    </w:p>
    <w:p w14:paraId="4F64B799" w14:textId="744B6DAA"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8665B0">
        <w:rPr>
          <w:rFonts w:ascii="Times New Roman" w:hAnsi="Times New Roman" w:cs="Times New Roman"/>
          <w:sz w:val="28"/>
          <w:szCs w:val="28"/>
        </w:rPr>
        <w:t>Світлані ПИЛЬТЯЙ</w:t>
      </w:r>
      <w:r>
        <w:rPr>
          <w:rFonts w:ascii="Times New Roman" w:hAnsi="Times New Roman" w:cs="Times New Roman"/>
          <w:sz w:val="28"/>
          <w:szCs w:val="28"/>
        </w:rPr>
        <w:t>, відповідальній за наповнення сайту, розмістити наказ для ознайомлення на сайті гімназії.</w:t>
      </w:r>
    </w:p>
    <w:p w14:paraId="65E442A5" w14:textId="77777777"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Контроль за виконанням наказу залишаю за собою.</w:t>
      </w:r>
    </w:p>
    <w:p w14:paraId="00DD9A86" w14:textId="77777777" w:rsidR="00550A00" w:rsidRDefault="00550A00" w:rsidP="00550A00">
      <w:pPr>
        <w:spacing w:after="0" w:line="360" w:lineRule="auto"/>
        <w:jc w:val="both"/>
        <w:rPr>
          <w:rFonts w:ascii="Times New Roman" w:hAnsi="Times New Roman" w:cs="Times New Roman"/>
          <w:sz w:val="28"/>
          <w:szCs w:val="28"/>
        </w:rPr>
      </w:pPr>
    </w:p>
    <w:p w14:paraId="006FD853" w14:textId="3790068D" w:rsidR="00550A00" w:rsidRDefault="00550A00" w:rsidP="00550A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Директор </w:t>
      </w:r>
      <w:r w:rsidR="008908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908CF">
        <w:rPr>
          <w:rFonts w:ascii="Times New Roman" w:hAnsi="Times New Roman" w:cs="Times New Roman"/>
          <w:b/>
          <w:sz w:val="28"/>
          <w:szCs w:val="28"/>
        </w:rPr>
        <w:t xml:space="preserve">             Галина ЛУЦЕНКО</w:t>
      </w:r>
    </w:p>
    <w:p w14:paraId="3EC757EC" w14:textId="77777777" w:rsidR="00550A00" w:rsidRDefault="00550A00" w:rsidP="00550A00">
      <w:pPr>
        <w:spacing w:line="360" w:lineRule="auto"/>
        <w:rPr>
          <w:rFonts w:ascii="Times New Roman" w:hAnsi="Times New Roman" w:cs="Times New Roman"/>
          <w:szCs w:val="20"/>
        </w:rPr>
      </w:pPr>
    </w:p>
    <w:p w14:paraId="0084D9FF" w14:textId="4E876140" w:rsidR="00550A00" w:rsidRDefault="00550A00" w:rsidP="00550A00">
      <w:p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 наказом по гімназії </w:t>
      </w:r>
      <w:r w:rsidR="008908C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ознайомлені:</w:t>
      </w:r>
    </w:p>
    <w:p w14:paraId="302BC40F" w14:textId="5BD10D28"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 </w:t>
      </w:r>
      <w:r w:rsidR="008908CF">
        <w:rPr>
          <w:rFonts w:ascii="Times New Roman" w:hAnsi="Times New Roman" w:cs="Times New Roman"/>
          <w:sz w:val="28"/>
          <w:szCs w:val="28"/>
        </w:rPr>
        <w:t>Сергій ІВАНИЦЬКИЙ</w:t>
      </w:r>
    </w:p>
    <w:p w14:paraId="7A39FEA5" w14:textId="1BD4FB2D"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 </w:t>
      </w:r>
      <w:r w:rsidR="008908CF">
        <w:rPr>
          <w:rFonts w:ascii="Times New Roman" w:hAnsi="Times New Roman" w:cs="Times New Roman"/>
          <w:sz w:val="28"/>
          <w:szCs w:val="28"/>
        </w:rPr>
        <w:t>Тетяна ЛИТОВЧЕНКО</w:t>
      </w:r>
    </w:p>
    <w:p w14:paraId="5E21A151" w14:textId="56DB8A6E" w:rsidR="00550A00" w:rsidRDefault="00550A00"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 </w:t>
      </w:r>
      <w:r w:rsidR="008908CF">
        <w:rPr>
          <w:rFonts w:ascii="Times New Roman" w:hAnsi="Times New Roman" w:cs="Times New Roman"/>
          <w:sz w:val="28"/>
          <w:szCs w:val="28"/>
        </w:rPr>
        <w:t>Оксана СОЛОВЕЙ</w:t>
      </w:r>
    </w:p>
    <w:p w14:paraId="0F36A82E" w14:textId="2B89ED55" w:rsidR="008908CF" w:rsidRDefault="008908CF" w:rsidP="00550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 Світлана ПИЛЬТЯЙ</w:t>
      </w:r>
    </w:p>
    <w:p w14:paraId="56F4400A" w14:textId="4B367B04" w:rsidR="00550A00" w:rsidRDefault="00550A00" w:rsidP="00550A00">
      <w:pPr>
        <w:spacing w:line="360" w:lineRule="auto"/>
        <w:jc w:val="both"/>
        <w:rPr>
          <w:rFonts w:ascii="Times New Roman" w:hAnsi="Times New Roman" w:cs="Times New Roman"/>
          <w:sz w:val="28"/>
          <w:szCs w:val="28"/>
        </w:rPr>
      </w:pPr>
    </w:p>
    <w:p w14:paraId="7349B57E" w14:textId="77777777" w:rsidR="00550A00" w:rsidRDefault="00550A00" w:rsidP="00550A00">
      <w:pPr>
        <w:spacing w:line="360" w:lineRule="auto"/>
        <w:jc w:val="both"/>
        <w:rPr>
          <w:rFonts w:ascii="Times New Roman" w:hAnsi="Times New Roman" w:cs="Times New Roman"/>
          <w:sz w:val="28"/>
          <w:szCs w:val="28"/>
        </w:rPr>
      </w:pPr>
    </w:p>
    <w:p w14:paraId="6DC49842" w14:textId="77777777" w:rsidR="00550A00" w:rsidRDefault="00550A00" w:rsidP="00550A00">
      <w:pPr>
        <w:spacing w:line="240" w:lineRule="auto"/>
        <w:ind w:left="720"/>
        <w:rPr>
          <w:rFonts w:ascii="Times New Roman" w:eastAsia="Times New Roman" w:hAnsi="Times New Roman" w:cs="Times New Roman"/>
          <w:sz w:val="28"/>
          <w:szCs w:val="28"/>
        </w:rPr>
      </w:pPr>
    </w:p>
    <w:p w14:paraId="2A1214FD" w14:textId="77777777" w:rsidR="00550A00" w:rsidRDefault="00550A00" w:rsidP="00550A00">
      <w:pPr>
        <w:spacing w:after="0" w:line="240" w:lineRule="auto"/>
        <w:jc w:val="both"/>
        <w:rPr>
          <w:rFonts w:ascii="Times New Roman" w:eastAsia="Times New Roman" w:hAnsi="Times New Roman" w:cs="Times New Roman"/>
          <w:sz w:val="28"/>
        </w:rPr>
      </w:pPr>
    </w:p>
    <w:p w14:paraId="12BBEEE0" w14:textId="77777777" w:rsidR="00550A00" w:rsidRDefault="00550A00" w:rsidP="00550A00">
      <w:pPr>
        <w:rPr>
          <w:rFonts w:ascii="Times New Roman" w:hAnsi="Times New Roman" w:cs="Times New Roman"/>
        </w:rPr>
      </w:pPr>
    </w:p>
    <w:p w14:paraId="4EC7CD5C" w14:textId="77777777" w:rsidR="00550A00" w:rsidRDefault="00550A00" w:rsidP="00550A00">
      <w:pPr>
        <w:rPr>
          <w:rFonts w:ascii="Times New Roman" w:hAnsi="Times New Roman" w:cs="Times New Roman"/>
        </w:rPr>
      </w:pPr>
    </w:p>
    <w:p w14:paraId="621E0EEC" w14:textId="77777777" w:rsidR="00550A00" w:rsidRDefault="00550A00" w:rsidP="00550A00">
      <w:pPr>
        <w:rPr>
          <w:rFonts w:ascii="Times New Roman" w:hAnsi="Times New Roman" w:cs="Times New Roman"/>
        </w:rPr>
      </w:pPr>
    </w:p>
    <w:p w14:paraId="362F5F08" w14:textId="77777777" w:rsidR="00550A00" w:rsidRDefault="00550A00" w:rsidP="00550A00">
      <w:pPr>
        <w:rPr>
          <w:rFonts w:ascii="Times New Roman" w:hAnsi="Times New Roman" w:cs="Times New Roman"/>
        </w:rPr>
      </w:pPr>
    </w:p>
    <w:p w14:paraId="525D93F1" w14:textId="77777777" w:rsidR="00550A00" w:rsidRDefault="00550A00" w:rsidP="00550A00">
      <w:pPr>
        <w:rPr>
          <w:rFonts w:ascii="Times New Roman" w:hAnsi="Times New Roman" w:cs="Times New Roman"/>
        </w:rPr>
      </w:pPr>
    </w:p>
    <w:p w14:paraId="6B015CD0" w14:textId="77777777" w:rsidR="00550A00" w:rsidRDefault="00550A00" w:rsidP="00550A00">
      <w:pPr>
        <w:rPr>
          <w:rFonts w:ascii="Times New Roman" w:hAnsi="Times New Roman" w:cs="Times New Roman"/>
        </w:rPr>
      </w:pPr>
    </w:p>
    <w:p w14:paraId="5106916B" w14:textId="77777777" w:rsidR="00A20D0B" w:rsidRDefault="00A20D0B"/>
    <w:sectPr w:rsidR="00A20D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0"/>
    <w:rsid w:val="0022404B"/>
    <w:rsid w:val="002C5F62"/>
    <w:rsid w:val="00413F37"/>
    <w:rsid w:val="00550A00"/>
    <w:rsid w:val="008665B0"/>
    <w:rsid w:val="008908CF"/>
    <w:rsid w:val="00A20D0B"/>
    <w:rsid w:val="00AE222F"/>
    <w:rsid w:val="00E90690"/>
    <w:rsid w:val="00F95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AC86"/>
  <w15:chartTrackingRefBased/>
  <w15:docId w15:val="{747C8D2A-F25E-4756-A3FD-FFC2186A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A0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5089">
      <w:bodyDiv w:val="1"/>
      <w:marLeft w:val="0"/>
      <w:marRight w:val="0"/>
      <w:marTop w:val="0"/>
      <w:marBottom w:val="0"/>
      <w:divBdr>
        <w:top w:val="none" w:sz="0" w:space="0" w:color="auto"/>
        <w:left w:val="none" w:sz="0" w:space="0" w:color="auto"/>
        <w:bottom w:val="none" w:sz="0" w:space="0" w:color="auto"/>
        <w:right w:val="none" w:sz="0" w:space="0" w:color="auto"/>
      </w:divBdr>
    </w:div>
    <w:div w:id="656805446">
      <w:bodyDiv w:val="1"/>
      <w:marLeft w:val="0"/>
      <w:marRight w:val="0"/>
      <w:marTop w:val="0"/>
      <w:marBottom w:val="0"/>
      <w:divBdr>
        <w:top w:val="none" w:sz="0" w:space="0" w:color="auto"/>
        <w:left w:val="none" w:sz="0" w:space="0" w:color="auto"/>
        <w:bottom w:val="none" w:sz="0" w:space="0" w:color="auto"/>
        <w:right w:val="none" w:sz="0" w:space="0" w:color="auto"/>
      </w:divBdr>
    </w:div>
    <w:div w:id="20718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Адміністрація</dc:creator>
  <cp:keywords/>
  <dc:description/>
  <cp:lastModifiedBy>Галина Дмитрівна Луценко</cp:lastModifiedBy>
  <cp:revision>9</cp:revision>
  <dcterms:created xsi:type="dcterms:W3CDTF">2025-03-24T12:40:00Z</dcterms:created>
  <dcterms:modified xsi:type="dcterms:W3CDTF">2025-03-25T12:56:00Z</dcterms:modified>
</cp:coreProperties>
</file>